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41A6" w14:textId="17AC9CF6" w:rsidR="00B973CB" w:rsidRPr="00D35960" w:rsidRDefault="002D38BE" w:rsidP="00135B9A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</w:t>
      </w:r>
      <w:r w:rsidR="00C7672E" w:rsidRPr="00D35960">
        <w:rPr>
          <w:rFonts w:ascii="Arial" w:hAnsi="Arial" w:cs="Arial"/>
          <w:b/>
          <w:sz w:val="28"/>
          <w:szCs w:val="28"/>
        </w:rPr>
        <w:t xml:space="preserve">ingle-Site </w:t>
      </w:r>
      <w:r w:rsidR="00FB3CC7" w:rsidRPr="00D35960">
        <w:rPr>
          <w:rFonts w:ascii="Arial" w:hAnsi="Arial" w:cs="Arial"/>
          <w:b/>
          <w:sz w:val="28"/>
          <w:szCs w:val="28"/>
        </w:rPr>
        <w:t xml:space="preserve">Trial Master File </w:t>
      </w:r>
      <w:r w:rsidR="003B533A" w:rsidRPr="00D35960">
        <w:rPr>
          <w:rFonts w:ascii="Arial" w:hAnsi="Arial" w:cs="Arial"/>
          <w:b/>
          <w:sz w:val="28"/>
          <w:szCs w:val="28"/>
        </w:rPr>
        <w:t>Checklist</w:t>
      </w:r>
    </w:p>
    <w:p w14:paraId="32F6587E" w14:textId="53549E6C" w:rsidR="000A6E0C" w:rsidRPr="00D35960" w:rsidRDefault="00135B9A" w:rsidP="00135B9A">
      <w:pPr>
        <w:spacing w:after="120"/>
        <w:jc w:val="center"/>
        <w:rPr>
          <w:rFonts w:ascii="Arial" w:hAnsi="Arial" w:cs="Arial"/>
          <w:sz w:val="28"/>
          <w:szCs w:val="28"/>
        </w:rPr>
      </w:pPr>
      <w:r w:rsidRPr="00D35960">
        <w:rPr>
          <w:rFonts w:ascii="Arial" w:hAnsi="Arial" w:cs="Arial"/>
          <w:b/>
          <w:sz w:val="28"/>
          <w:szCs w:val="28"/>
        </w:rPr>
        <w:t xml:space="preserve"> (</w:t>
      </w:r>
      <w:r w:rsidR="00C7672E" w:rsidRPr="00D35960">
        <w:rPr>
          <w:rFonts w:ascii="Arial" w:hAnsi="Arial" w:cs="Arial"/>
          <w:b/>
          <w:sz w:val="28"/>
          <w:szCs w:val="28"/>
        </w:rPr>
        <w:t>Interventional and Research Studies</w:t>
      </w:r>
      <w:r w:rsidRPr="00D35960">
        <w:rPr>
          <w:rFonts w:ascii="Arial" w:hAnsi="Arial" w:cs="Arial"/>
          <w:b/>
          <w:sz w:val="28"/>
          <w:szCs w:val="28"/>
        </w:rPr>
        <w:t>)</w:t>
      </w:r>
    </w:p>
    <w:tbl>
      <w:tblPr>
        <w:tblW w:w="10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0"/>
        <w:gridCol w:w="7508"/>
      </w:tblGrid>
      <w:tr w:rsidR="00D35960" w:rsidRPr="00D35960" w14:paraId="13EE7AFA" w14:textId="77777777" w:rsidTr="000F1092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2FADB5C9" w14:textId="1C441A97" w:rsidR="00257CFF" w:rsidRPr="00D35960" w:rsidRDefault="0073555B" w:rsidP="009D7E8C">
            <w:pPr>
              <w:rPr>
                <w:rFonts w:ascii="Arial" w:hAnsi="Arial" w:cs="Arial"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sz w:val="22"/>
                <w:szCs w:val="22"/>
              </w:rPr>
              <w:t>Study Title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3623BBF5" w14:textId="77777777" w:rsidR="00257CFF" w:rsidRPr="00D35960" w:rsidRDefault="00257CFF" w:rsidP="009D7E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1E3F30E" w14:textId="77777777" w:rsidTr="000F1092">
        <w:trPr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3EF07B8C" w14:textId="0AB01E39" w:rsidR="00E75133" w:rsidRPr="00D35960" w:rsidRDefault="00E75133" w:rsidP="009D7E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sz w:val="22"/>
                <w:szCs w:val="22"/>
              </w:rPr>
              <w:t>Chief Investigator</w:t>
            </w:r>
            <w:r w:rsidR="00402450" w:rsidRPr="00D3596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508" w:type="dxa"/>
            <w:shd w:val="clear" w:color="auto" w:fill="auto"/>
          </w:tcPr>
          <w:p w14:paraId="2E88A8FF" w14:textId="77777777" w:rsidR="00E75133" w:rsidRPr="00D35960" w:rsidRDefault="00E75133" w:rsidP="009D7E8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A3E70E" w14:textId="15AA2FA0" w:rsidR="00E75133" w:rsidRPr="00D35960" w:rsidRDefault="00E75133" w:rsidP="009D7E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49062908" w14:textId="77777777" w:rsidTr="000F1092">
        <w:trPr>
          <w:trHeight w:val="218"/>
          <w:jc w:val="center"/>
        </w:trPr>
        <w:tc>
          <w:tcPr>
            <w:tcW w:w="2850" w:type="dxa"/>
            <w:shd w:val="clear" w:color="auto" w:fill="D9D9D9" w:themeFill="background1" w:themeFillShade="D9"/>
            <w:vAlign w:val="center"/>
          </w:tcPr>
          <w:p w14:paraId="5F75EDAB" w14:textId="72FF0D97" w:rsidR="00E75133" w:rsidRPr="00D35960" w:rsidRDefault="00E75133" w:rsidP="009D7E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sz w:val="22"/>
                <w:szCs w:val="22"/>
              </w:rPr>
              <w:t>IRAS number:</w:t>
            </w:r>
          </w:p>
          <w:p w14:paraId="30F03A4D" w14:textId="0D570C0C" w:rsidR="004E3A2C" w:rsidRPr="00D35960" w:rsidRDefault="004E3A2C" w:rsidP="009D7E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08" w:type="dxa"/>
            <w:shd w:val="clear" w:color="auto" w:fill="auto"/>
          </w:tcPr>
          <w:p w14:paraId="62F4163E" w14:textId="40E60844" w:rsidR="00E75133" w:rsidRPr="00D35960" w:rsidRDefault="00E75133" w:rsidP="009D7E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D61A7AD" w14:textId="77777777" w:rsidTr="000F1092">
        <w:trPr>
          <w:trHeight w:val="218"/>
          <w:jc w:val="center"/>
        </w:trPr>
        <w:tc>
          <w:tcPr>
            <w:tcW w:w="2850" w:type="dxa"/>
            <w:shd w:val="clear" w:color="auto" w:fill="D9D9D9" w:themeFill="background1" w:themeFillShade="D9"/>
            <w:vAlign w:val="center"/>
          </w:tcPr>
          <w:p w14:paraId="0A12BAE1" w14:textId="38B89632" w:rsidR="76DCB490" w:rsidRPr="00D35960" w:rsidRDefault="76DCB490" w:rsidP="518715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  <w:r w:rsidR="00402450" w:rsidRPr="00D359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6464C"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Created</w:t>
            </w: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676757A5" w14:textId="61927BD4" w:rsidR="518715FE" w:rsidRPr="00D35960" w:rsidRDefault="518715FE" w:rsidP="518715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508" w:type="dxa"/>
            <w:shd w:val="clear" w:color="auto" w:fill="auto"/>
          </w:tcPr>
          <w:p w14:paraId="74681940" w14:textId="11DCA771" w:rsidR="002B15A8" w:rsidRPr="00D35960" w:rsidRDefault="002B15A8" w:rsidP="518715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BF4F94" w14:textId="77777777" w:rsidR="005B4152" w:rsidRPr="00D35960" w:rsidRDefault="005B4152" w:rsidP="005B4152">
      <w:pPr>
        <w:spacing w:after="120"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4453"/>
        <w:gridCol w:w="719"/>
        <w:gridCol w:w="4597"/>
      </w:tblGrid>
      <w:tr w:rsidR="00D35960" w:rsidRPr="00D35960" w14:paraId="0B49151B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870394F" w14:textId="77777777" w:rsidR="005B4152" w:rsidRPr="00F822D6" w:rsidRDefault="005B4152" w:rsidP="00E27F9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D6B7A7" w14:textId="77777777" w:rsidR="005B4152" w:rsidRPr="00F822D6" w:rsidRDefault="005B4152" w:rsidP="00E27F9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D9D9D9" w:themeFill="background1" w:themeFillShade="D9"/>
          </w:tcPr>
          <w:p w14:paraId="7D504FAA" w14:textId="77777777" w:rsidR="005B4152" w:rsidRPr="00F822D6" w:rsidRDefault="005B4152" w:rsidP="007010D1">
            <w:pPr>
              <w:rPr>
                <w:rFonts w:ascii="Arial" w:hAnsi="Arial" w:cs="Arial"/>
                <w:b/>
                <w:bCs/>
              </w:rPr>
            </w:pPr>
            <w:r w:rsidRPr="00F822D6">
              <w:rPr>
                <w:rFonts w:ascii="Arial" w:hAnsi="Arial" w:cs="Arial"/>
                <w:b/>
                <w:bCs/>
              </w:rPr>
              <w:t>Document</w:t>
            </w:r>
          </w:p>
        </w:tc>
        <w:tc>
          <w:tcPr>
            <w:tcW w:w="719" w:type="dxa"/>
            <w:shd w:val="clear" w:color="auto" w:fill="D9D9D9" w:themeFill="background1" w:themeFillShade="D9"/>
          </w:tcPr>
          <w:p w14:paraId="0D0D3056" w14:textId="77777777" w:rsidR="005B4152" w:rsidRPr="00F822D6" w:rsidRDefault="005B4152" w:rsidP="007010D1">
            <w:pPr>
              <w:rPr>
                <w:rFonts w:ascii="Arial" w:hAnsi="Arial" w:cs="Arial"/>
                <w:b/>
                <w:bCs/>
              </w:rPr>
            </w:pPr>
            <w:r w:rsidRPr="00F822D6">
              <w:rPr>
                <w:rFonts w:ascii="Arial" w:hAnsi="Arial" w:cs="Arial"/>
                <w:b/>
                <w:bCs/>
              </w:rPr>
              <w:t>Y/N</w:t>
            </w:r>
          </w:p>
        </w:tc>
        <w:tc>
          <w:tcPr>
            <w:tcW w:w="4597" w:type="dxa"/>
            <w:shd w:val="clear" w:color="auto" w:fill="D9D9D9" w:themeFill="background1" w:themeFillShade="D9"/>
          </w:tcPr>
          <w:p w14:paraId="4E040538" w14:textId="77777777" w:rsidR="005B4152" w:rsidRPr="00F822D6" w:rsidRDefault="005B4152" w:rsidP="007010D1">
            <w:pPr>
              <w:rPr>
                <w:rFonts w:ascii="Arial" w:hAnsi="Arial" w:cs="Arial"/>
                <w:b/>
                <w:bCs/>
              </w:rPr>
            </w:pPr>
            <w:r w:rsidRPr="00F822D6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D35960" w:rsidRPr="00D35960" w14:paraId="2D181339" w14:textId="77777777" w:rsidTr="000F1092">
        <w:trPr>
          <w:trHeight w:val="340"/>
        </w:trPr>
        <w:tc>
          <w:tcPr>
            <w:tcW w:w="579" w:type="dxa"/>
            <w:shd w:val="clear" w:color="auto" w:fill="D9D9D9" w:themeFill="background1" w:themeFillShade="D9"/>
          </w:tcPr>
          <w:p w14:paraId="0DBB6588" w14:textId="77777777" w:rsidR="005B4152" w:rsidRPr="00F822D6" w:rsidRDefault="005B4152" w:rsidP="00E27F9C">
            <w:pPr>
              <w:pStyle w:val="Heading1"/>
              <w:spacing w:before="0"/>
              <w:ind w:left="431" w:hanging="43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5EC0FF89" w14:textId="38EDBF01" w:rsidR="005B4152" w:rsidRPr="00D35960" w:rsidRDefault="005B4152" w:rsidP="00740CAE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</w:rPr>
              <w:t>Administrative</w:t>
            </w:r>
            <w:r w:rsidRPr="00D35960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D35960" w:rsidRPr="00D35960" w14:paraId="7B0B037D" w14:textId="77777777" w:rsidTr="000F1092">
        <w:tc>
          <w:tcPr>
            <w:tcW w:w="579" w:type="dxa"/>
          </w:tcPr>
          <w:p w14:paraId="0FA62D21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51E0009" w14:textId="77777777" w:rsidR="005B4152" w:rsidRPr="003374CC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3374CC">
              <w:rPr>
                <w:rFonts w:ascii="Arial" w:hAnsi="Arial" w:cs="Arial"/>
                <w:sz w:val="20"/>
                <w:szCs w:val="20"/>
              </w:rPr>
              <w:t xml:space="preserve">Contact list </w:t>
            </w:r>
          </w:p>
        </w:tc>
        <w:tc>
          <w:tcPr>
            <w:tcW w:w="719" w:type="dxa"/>
            <w:shd w:val="clear" w:color="auto" w:fill="auto"/>
          </w:tcPr>
          <w:p w14:paraId="1AF44A3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CEE31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3EAA00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F679884" w14:textId="77777777" w:rsidTr="000F1092">
        <w:trPr>
          <w:trHeight w:val="1278"/>
        </w:trPr>
        <w:tc>
          <w:tcPr>
            <w:tcW w:w="579" w:type="dxa"/>
          </w:tcPr>
          <w:p w14:paraId="7091BA68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21C3888" w14:textId="3497DBC6" w:rsidR="005B4152" w:rsidRPr="003374CC" w:rsidRDefault="005B4152" w:rsidP="00037E87">
            <w:pPr>
              <w:rPr>
                <w:rFonts w:ascii="Arial" w:hAnsi="Arial" w:cs="Arial"/>
                <w:sz w:val="20"/>
                <w:szCs w:val="20"/>
              </w:rPr>
            </w:pPr>
            <w:r w:rsidRPr="003374CC">
              <w:rPr>
                <w:rFonts w:ascii="Arial" w:hAnsi="Arial" w:cs="Arial"/>
                <w:sz w:val="20"/>
                <w:szCs w:val="20"/>
              </w:rPr>
              <w:t>Version control log</w:t>
            </w:r>
          </w:p>
        </w:tc>
        <w:tc>
          <w:tcPr>
            <w:tcW w:w="719" w:type="dxa"/>
            <w:shd w:val="clear" w:color="auto" w:fill="auto"/>
          </w:tcPr>
          <w:p w14:paraId="3FB1AF0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E9519BB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Please list the current version of the protocol, PIS, ICF, GP Letter.  Any other patient facing document.</w:t>
            </w:r>
          </w:p>
          <w:p w14:paraId="7256040A" w14:textId="77777777" w:rsidR="00037E87" w:rsidRPr="00990CD4" w:rsidRDefault="00037E87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A2A2F5B" w14:textId="263B1207" w:rsidR="005B4152" w:rsidRPr="00990CD4" w:rsidRDefault="005B4152" w:rsidP="00037E8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Please reference the amendment which included the updated versions.</w:t>
            </w:r>
          </w:p>
        </w:tc>
      </w:tr>
      <w:tr w:rsidR="00D35960" w:rsidRPr="00D35960" w14:paraId="66AB4778" w14:textId="77777777" w:rsidTr="000F1092">
        <w:tc>
          <w:tcPr>
            <w:tcW w:w="579" w:type="dxa"/>
          </w:tcPr>
          <w:p w14:paraId="5452CD5A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79CE7E4" w14:textId="77777777" w:rsidR="005B4152" w:rsidRPr="003374CC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3374CC">
              <w:rPr>
                <w:rFonts w:ascii="Arial" w:hAnsi="Arial" w:cs="Arial"/>
                <w:sz w:val="20"/>
                <w:szCs w:val="20"/>
              </w:rPr>
              <w:t>File note log</w:t>
            </w:r>
          </w:p>
          <w:p w14:paraId="2978C26A" w14:textId="77777777" w:rsidR="005B4152" w:rsidRPr="003374CC" w:rsidRDefault="005B4152" w:rsidP="007010D1">
            <w:pPr>
              <w:pStyle w:val="Heading2"/>
              <w:numPr>
                <w:ilvl w:val="0"/>
                <w:numId w:val="0"/>
              </w:numPr>
              <w:ind w:left="576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8C712E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82D232D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Deviations should not be logged on file notes. Use the deviation log accordingly</w:t>
            </w:r>
          </w:p>
        </w:tc>
      </w:tr>
      <w:tr w:rsidR="00D35960" w:rsidRPr="00D35960" w14:paraId="5E3F02A7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E1A36E" w14:textId="77777777" w:rsidR="005B4152" w:rsidRPr="00F822D6" w:rsidRDefault="005B4152" w:rsidP="00E27F9C">
            <w:pPr>
              <w:pStyle w:val="Heading1"/>
              <w:spacing w:before="0"/>
              <w:ind w:left="431" w:hanging="431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54CD0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Clinical Trials Units (CTUs) or Clinical Research Organisations (CROs) </w:t>
            </w:r>
          </w:p>
          <w:p w14:paraId="12478ED3" w14:textId="76D89887" w:rsidR="00F822D6" w:rsidRPr="00D35960" w:rsidRDefault="00F822D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4E79C70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9DE1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991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Contract(s) between sponsor and CTU/CRO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B740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F22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1EE944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A60E78B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3A26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85E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Compliance with Sponsors Standard Operating Procedures (SOPs)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5D9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051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1C1E651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529FB56F" w14:textId="77777777" w:rsidR="005B4152" w:rsidRPr="00F822D6" w:rsidRDefault="005B4152" w:rsidP="00E27F9C">
            <w:pPr>
              <w:pStyle w:val="Heading1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6B2EEFEB" w14:textId="77777777" w:rsidR="005B4152" w:rsidRDefault="005B4152" w:rsidP="00F822D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Study Protocol </w:t>
            </w:r>
          </w:p>
          <w:p w14:paraId="27A78C66" w14:textId="7A5CF3F9" w:rsidR="00F822D6" w:rsidRPr="00D35960" w:rsidRDefault="00F822D6" w:rsidP="00F822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D41C9F3" w14:textId="77777777" w:rsidTr="000F1092">
        <w:tc>
          <w:tcPr>
            <w:tcW w:w="579" w:type="dxa"/>
          </w:tcPr>
          <w:p w14:paraId="66AD9348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BF8138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Current version </w:t>
            </w:r>
          </w:p>
          <w:p w14:paraId="67125B9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64F99A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6C561B1" w14:textId="77777777" w:rsidR="005B4152" w:rsidRPr="00990CD4" w:rsidRDefault="005B4152" w:rsidP="007010D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5960" w:rsidRPr="00D35960" w14:paraId="657BC01B" w14:textId="77777777" w:rsidTr="000F1092">
        <w:tc>
          <w:tcPr>
            <w:tcW w:w="579" w:type="dxa"/>
          </w:tcPr>
          <w:p w14:paraId="2FED327D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9B6BCA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Superseded protocol(s)</w:t>
            </w:r>
          </w:p>
        </w:tc>
        <w:tc>
          <w:tcPr>
            <w:tcW w:w="719" w:type="dxa"/>
            <w:shd w:val="clear" w:color="auto" w:fill="auto"/>
          </w:tcPr>
          <w:p w14:paraId="326F307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A27BF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A7A00C0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To be marked as superseded</w:t>
            </w:r>
          </w:p>
        </w:tc>
      </w:tr>
      <w:tr w:rsidR="00D35960" w:rsidRPr="00D35960" w14:paraId="1B1A498D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5785BD66" w14:textId="77777777" w:rsidR="005B4152" w:rsidRPr="00F822D6" w:rsidRDefault="005B4152" w:rsidP="00E27F9C">
            <w:pPr>
              <w:pStyle w:val="Heading1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02EF4E72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Participant Information Sheet (s) (PIS)/Consent Form(s)/GP Letters/Recruitment adverts</w:t>
            </w:r>
          </w:p>
          <w:p w14:paraId="40BFD9FB" w14:textId="77777777" w:rsidR="00990CD4" w:rsidRPr="00D35960" w:rsidRDefault="00990CD4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216E1ECC" w14:textId="77777777" w:rsidTr="000F1092">
        <w:tc>
          <w:tcPr>
            <w:tcW w:w="579" w:type="dxa"/>
          </w:tcPr>
          <w:p w14:paraId="5A84781E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6DE95EA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Current approved PIS(s)</w:t>
            </w:r>
          </w:p>
          <w:p w14:paraId="27010532" w14:textId="77777777" w:rsidR="007B3502" w:rsidRPr="00D35960" w:rsidRDefault="007B350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D31110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E67066C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76F1A70E" w14:textId="77777777" w:rsidTr="000F1092">
        <w:tc>
          <w:tcPr>
            <w:tcW w:w="579" w:type="dxa"/>
          </w:tcPr>
          <w:p w14:paraId="18A04F7A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915CD3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Superseded submitted PIS(s) </w:t>
            </w:r>
          </w:p>
        </w:tc>
        <w:tc>
          <w:tcPr>
            <w:tcW w:w="719" w:type="dxa"/>
            <w:shd w:val="clear" w:color="auto" w:fill="auto"/>
          </w:tcPr>
          <w:p w14:paraId="346EA54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C756A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bottom w:val="single" w:sz="4" w:space="0" w:color="auto"/>
            </w:tcBorders>
            <w:shd w:val="clear" w:color="auto" w:fill="auto"/>
          </w:tcPr>
          <w:p w14:paraId="615437E8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To be marked as superseded</w:t>
            </w:r>
          </w:p>
        </w:tc>
      </w:tr>
      <w:tr w:rsidR="00D35960" w:rsidRPr="00D35960" w14:paraId="73D81760" w14:textId="77777777" w:rsidTr="000F1092">
        <w:tc>
          <w:tcPr>
            <w:tcW w:w="579" w:type="dxa"/>
          </w:tcPr>
          <w:p w14:paraId="2FA2B3E1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AF7105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Current approved ICF(s) </w:t>
            </w:r>
          </w:p>
          <w:p w14:paraId="0FDB98E1" w14:textId="77777777" w:rsidR="007B3502" w:rsidRPr="00D35960" w:rsidRDefault="007B350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684B6E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bottom w:val="single" w:sz="4" w:space="0" w:color="auto"/>
            </w:tcBorders>
            <w:shd w:val="clear" w:color="auto" w:fill="auto"/>
          </w:tcPr>
          <w:p w14:paraId="5C6A44A3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51307399" w14:textId="77777777" w:rsidTr="000F1092">
        <w:tc>
          <w:tcPr>
            <w:tcW w:w="579" w:type="dxa"/>
            <w:vMerge w:val="restart"/>
          </w:tcPr>
          <w:p w14:paraId="4405A8DF" w14:textId="77777777" w:rsidR="006A05ED" w:rsidRPr="00F822D6" w:rsidRDefault="006A05ED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vMerge w:val="restart"/>
          </w:tcPr>
          <w:p w14:paraId="282C5B8A" w14:textId="77777777" w:rsidR="006A05ED" w:rsidRPr="00D35960" w:rsidRDefault="006A05ED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Superseded submitted ICF(s) </w:t>
            </w:r>
          </w:p>
        </w:tc>
        <w:tc>
          <w:tcPr>
            <w:tcW w:w="71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8C07F85" w14:textId="77777777" w:rsidR="006A05ED" w:rsidRPr="00D35960" w:rsidRDefault="006A05E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1E6B37" w14:textId="77777777" w:rsidR="006A05ED" w:rsidRPr="00990CD4" w:rsidRDefault="006A05ED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To be marked as superseded</w:t>
            </w:r>
          </w:p>
          <w:p w14:paraId="1BE8E89C" w14:textId="08483CCC" w:rsidR="006A05ED" w:rsidRPr="00990CD4" w:rsidRDefault="006A05ED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57A8F9E6" w14:textId="77777777" w:rsidTr="000F1092">
        <w:tc>
          <w:tcPr>
            <w:tcW w:w="579" w:type="dxa"/>
            <w:vMerge/>
          </w:tcPr>
          <w:p w14:paraId="4ACFA6FF" w14:textId="77777777" w:rsidR="006A05ED" w:rsidRPr="00F822D6" w:rsidRDefault="006A05ED" w:rsidP="00E27F9C">
            <w:pPr>
              <w:pStyle w:val="NoSpacing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vMerge/>
          </w:tcPr>
          <w:p w14:paraId="1B466C7D" w14:textId="1B34C9FC" w:rsidR="006A05ED" w:rsidRPr="00D35960" w:rsidRDefault="006A05E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vMerge/>
            <w:shd w:val="clear" w:color="auto" w:fill="auto"/>
          </w:tcPr>
          <w:p w14:paraId="77BCC7CE" w14:textId="77777777" w:rsidR="006A05ED" w:rsidRPr="00D35960" w:rsidRDefault="006A05E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top w:val="nil"/>
            </w:tcBorders>
            <w:shd w:val="clear" w:color="auto" w:fill="auto"/>
          </w:tcPr>
          <w:p w14:paraId="204A2638" w14:textId="77777777" w:rsidR="006A05ED" w:rsidRPr="00D35960" w:rsidRDefault="006A05E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847D6B3" w14:textId="77777777" w:rsidTr="000F1092">
        <w:tc>
          <w:tcPr>
            <w:tcW w:w="579" w:type="dxa"/>
          </w:tcPr>
          <w:p w14:paraId="3F2ECE70" w14:textId="77777777" w:rsidR="00584806" w:rsidRPr="00F822D6" w:rsidRDefault="00584806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1B284E5" w14:textId="5335852A" w:rsidR="00584806" w:rsidRPr="00D35960" w:rsidRDefault="00584806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Current GP letter / Information for participant’s GP</w:t>
            </w:r>
          </w:p>
        </w:tc>
        <w:tc>
          <w:tcPr>
            <w:tcW w:w="719" w:type="dxa"/>
            <w:shd w:val="clear" w:color="auto" w:fill="auto"/>
          </w:tcPr>
          <w:p w14:paraId="38A0EF60" w14:textId="77777777" w:rsidR="00584806" w:rsidRPr="00D35960" w:rsidRDefault="0058480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10C19D6" w14:textId="77777777" w:rsidR="00584806" w:rsidRPr="00990CD4" w:rsidRDefault="00584806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666F0F50" w14:textId="77777777" w:rsidTr="000F1092">
        <w:tc>
          <w:tcPr>
            <w:tcW w:w="579" w:type="dxa"/>
          </w:tcPr>
          <w:p w14:paraId="0887D84E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E81E37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Superseded GP letter / Information for participant’s GP</w:t>
            </w:r>
          </w:p>
          <w:p w14:paraId="37FFBF0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50E40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48FB58" w14:textId="77777777" w:rsidR="005B4152" w:rsidRPr="00D35960" w:rsidRDefault="005B4152" w:rsidP="007010D1">
            <w:pPr>
              <w:tabs>
                <w:tab w:val="left" w:pos="1315"/>
              </w:tabs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19" w:type="dxa"/>
            <w:shd w:val="clear" w:color="auto" w:fill="auto"/>
          </w:tcPr>
          <w:p w14:paraId="0DDF432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91FDD06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To be marked as superseded</w:t>
            </w:r>
          </w:p>
        </w:tc>
      </w:tr>
      <w:tr w:rsidR="00D35960" w:rsidRPr="00D35960" w14:paraId="64BAEEC6" w14:textId="77777777" w:rsidTr="000F1092">
        <w:tc>
          <w:tcPr>
            <w:tcW w:w="579" w:type="dxa"/>
          </w:tcPr>
          <w:p w14:paraId="4DAB4BA0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D6A1FA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Recruitment advertisement(s)</w:t>
            </w:r>
          </w:p>
          <w:p w14:paraId="3F81119E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58DA1B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58259C7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1091D147" w14:textId="77777777" w:rsidTr="000F1092">
        <w:tc>
          <w:tcPr>
            <w:tcW w:w="579" w:type="dxa"/>
          </w:tcPr>
          <w:p w14:paraId="726706B5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06252D0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Superseded recruitment advertisement(s)</w:t>
            </w:r>
          </w:p>
          <w:p w14:paraId="7579335B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5B40F9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7C6CC21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To be marked as superseded</w:t>
            </w:r>
          </w:p>
        </w:tc>
      </w:tr>
      <w:tr w:rsidR="00D35960" w:rsidRPr="00D35960" w14:paraId="208AB070" w14:textId="77777777" w:rsidTr="000F1092">
        <w:tc>
          <w:tcPr>
            <w:tcW w:w="579" w:type="dxa"/>
          </w:tcPr>
          <w:p w14:paraId="4516489D" w14:textId="77777777" w:rsidR="005B4152" w:rsidRPr="00F822D6" w:rsidRDefault="005B4152" w:rsidP="00E27F9C">
            <w:pPr>
              <w:pStyle w:val="Heading2"/>
              <w:spacing w:before="0"/>
              <w:rPr>
                <w:rStyle w:val="SubtleEmphasis"/>
                <w:rFonts w:ascii="Arial" w:hAnsi="Arial" w:cs="Arial"/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27AEC4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Other approved documents as applicable</w:t>
            </w:r>
          </w:p>
          <w:p w14:paraId="02EC953E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92615B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51BA4B6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09666DDC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9F75C2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DF46EF" w14:textId="62BD5DBE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Sponsor</w:t>
            </w:r>
          </w:p>
          <w:p w14:paraId="17754861" w14:textId="77777777" w:rsidR="00297356" w:rsidRPr="00D35960" w:rsidRDefault="0029735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F3B7902" w14:textId="77777777" w:rsidTr="000F1092">
        <w:tc>
          <w:tcPr>
            <w:tcW w:w="579" w:type="dxa"/>
          </w:tcPr>
          <w:p w14:paraId="3991426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442BB90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Sponsor submission</w:t>
            </w:r>
          </w:p>
          <w:p w14:paraId="14AC3239" w14:textId="77777777" w:rsidR="00297356" w:rsidRPr="00D35960" w:rsidRDefault="0029735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D0F63E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278CC1E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Submission email and sponsor confirmation of receipt</w:t>
            </w:r>
          </w:p>
        </w:tc>
      </w:tr>
      <w:tr w:rsidR="00D35960" w:rsidRPr="00D35960" w14:paraId="355CB9A5" w14:textId="77777777" w:rsidTr="000F1092">
        <w:tc>
          <w:tcPr>
            <w:tcW w:w="579" w:type="dxa"/>
          </w:tcPr>
          <w:p w14:paraId="179E20F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BC920A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Sponsorship with conditions email</w:t>
            </w:r>
          </w:p>
          <w:p w14:paraId="2863520A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54F06D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3C69C08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517C64B5" w14:textId="77777777" w:rsidTr="000F1092">
        <w:tc>
          <w:tcPr>
            <w:tcW w:w="579" w:type="dxa"/>
          </w:tcPr>
          <w:p w14:paraId="414AC78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0A4B39D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Confirmation of sponsorship email</w:t>
            </w:r>
          </w:p>
          <w:p w14:paraId="6CD49486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252D1C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E461410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53D88A40" w14:textId="77777777" w:rsidTr="000F1092">
        <w:tc>
          <w:tcPr>
            <w:tcW w:w="579" w:type="dxa"/>
          </w:tcPr>
          <w:p w14:paraId="2C3044C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7BA647A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Conditions of sponsorship </w:t>
            </w:r>
          </w:p>
          <w:p w14:paraId="52CA6126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8FDE21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ED887A4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This is the sponsor-CI agreement </w:t>
            </w:r>
          </w:p>
        </w:tc>
      </w:tr>
      <w:tr w:rsidR="00D35960" w:rsidRPr="00D35960" w14:paraId="4EA1EF09" w14:textId="77777777" w:rsidTr="000F1092">
        <w:tc>
          <w:tcPr>
            <w:tcW w:w="579" w:type="dxa"/>
          </w:tcPr>
          <w:p w14:paraId="353C93D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0F36E1A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Full set of study data </w:t>
            </w:r>
          </w:p>
          <w:p w14:paraId="700069BB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AE527D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4363527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Study start defined as Confirmation of Sponsorship</w:t>
            </w:r>
          </w:p>
        </w:tc>
      </w:tr>
      <w:tr w:rsidR="00D35960" w:rsidRPr="00D35960" w14:paraId="47EF8BD1" w14:textId="77777777" w:rsidTr="000F1092">
        <w:tc>
          <w:tcPr>
            <w:tcW w:w="579" w:type="dxa"/>
          </w:tcPr>
          <w:p w14:paraId="355C0C4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46C758B7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Insurance or indemnity certificate(s)</w:t>
            </w:r>
          </w:p>
          <w:p w14:paraId="274EE73E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909EFE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D44EAC6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4C40E2D3" w14:textId="77777777" w:rsidTr="000F1092">
        <w:tc>
          <w:tcPr>
            <w:tcW w:w="579" w:type="dxa"/>
          </w:tcPr>
          <w:p w14:paraId="4BD39B4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FF7EDA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Confirmation of capacity and capability</w:t>
            </w:r>
          </w:p>
        </w:tc>
        <w:tc>
          <w:tcPr>
            <w:tcW w:w="719" w:type="dxa"/>
            <w:shd w:val="clear" w:color="auto" w:fill="auto"/>
          </w:tcPr>
          <w:p w14:paraId="3564B56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38FD774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Note: Study cannot start recruitment without this email.</w:t>
            </w:r>
          </w:p>
          <w:p w14:paraId="70496F54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1297F3FB" w14:textId="77777777" w:rsidTr="000F1092">
        <w:tc>
          <w:tcPr>
            <w:tcW w:w="579" w:type="dxa"/>
          </w:tcPr>
          <w:p w14:paraId="704A957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855B84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Notification of first participant consented to sponsor</w:t>
            </w:r>
          </w:p>
        </w:tc>
        <w:tc>
          <w:tcPr>
            <w:tcW w:w="719" w:type="dxa"/>
            <w:shd w:val="clear" w:color="auto" w:fill="auto"/>
          </w:tcPr>
          <w:p w14:paraId="0B8B239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3E0CFFC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3A3A67F4" w14:textId="77777777" w:rsidTr="000F1092">
        <w:tc>
          <w:tcPr>
            <w:tcW w:w="579" w:type="dxa"/>
          </w:tcPr>
          <w:p w14:paraId="6A779A5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B412E7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Correspondence </w:t>
            </w:r>
          </w:p>
          <w:p w14:paraId="09697B6A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EB049A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C058133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>Pertinent/decision making correspondence only</w:t>
            </w:r>
          </w:p>
        </w:tc>
      </w:tr>
      <w:tr w:rsidR="00D35960" w:rsidRPr="00D35960" w14:paraId="09C1FC48" w14:textId="77777777" w:rsidTr="000F1092">
        <w:tc>
          <w:tcPr>
            <w:tcW w:w="579" w:type="dxa"/>
          </w:tcPr>
          <w:p w14:paraId="6DB2E11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475910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Evidence of registration on a public website</w:t>
            </w:r>
          </w:p>
          <w:p w14:paraId="02722D50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141169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90BEE4D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365FE4D0" w14:textId="77777777" w:rsidTr="000F1092">
        <w:tc>
          <w:tcPr>
            <w:tcW w:w="579" w:type="dxa"/>
          </w:tcPr>
          <w:p w14:paraId="71F816B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58D66E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Departmental authorisation</w:t>
            </w:r>
          </w:p>
        </w:tc>
        <w:tc>
          <w:tcPr>
            <w:tcW w:w="719" w:type="dxa"/>
            <w:shd w:val="clear" w:color="auto" w:fill="auto"/>
          </w:tcPr>
          <w:p w14:paraId="2CB11A0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13FAF1F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90CD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Acknowledgment of study from Head of Department </w:t>
            </w:r>
          </w:p>
          <w:p w14:paraId="232DFD6C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772AC24D" w14:textId="77777777" w:rsidTr="000F1092">
        <w:tc>
          <w:tcPr>
            <w:tcW w:w="579" w:type="dxa"/>
          </w:tcPr>
          <w:p w14:paraId="17D9CB7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EB82A0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Scientific peer review</w:t>
            </w:r>
          </w:p>
          <w:p w14:paraId="195F6E26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D115A1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DB9ACE6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09F7F981" w14:textId="77777777" w:rsidTr="000F1092">
        <w:tc>
          <w:tcPr>
            <w:tcW w:w="579" w:type="dxa"/>
          </w:tcPr>
          <w:p w14:paraId="3E6D008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7DC3408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Risk assessment</w:t>
            </w:r>
          </w:p>
          <w:p w14:paraId="76B92A81" w14:textId="77777777" w:rsidR="00990CD4" w:rsidRPr="00D35960" w:rsidRDefault="00990CD4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8A0884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199F27B" w14:textId="77777777" w:rsidR="005B4152" w:rsidRPr="00990CD4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0FCFBA10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092B92C6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062B55C8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Ethics </w:t>
            </w:r>
          </w:p>
          <w:p w14:paraId="67AA6ACA" w14:textId="77777777" w:rsidR="00D5592E" w:rsidRPr="00D35960" w:rsidRDefault="00D5592E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31E6A405" w14:textId="77777777" w:rsidTr="000F1092">
        <w:tc>
          <w:tcPr>
            <w:tcW w:w="579" w:type="dxa"/>
          </w:tcPr>
          <w:p w14:paraId="2F21BE8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C97C65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Original ethics application </w:t>
            </w:r>
          </w:p>
        </w:tc>
        <w:tc>
          <w:tcPr>
            <w:tcW w:w="719" w:type="dxa"/>
            <w:shd w:val="clear" w:color="auto" w:fill="auto"/>
          </w:tcPr>
          <w:p w14:paraId="259FF9E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41E82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7421F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470B7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68FCA2B" w14:textId="5B5D0C7A" w:rsidR="005B4152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5592E">
              <w:rPr>
                <w:rFonts w:ascii="Arial" w:hAnsi="Arial" w:cs="Arial"/>
                <w:i/>
                <w:iCs/>
                <w:sz w:val="18"/>
                <w:szCs w:val="18"/>
              </w:rPr>
              <w:t>Full submission package</w:t>
            </w:r>
          </w:p>
          <w:p w14:paraId="784FC5EE" w14:textId="77777777" w:rsidR="00D5592E" w:rsidRPr="00D5592E" w:rsidRDefault="00D5592E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54BA9B6" w14:textId="77777777" w:rsidR="005B4152" w:rsidRPr="00D5592E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5592E">
              <w:rPr>
                <w:rFonts w:ascii="Arial" w:hAnsi="Arial" w:cs="Arial"/>
                <w:i/>
                <w:iCs/>
                <w:sz w:val="18"/>
                <w:szCs w:val="18"/>
              </w:rPr>
              <w:t>All correspondence (letters of approval or evidence of submission).</w:t>
            </w:r>
          </w:p>
          <w:p w14:paraId="2E526BB0" w14:textId="77777777" w:rsidR="005B4152" w:rsidRPr="00D5592E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AFA0B24" w14:textId="77777777" w:rsidR="005B4152" w:rsidRPr="00D5592E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5592E">
              <w:rPr>
                <w:rFonts w:ascii="Arial" w:hAnsi="Arial" w:cs="Arial"/>
                <w:i/>
                <w:iCs/>
                <w:sz w:val="18"/>
                <w:szCs w:val="18"/>
              </w:rPr>
              <w:t>Note: If document set is filed in the MHRA section, duplicate printing is not required, please leave a note on this checklist to indicate which section the full submission package is filed in.</w:t>
            </w:r>
          </w:p>
          <w:p w14:paraId="558A338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9574D24" w14:textId="77777777" w:rsidTr="000F1092">
        <w:tc>
          <w:tcPr>
            <w:tcW w:w="579" w:type="dxa"/>
          </w:tcPr>
          <w:p w14:paraId="61AC3293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58B80B2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Correspondence </w:t>
            </w:r>
          </w:p>
          <w:p w14:paraId="261D0EB1" w14:textId="77777777" w:rsidR="00D5592E" w:rsidRPr="00D35960" w:rsidRDefault="00D5592E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3C9553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DD82D8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ABC0867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75372149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0FB32519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Health Research Authority (HRA)</w:t>
            </w:r>
          </w:p>
          <w:p w14:paraId="5F04EB19" w14:textId="77777777" w:rsidR="00D5592E" w:rsidRPr="00D35960" w:rsidRDefault="00D5592E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7C01B3CB" w14:textId="77777777" w:rsidTr="000F1092">
        <w:tc>
          <w:tcPr>
            <w:tcW w:w="579" w:type="dxa"/>
          </w:tcPr>
          <w:p w14:paraId="7A9B4DF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F72A88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Initial assessment</w:t>
            </w:r>
          </w:p>
          <w:p w14:paraId="330A711E" w14:textId="77777777" w:rsidR="00D5592E" w:rsidRPr="00D35960" w:rsidRDefault="00D5592E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2A25FE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A459F6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9F9C950" w14:textId="77777777" w:rsidTr="000F1092">
        <w:tc>
          <w:tcPr>
            <w:tcW w:w="579" w:type="dxa"/>
          </w:tcPr>
          <w:p w14:paraId="685B707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1774720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HRA approval</w:t>
            </w:r>
          </w:p>
          <w:p w14:paraId="16F6CA5F" w14:textId="77777777" w:rsidR="00D5592E" w:rsidRPr="00D35960" w:rsidRDefault="00D5592E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4BE4E0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3C3CF6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21B2D3C" w14:textId="77777777" w:rsidTr="000F1092">
        <w:tc>
          <w:tcPr>
            <w:tcW w:w="579" w:type="dxa"/>
          </w:tcPr>
          <w:p w14:paraId="2EACE2C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0BDB862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Correspondence </w:t>
            </w:r>
          </w:p>
          <w:p w14:paraId="398572B1" w14:textId="77777777" w:rsidR="00D5592E" w:rsidRPr="00D35960" w:rsidRDefault="00D5592E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F8DCE2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E2BD1C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21CA547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7A33941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3BD84004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Other Regulatory Approval ( include Full submission , approval and correspondence in each case)</w:t>
            </w:r>
          </w:p>
        </w:tc>
      </w:tr>
      <w:tr w:rsidR="00D35960" w:rsidRPr="00D35960" w14:paraId="1E2C7624" w14:textId="77777777" w:rsidTr="000F1092">
        <w:tc>
          <w:tcPr>
            <w:tcW w:w="579" w:type="dxa"/>
          </w:tcPr>
          <w:p w14:paraId="4FFD8E1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4D41584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Administration of Radioactive Substances Advisory Committee (ARSAC) </w:t>
            </w:r>
          </w:p>
        </w:tc>
        <w:tc>
          <w:tcPr>
            <w:tcW w:w="719" w:type="dxa"/>
            <w:shd w:val="clear" w:color="auto" w:fill="auto"/>
          </w:tcPr>
          <w:p w14:paraId="5EE49E0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38EF3D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FFBE73F" w14:textId="77777777" w:rsidTr="000F1092">
        <w:tc>
          <w:tcPr>
            <w:tcW w:w="579" w:type="dxa"/>
          </w:tcPr>
          <w:p w14:paraId="2ABCF50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E11F9D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National Offender Management Service (NOMS), Her Majesty's Prison and Probation Service (HMPPS) </w:t>
            </w:r>
          </w:p>
        </w:tc>
        <w:tc>
          <w:tcPr>
            <w:tcW w:w="719" w:type="dxa"/>
            <w:shd w:val="clear" w:color="auto" w:fill="auto"/>
          </w:tcPr>
          <w:p w14:paraId="02AAB28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990B85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863A4FE" w14:textId="77777777" w:rsidTr="000F1092">
        <w:tc>
          <w:tcPr>
            <w:tcW w:w="579" w:type="dxa"/>
          </w:tcPr>
          <w:p w14:paraId="2DE35B5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FE6DB14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Confidentiality Advisory Group (CAG) </w:t>
            </w:r>
          </w:p>
          <w:p w14:paraId="0633F166" w14:textId="77777777" w:rsidR="005A6CCD" w:rsidRPr="00D35960" w:rsidRDefault="005A6CC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1C092E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3D047E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BD3DCF3" w14:textId="77777777" w:rsidTr="000F1092">
        <w:tc>
          <w:tcPr>
            <w:tcW w:w="579" w:type="dxa"/>
          </w:tcPr>
          <w:p w14:paraId="71BD549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6D4F534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Gene Therapy Advisory Committee (GTAC) </w:t>
            </w:r>
          </w:p>
          <w:p w14:paraId="076377DB" w14:textId="77777777" w:rsidR="005A6CCD" w:rsidRPr="00D35960" w:rsidRDefault="005A6CC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DF9D33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428C9D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6DCA189" w14:textId="77777777" w:rsidTr="000F1092">
        <w:tc>
          <w:tcPr>
            <w:tcW w:w="579" w:type="dxa"/>
          </w:tcPr>
          <w:p w14:paraId="39D037A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0F0C14F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Other approvals as applicable</w:t>
            </w:r>
          </w:p>
          <w:p w14:paraId="03F51383" w14:textId="77777777" w:rsidR="005A6CCD" w:rsidRPr="00D35960" w:rsidRDefault="005A6CC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BFA416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AAB40A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29F5532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92DCE47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549F48D7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bookmarkStart w:id="0" w:name="_Hlk63848772"/>
            <w:r w:rsidRPr="00D3596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Amendments</w:t>
            </w:r>
          </w:p>
          <w:p w14:paraId="5D4F3489" w14:textId="77777777" w:rsidR="001804B0" w:rsidRPr="00D35960" w:rsidRDefault="001804B0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142404D0" w14:textId="77777777" w:rsidTr="000F1092">
        <w:tc>
          <w:tcPr>
            <w:tcW w:w="579" w:type="dxa"/>
          </w:tcPr>
          <w:p w14:paraId="7594287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4FE0699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Amendment log</w:t>
            </w:r>
          </w:p>
        </w:tc>
        <w:tc>
          <w:tcPr>
            <w:tcW w:w="719" w:type="dxa"/>
            <w:shd w:val="clear" w:color="auto" w:fill="auto"/>
          </w:tcPr>
          <w:p w14:paraId="6F40A1E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D8FC3AE" w14:textId="77777777" w:rsidR="005B4152" w:rsidRP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A6CCD">
              <w:rPr>
                <w:rFonts w:ascii="Arial" w:hAnsi="Arial" w:cs="Arial"/>
                <w:i/>
                <w:iCs/>
                <w:sz w:val="18"/>
                <w:szCs w:val="18"/>
              </w:rPr>
              <w:t>All versions, previous versions to be marked as superseded</w:t>
            </w:r>
          </w:p>
          <w:p w14:paraId="2F52BCDC" w14:textId="77777777" w:rsidR="005B4152" w:rsidRP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1F31DC03" w14:textId="77777777" w:rsidTr="000F1092">
        <w:tc>
          <w:tcPr>
            <w:tcW w:w="579" w:type="dxa"/>
          </w:tcPr>
          <w:p w14:paraId="44D95E9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20E246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Non-substantial / substantial amendments</w:t>
            </w:r>
          </w:p>
        </w:tc>
        <w:tc>
          <w:tcPr>
            <w:tcW w:w="719" w:type="dxa"/>
            <w:shd w:val="clear" w:color="auto" w:fill="auto"/>
          </w:tcPr>
          <w:p w14:paraId="5396D4E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186B566" w14:textId="77777777" w:rsid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A6CC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All full amendment packages including evidence of submission to be filed in chronological order, pre-approval amendments to be filed as part of final sponsorship approval. </w:t>
            </w:r>
          </w:p>
          <w:p w14:paraId="6D359AC8" w14:textId="77777777" w:rsidR="005A6CCD" w:rsidRDefault="005A6CCD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C71EA05" w14:textId="47E9BE48" w:rsidR="005B4152" w:rsidRP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A6CCD">
              <w:rPr>
                <w:rFonts w:ascii="Arial" w:hAnsi="Arial" w:cs="Arial"/>
                <w:i/>
                <w:iCs/>
                <w:sz w:val="18"/>
                <w:szCs w:val="18"/>
              </w:rPr>
              <w:t>Note: Amendments cannot be submitted or implemented without sponsor authorisation to submit or implement, please file evidence of sponsor authorisation to submit and sponsor implementation of amendment.</w:t>
            </w:r>
          </w:p>
          <w:p w14:paraId="192BAEB1" w14:textId="77777777" w:rsidR="005B4152" w:rsidRP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BD96CDB" w14:textId="77777777" w:rsidR="005B4152" w:rsidRP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6E8BA465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F6449AD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11E3515D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Finance and contracts</w:t>
            </w:r>
          </w:p>
          <w:p w14:paraId="356B4039" w14:textId="77777777" w:rsidR="005A6CCD" w:rsidRPr="00D35960" w:rsidRDefault="005A6CCD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021BFEB2" w14:textId="77777777" w:rsidTr="000F1092">
        <w:tc>
          <w:tcPr>
            <w:tcW w:w="579" w:type="dxa"/>
          </w:tcPr>
          <w:p w14:paraId="7E2EA0C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4A552D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Contract checklist</w:t>
            </w:r>
          </w:p>
          <w:p w14:paraId="5DDB4703" w14:textId="77777777" w:rsidR="005A6CCD" w:rsidRPr="00D35960" w:rsidRDefault="005A6CC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040320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9CB2A2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16"/>
                <w:szCs w:val="16"/>
              </w:rPr>
              <w:t>Final signed contract checklist</w:t>
            </w:r>
          </w:p>
        </w:tc>
      </w:tr>
      <w:tr w:rsidR="00D35960" w:rsidRPr="00D35960" w14:paraId="26DC2721" w14:textId="77777777" w:rsidTr="000F1092">
        <w:tc>
          <w:tcPr>
            <w:tcW w:w="579" w:type="dxa"/>
          </w:tcPr>
          <w:p w14:paraId="0706A9E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5B03E4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Funding agreement </w:t>
            </w:r>
          </w:p>
          <w:p w14:paraId="755258A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32060C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C2D09C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B278DB8" w14:textId="77777777" w:rsidTr="000F1092">
        <w:tc>
          <w:tcPr>
            <w:tcW w:w="579" w:type="dxa"/>
          </w:tcPr>
          <w:p w14:paraId="66D5D3A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62D74A2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Site Agreement</w:t>
            </w:r>
          </w:p>
          <w:p w14:paraId="3426D158" w14:textId="77777777" w:rsidR="005A6CCD" w:rsidRPr="00D35960" w:rsidRDefault="005A6CC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039DE9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71DBEA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If Applicable</w:t>
            </w:r>
          </w:p>
        </w:tc>
      </w:tr>
      <w:tr w:rsidR="00D35960" w:rsidRPr="00D35960" w14:paraId="336BE2FF" w14:textId="77777777" w:rsidTr="000F1092">
        <w:tc>
          <w:tcPr>
            <w:tcW w:w="579" w:type="dxa"/>
          </w:tcPr>
          <w:p w14:paraId="2774942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E645A8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Contract(s) between the sponsor and each third-party vendor </w:t>
            </w:r>
          </w:p>
        </w:tc>
        <w:tc>
          <w:tcPr>
            <w:tcW w:w="719" w:type="dxa"/>
            <w:shd w:val="clear" w:color="auto" w:fill="auto"/>
          </w:tcPr>
          <w:p w14:paraId="2AF10BD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C60E091" w14:textId="77777777" w:rsidR="005B4152" w:rsidRPr="005A6CCD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A6CC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To include but not limited to: </w:t>
            </w:r>
          </w:p>
          <w:p w14:paraId="6C7EB3FB" w14:textId="3A90848E" w:rsidR="005B4152" w:rsidRPr="005A6CCD" w:rsidRDefault="005B4152" w:rsidP="005A6CCD">
            <w:pPr>
              <w:pStyle w:val="ListParagraph"/>
              <w:numPr>
                <w:ilvl w:val="0"/>
                <w:numId w:val="23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5A6CCD">
              <w:rPr>
                <w:i/>
                <w:iCs/>
                <w:sz w:val="18"/>
                <w:szCs w:val="18"/>
              </w:rPr>
              <w:t>Labs</w:t>
            </w:r>
          </w:p>
          <w:p w14:paraId="53CBA210" w14:textId="77777777" w:rsidR="005B4152" w:rsidRPr="005A6CCD" w:rsidRDefault="005B4152" w:rsidP="005A6CCD">
            <w:pPr>
              <w:pStyle w:val="ListParagraph"/>
              <w:numPr>
                <w:ilvl w:val="0"/>
                <w:numId w:val="23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5A6CCD">
              <w:rPr>
                <w:i/>
                <w:iCs/>
                <w:sz w:val="18"/>
                <w:szCs w:val="18"/>
              </w:rPr>
              <w:t>External Imaging</w:t>
            </w:r>
          </w:p>
          <w:p w14:paraId="46151FA5" w14:textId="77777777" w:rsidR="005B4152" w:rsidRPr="005A6CCD" w:rsidRDefault="005B4152" w:rsidP="005A6CCD">
            <w:pPr>
              <w:pStyle w:val="ListParagraph"/>
              <w:numPr>
                <w:ilvl w:val="0"/>
                <w:numId w:val="23"/>
              </w:numPr>
              <w:spacing w:before="0" w:after="0"/>
              <w:ind w:left="714" w:hanging="357"/>
            </w:pPr>
            <w:r w:rsidRPr="005A6CCD">
              <w:rPr>
                <w:i/>
                <w:iCs/>
                <w:sz w:val="18"/>
                <w:szCs w:val="18"/>
              </w:rPr>
              <w:t>Couriers</w:t>
            </w:r>
          </w:p>
        </w:tc>
      </w:tr>
      <w:tr w:rsidR="00D35960" w:rsidRPr="00D35960" w14:paraId="06F945EA" w14:textId="77777777" w:rsidTr="000F1092">
        <w:tc>
          <w:tcPr>
            <w:tcW w:w="579" w:type="dxa"/>
          </w:tcPr>
          <w:p w14:paraId="4CF0133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84B5CFF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Confidentiality agreement(s)</w:t>
            </w:r>
          </w:p>
          <w:p w14:paraId="311F4416" w14:textId="77777777" w:rsidR="005A6CCD" w:rsidRPr="00D35960" w:rsidRDefault="005A6CCD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783BE8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432412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8C3E941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3FBDAF5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1D28651F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Research Team – Staff and Training </w:t>
            </w:r>
          </w:p>
          <w:p w14:paraId="100B9E48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05F243F8" w14:textId="77777777" w:rsidTr="000F1092">
        <w:tc>
          <w:tcPr>
            <w:tcW w:w="579" w:type="dxa"/>
          </w:tcPr>
          <w:p w14:paraId="7ED825D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897494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Delegation log for coordinating team</w:t>
            </w:r>
          </w:p>
          <w:p w14:paraId="452FE6DE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9B8BCF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F366CA2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Delegation log template</w:t>
            </w:r>
          </w:p>
        </w:tc>
      </w:tr>
      <w:tr w:rsidR="00D35960" w:rsidRPr="00D35960" w14:paraId="784981BD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2EA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C694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Signed and dated CVs &amp; GCP certificates</w:t>
            </w:r>
          </w:p>
          <w:p w14:paraId="65D880ED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6F02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926E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663AE69C" w14:textId="77777777" w:rsidTr="000F1092">
        <w:tc>
          <w:tcPr>
            <w:tcW w:w="579" w:type="dxa"/>
          </w:tcPr>
          <w:p w14:paraId="3703329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E1E95C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Study specific/SOP training </w:t>
            </w:r>
          </w:p>
          <w:p w14:paraId="10B77E61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A780E5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ACA841C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Training template 10 of SOP 45 can be used</w:t>
            </w:r>
          </w:p>
        </w:tc>
      </w:tr>
      <w:tr w:rsidR="00D35960" w:rsidRPr="00D35960" w14:paraId="18296648" w14:textId="77777777" w:rsidTr="000F1092">
        <w:tc>
          <w:tcPr>
            <w:tcW w:w="579" w:type="dxa"/>
          </w:tcPr>
          <w:p w14:paraId="7CADD09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00DD1D7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Database Training</w:t>
            </w:r>
          </w:p>
          <w:p w14:paraId="33288D4C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5C15F1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66913CC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Evidence of training on database for each staff member should be filed.</w:t>
            </w:r>
          </w:p>
        </w:tc>
      </w:tr>
      <w:tr w:rsidR="00D35960" w:rsidRPr="00D35960" w14:paraId="2CFB86A9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0745A496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1D6DC7EA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Study Intervention</w:t>
            </w:r>
          </w:p>
          <w:p w14:paraId="15C7CC76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4F1F8F16" w14:textId="77777777" w:rsidTr="000F1092">
        <w:tc>
          <w:tcPr>
            <w:tcW w:w="579" w:type="dxa"/>
          </w:tcPr>
          <w:p w14:paraId="4869D94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6657F68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Instructions for use</w:t>
            </w:r>
          </w:p>
          <w:p w14:paraId="1FC1A1D5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26A39D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0393E8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440FC5A" w14:textId="77777777" w:rsidTr="000F1092">
        <w:tc>
          <w:tcPr>
            <w:tcW w:w="579" w:type="dxa"/>
          </w:tcPr>
          <w:p w14:paraId="08C12FF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2A02CD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Safety information</w:t>
            </w:r>
          </w:p>
          <w:p w14:paraId="765AAD16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FAF1D5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C04EE9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916F5FB" w14:textId="77777777" w:rsidTr="000F1092">
        <w:tc>
          <w:tcPr>
            <w:tcW w:w="579" w:type="dxa"/>
          </w:tcPr>
          <w:p w14:paraId="7C1DF41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9E894C4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Intervention management plan</w:t>
            </w:r>
          </w:p>
          <w:p w14:paraId="24291542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72139C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0B3497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52FC389" w14:textId="77777777" w:rsidTr="000F1092">
        <w:tc>
          <w:tcPr>
            <w:tcW w:w="579" w:type="dxa"/>
          </w:tcPr>
          <w:p w14:paraId="30E7998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FD0B05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Site intervention accountability log</w:t>
            </w:r>
          </w:p>
          <w:p w14:paraId="3FF9360B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69B1CB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7A94E5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DF3881E" w14:textId="77777777" w:rsidTr="000F1092">
        <w:tc>
          <w:tcPr>
            <w:tcW w:w="579" w:type="dxa"/>
          </w:tcPr>
          <w:p w14:paraId="246D4DB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04C25E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Overall intervention accountability and destruction log</w:t>
            </w:r>
          </w:p>
        </w:tc>
        <w:tc>
          <w:tcPr>
            <w:tcW w:w="719" w:type="dxa"/>
            <w:shd w:val="clear" w:color="auto" w:fill="auto"/>
          </w:tcPr>
          <w:p w14:paraId="5455D08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B2D8FD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783AE6E" w14:textId="77777777" w:rsidTr="000F1092">
        <w:tc>
          <w:tcPr>
            <w:tcW w:w="579" w:type="dxa"/>
          </w:tcPr>
          <w:p w14:paraId="22B9A11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3B64DD2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Administration form</w:t>
            </w:r>
          </w:p>
          <w:p w14:paraId="4666DAE8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2E8DC6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A5C71B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332BEA1" w14:textId="77777777" w:rsidTr="000F1092">
        <w:tc>
          <w:tcPr>
            <w:tcW w:w="579" w:type="dxa"/>
          </w:tcPr>
          <w:p w14:paraId="11C7A53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2EE3BAD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Correspondence relating to intervention</w:t>
            </w:r>
          </w:p>
          <w:p w14:paraId="33197D74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3EEA28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4DD272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D4E3A71" w14:textId="77777777" w:rsidTr="000F1092">
        <w:tc>
          <w:tcPr>
            <w:tcW w:w="579" w:type="dxa"/>
          </w:tcPr>
          <w:p w14:paraId="5CC815A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E506632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Other </w:t>
            </w:r>
          </w:p>
          <w:p w14:paraId="02F4A355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E2AB5A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788270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169D1A1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4D24E767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37179B3F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Safety Reporting</w:t>
            </w:r>
          </w:p>
          <w:p w14:paraId="1BCE38E8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7ABF2C22" w14:textId="77777777" w:rsidTr="000F1092">
        <w:tc>
          <w:tcPr>
            <w:tcW w:w="579" w:type="dxa"/>
          </w:tcPr>
          <w:p w14:paraId="639BF3E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2F0A05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Safety reporting procedures</w:t>
            </w:r>
          </w:p>
          <w:p w14:paraId="70E93D75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EE7AF7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943026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CD928AA" w14:textId="77777777" w:rsidTr="000F1092">
        <w:tc>
          <w:tcPr>
            <w:tcW w:w="579" w:type="dxa"/>
          </w:tcPr>
          <w:p w14:paraId="130D1FF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6B7434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Template reporting forms </w:t>
            </w:r>
          </w:p>
          <w:p w14:paraId="798F49AC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90A459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A1D9B3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CBC7EC5" w14:textId="77777777" w:rsidTr="000F1092">
        <w:tc>
          <w:tcPr>
            <w:tcW w:w="579" w:type="dxa"/>
          </w:tcPr>
          <w:p w14:paraId="01F9A966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61E464E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Safety event reporting log</w:t>
            </w:r>
          </w:p>
          <w:p w14:paraId="11FFCA4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CFF3CB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6C9F4AF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04D204F2" w14:textId="77777777" w:rsidTr="000F1092">
        <w:tc>
          <w:tcPr>
            <w:tcW w:w="579" w:type="dxa"/>
          </w:tcPr>
          <w:p w14:paraId="365810F3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6B8F1BC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Completed Serious Adverse Events (SAE) reporting forms</w:t>
            </w:r>
          </w:p>
        </w:tc>
        <w:tc>
          <w:tcPr>
            <w:tcW w:w="719" w:type="dxa"/>
            <w:shd w:val="clear" w:color="auto" w:fill="auto"/>
          </w:tcPr>
          <w:p w14:paraId="6C28C76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375AF46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Evidence of PI and CI assessment to be filed with form.</w:t>
            </w:r>
          </w:p>
        </w:tc>
      </w:tr>
      <w:tr w:rsidR="00D35960" w:rsidRPr="00D35960" w14:paraId="707864F1" w14:textId="77777777" w:rsidTr="000F1092">
        <w:tc>
          <w:tcPr>
            <w:tcW w:w="579" w:type="dxa"/>
          </w:tcPr>
          <w:p w14:paraId="08147CC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49D9131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Completed SUSAR reporting forms</w:t>
            </w:r>
          </w:p>
          <w:p w14:paraId="15038F00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491A90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30E2399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Evidence of PI and CI assessment to be filed with form.</w:t>
            </w:r>
          </w:p>
        </w:tc>
      </w:tr>
      <w:tr w:rsidR="00D35960" w:rsidRPr="00D35960" w14:paraId="31F01335" w14:textId="77777777" w:rsidTr="000F1092">
        <w:tc>
          <w:tcPr>
            <w:tcW w:w="579" w:type="dxa"/>
          </w:tcPr>
          <w:p w14:paraId="55C572E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2D4E90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Correspondence associated with submission of Suspected Unexpected Serious Adverse Reaction (SUSAR) ( Including Research Ethics Committee (REC) submission and site information)</w:t>
            </w:r>
          </w:p>
        </w:tc>
        <w:tc>
          <w:tcPr>
            <w:tcW w:w="719" w:type="dxa"/>
            <w:shd w:val="clear" w:color="auto" w:fill="auto"/>
          </w:tcPr>
          <w:p w14:paraId="0CFB4E8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FFFC332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42B73EA4" w14:textId="77777777" w:rsidTr="000F1092">
        <w:tc>
          <w:tcPr>
            <w:tcW w:w="579" w:type="dxa"/>
          </w:tcPr>
          <w:p w14:paraId="621D9B03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415BD32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Completed Pregnancy forms</w:t>
            </w:r>
          </w:p>
          <w:p w14:paraId="24D0BC3A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6D1B36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5DBF79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5792510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0AEAF60B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0D3D7C77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Participant data</w:t>
            </w:r>
          </w:p>
          <w:p w14:paraId="72EDBD04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5BF8CE7E" w14:textId="77777777" w:rsidTr="000F1092">
        <w:tc>
          <w:tcPr>
            <w:tcW w:w="579" w:type="dxa"/>
          </w:tcPr>
          <w:p w14:paraId="338F8BC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453" w:type="dxa"/>
          </w:tcPr>
          <w:p w14:paraId="24F287F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35960">
              <w:rPr>
                <w:rFonts w:ascii="Arial" w:hAnsi="Arial" w:cs="Arial"/>
                <w:sz w:val="20"/>
                <w:szCs w:val="20"/>
                <w:lang w:eastAsia="en-US"/>
              </w:rPr>
              <w:t>Screening Log</w:t>
            </w:r>
          </w:p>
        </w:tc>
        <w:tc>
          <w:tcPr>
            <w:tcW w:w="719" w:type="dxa"/>
            <w:shd w:val="clear" w:color="auto" w:fill="auto"/>
          </w:tcPr>
          <w:p w14:paraId="075708C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0F9031A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Includes all patients considered for the trial, including pre-screen and screen failures</w:t>
            </w:r>
          </w:p>
        </w:tc>
      </w:tr>
      <w:tr w:rsidR="00D35960" w:rsidRPr="00D35960" w14:paraId="73712E34" w14:textId="77777777" w:rsidTr="000F1092">
        <w:tc>
          <w:tcPr>
            <w:tcW w:w="579" w:type="dxa"/>
          </w:tcPr>
          <w:p w14:paraId="73168DA3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453" w:type="dxa"/>
          </w:tcPr>
          <w:p w14:paraId="4E948F25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35960">
              <w:rPr>
                <w:rFonts w:ascii="Arial" w:hAnsi="Arial" w:cs="Arial"/>
                <w:sz w:val="20"/>
                <w:szCs w:val="20"/>
                <w:lang w:eastAsia="en-US"/>
              </w:rPr>
              <w:t>Recruitment Log</w:t>
            </w:r>
          </w:p>
          <w:p w14:paraId="4344AC90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14:paraId="3C9CDE0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8FE00CA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Includes only recruited patients</w:t>
            </w:r>
          </w:p>
        </w:tc>
      </w:tr>
      <w:tr w:rsidR="00D35960" w:rsidRPr="00D35960" w14:paraId="7366C801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58068583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3E154728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Deviations and breaches</w:t>
            </w:r>
          </w:p>
          <w:p w14:paraId="0D3CDFEA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3E61D75A" w14:textId="77777777" w:rsidTr="000F1092">
        <w:tc>
          <w:tcPr>
            <w:tcW w:w="579" w:type="dxa"/>
          </w:tcPr>
          <w:p w14:paraId="4913D0D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709E8E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Deviation log </w:t>
            </w:r>
          </w:p>
          <w:p w14:paraId="183E9E8C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555125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BAC5C6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18D0569" w14:textId="77777777" w:rsidTr="000F1092">
        <w:tc>
          <w:tcPr>
            <w:tcW w:w="579" w:type="dxa"/>
          </w:tcPr>
          <w:p w14:paraId="4A8F5BC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18C2C7D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Potential Serious Breaches </w:t>
            </w:r>
          </w:p>
          <w:p w14:paraId="78C1CBF1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DB9E22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F25A08D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45862928" w14:textId="77777777" w:rsidTr="000F1092">
        <w:tc>
          <w:tcPr>
            <w:tcW w:w="579" w:type="dxa"/>
          </w:tcPr>
          <w:p w14:paraId="1A154BD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E0C120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Correspondence</w:t>
            </w:r>
          </w:p>
        </w:tc>
        <w:tc>
          <w:tcPr>
            <w:tcW w:w="719" w:type="dxa"/>
            <w:shd w:val="clear" w:color="auto" w:fill="auto"/>
          </w:tcPr>
          <w:p w14:paraId="701CC3D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A90F14F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Assessment of potential serious breaches, serious breaches and any other pertinent/decision making emails to be included</w:t>
            </w:r>
          </w:p>
        </w:tc>
      </w:tr>
      <w:tr w:rsidR="00D35960" w:rsidRPr="00D35960" w14:paraId="41890825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46E5CBFB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22C9D5DA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Clinical Sample Management</w:t>
            </w:r>
          </w:p>
          <w:p w14:paraId="78CF3DF6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23A9BF35" w14:textId="77777777" w:rsidTr="000F1092">
        <w:trPr>
          <w:trHeight w:val="337"/>
        </w:trPr>
        <w:tc>
          <w:tcPr>
            <w:tcW w:w="579" w:type="dxa"/>
            <w:shd w:val="clear" w:color="auto" w:fill="FFFFFF" w:themeFill="background1"/>
          </w:tcPr>
          <w:p w14:paraId="410A3DF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FFFFFF" w:themeFill="background1"/>
          </w:tcPr>
          <w:p w14:paraId="40F92F36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Evidence of sample management protocol</w:t>
            </w:r>
          </w:p>
        </w:tc>
        <w:tc>
          <w:tcPr>
            <w:tcW w:w="719" w:type="dxa"/>
            <w:shd w:val="clear" w:color="auto" w:fill="FFFFFF" w:themeFill="background1"/>
          </w:tcPr>
          <w:p w14:paraId="329500B6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FFFFFF" w:themeFill="background1"/>
          </w:tcPr>
          <w:p w14:paraId="194914A5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4AF9DFD9" w14:textId="77777777" w:rsidTr="000F1092">
        <w:tc>
          <w:tcPr>
            <w:tcW w:w="579" w:type="dxa"/>
          </w:tcPr>
          <w:p w14:paraId="42190FB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96AE04F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Log of all samples </w:t>
            </w:r>
          </w:p>
          <w:p w14:paraId="567DF4C4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9" w:type="dxa"/>
          </w:tcPr>
          <w:p w14:paraId="3923F000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32BAFFF3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121879BA" w14:textId="77777777" w:rsidTr="000F1092">
        <w:tc>
          <w:tcPr>
            <w:tcW w:w="579" w:type="dxa"/>
          </w:tcPr>
          <w:p w14:paraId="6F0D681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FE6E637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Template sample transfer forms</w:t>
            </w:r>
          </w:p>
          <w:p w14:paraId="70600A08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9" w:type="dxa"/>
          </w:tcPr>
          <w:p w14:paraId="2F6DCB85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22257579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1FF496B4" w14:textId="77777777" w:rsidTr="000F1092">
        <w:tc>
          <w:tcPr>
            <w:tcW w:w="579" w:type="dxa"/>
          </w:tcPr>
          <w:p w14:paraId="50029515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1651A1D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Completed sample transfer forms</w:t>
            </w:r>
          </w:p>
          <w:p w14:paraId="0E1E2F88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9" w:type="dxa"/>
          </w:tcPr>
          <w:p w14:paraId="37123346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5045C71D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2D109D00" w14:textId="77777777" w:rsidTr="000F1092">
        <w:tc>
          <w:tcPr>
            <w:tcW w:w="579" w:type="dxa"/>
          </w:tcPr>
          <w:p w14:paraId="054631D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0F2AC4A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Sample collection, transfer, and storage procedure(s)</w:t>
            </w:r>
          </w:p>
        </w:tc>
        <w:tc>
          <w:tcPr>
            <w:tcW w:w="719" w:type="dxa"/>
          </w:tcPr>
          <w:p w14:paraId="28C89303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31BCA4F2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53E1DB98" w14:textId="77777777" w:rsidTr="000F1092">
        <w:tc>
          <w:tcPr>
            <w:tcW w:w="579" w:type="dxa"/>
          </w:tcPr>
          <w:p w14:paraId="7163CE9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5F0264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Sample analysis results </w:t>
            </w:r>
          </w:p>
          <w:p w14:paraId="1CFA06B3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9" w:type="dxa"/>
          </w:tcPr>
          <w:p w14:paraId="3EDFB434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27110B0E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483F174C" w14:textId="77777777" w:rsidTr="000F1092">
        <w:tc>
          <w:tcPr>
            <w:tcW w:w="579" w:type="dxa"/>
          </w:tcPr>
          <w:p w14:paraId="1AB2495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CC126B5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Storage and location of samples </w:t>
            </w:r>
          </w:p>
          <w:p w14:paraId="44B3358A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9" w:type="dxa"/>
          </w:tcPr>
          <w:p w14:paraId="2A19C0CE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3906783A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2AE5EE9A" w14:textId="77777777" w:rsidTr="000F1092">
        <w:tc>
          <w:tcPr>
            <w:tcW w:w="579" w:type="dxa"/>
          </w:tcPr>
          <w:p w14:paraId="376D8A5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29552E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Temperature monitoring records </w:t>
            </w:r>
          </w:p>
          <w:p w14:paraId="0061DDC4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9" w:type="dxa"/>
          </w:tcPr>
          <w:p w14:paraId="458562B9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7" w:type="dxa"/>
          </w:tcPr>
          <w:p w14:paraId="292927BB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5960" w:rsidRPr="00D35960" w14:paraId="3632553A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51FF503A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03337E4B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Data management  </w:t>
            </w:r>
          </w:p>
          <w:p w14:paraId="4AB5A972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723316F6" w14:textId="77777777" w:rsidTr="000F1092">
        <w:tc>
          <w:tcPr>
            <w:tcW w:w="579" w:type="dxa"/>
          </w:tcPr>
          <w:p w14:paraId="43FC719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469F117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Template Case Report Forms (CFR) and/or eCRFs, </w:t>
            </w:r>
          </w:p>
        </w:tc>
        <w:tc>
          <w:tcPr>
            <w:tcW w:w="719" w:type="dxa"/>
            <w:shd w:val="clear" w:color="auto" w:fill="auto"/>
          </w:tcPr>
          <w:p w14:paraId="5F6EBB8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61C2E9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F0DB1FB" w14:textId="77777777" w:rsidTr="000F1092">
        <w:tc>
          <w:tcPr>
            <w:tcW w:w="579" w:type="dxa"/>
          </w:tcPr>
          <w:p w14:paraId="2D04D49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867BA7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CRF/eCRF approval/sign off form </w:t>
            </w:r>
          </w:p>
          <w:p w14:paraId="2D5CEDE4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11F046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DF9465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482BE59" w14:textId="77777777" w:rsidTr="000F1092">
        <w:tc>
          <w:tcPr>
            <w:tcW w:w="579" w:type="dxa"/>
          </w:tcPr>
          <w:p w14:paraId="2B71D39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DD431E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CRF/eCRF completion guidelines</w:t>
            </w:r>
          </w:p>
          <w:p w14:paraId="48CFD0F4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78FECD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77DE9E5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5A66BE91" w14:textId="77777777" w:rsidTr="000F1092">
        <w:tc>
          <w:tcPr>
            <w:tcW w:w="579" w:type="dxa"/>
          </w:tcPr>
          <w:p w14:paraId="36CD331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38A39D6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Completed CRFs (and/or eCRFs)</w:t>
            </w:r>
          </w:p>
          <w:p w14:paraId="792E2CF5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B7F9BE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98CD225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13926B94" w14:textId="77777777" w:rsidTr="000F1092">
        <w:tc>
          <w:tcPr>
            <w:tcW w:w="579" w:type="dxa"/>
          </w:tcPr>
          <w:p w14:paraId="32A9947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63D741A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Version control log for eCRFs </w:t>
            </w:r>
          </w:p>
          <w:p w14:paraId="2EB0B61A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C46D15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3DAFFC1" w14:textId="77777777" w:rsidR="005B4152" w:rsidRPr="00205E36" w:rsidRDefault="005B4152" w:rsidP="00205E3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To include version and list of changes made</w:t>
            </w:r>
          </w:p>
        </w:tc>
      </w:tr>
      <w:tr w:rsidR="00D35960" w:rsidRPr="00D35960" w14:paraId="30D05491" w14:textId="77777777" w:rsidTr="000F1092">
        <w:tc>
          <w:tcPr>
            <w:tcW w:w="579" w:type="dxa"/>
          </w:tcPr>
          <w:p w14:paraId="7335C5C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3874B25B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 queries</w:t>
            </w:r>
          </w:p>
          <w:p w14:paraId="70F1929F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E92DF7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3939BE4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39B02131" w14:textId="77777777" w:rsidTr="000F1092">
        <w:tc>
          <w:tcPr>
            <w:tcW w:w="579" w:type="dxa"/>
          </w:tcPr>
          <w:p w14:paraId="4349173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28323A68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 Management Plan (DMP)</w:t>
            </w:r>
          </w:p>
          <w:p w14:paraId="660D73D2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D21386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E7C82BB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34024453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34F625F3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12AB36AF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Databases</w:t>
            </w:r>
          </w:p>
          <w:p w14:paraId="621AAA40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D720185" w14:textId="77777777" w:rsidTr="000F1092">
        <w:tc>
          <w:tcPr>
            <w:tcW w:w="579" w:type="dxa"/>
          </w:tcPr>
          <w:p w14:paraId="5603ED4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1AE569CA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Database system details </w:t>
            </w:r>
          </w:p>
          <w:p w14:paraId="6FB2C7C8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8A741B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38FC47F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2DDCAD41" w14:textId="77777777" w:rsidTr="000F1092">
        <w:tc>
          <w:tcPr>
            <w:tcW w:w="579" w:type="dxa"/>
          </w:tcPr>
          <w:p w14:paraId="59B12CC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D10740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Database change control / versioning log</w:t>
            </w:r>
          </w:p>
          <w:p w14:paraId="7B3F722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C0A2A2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CFF6BF0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To include version and list of changes made</w:t>
            </w:r>
          </w:p>
        </w:tc>
      </w:tr>
      <w:tr w:rsidR="00D35960" w:rsidRPr="00D35960" w14:paraId="58EA63F2" w14:textId="77777777" w:rsidTr="000F1092">
        <w:tc>
          <w:tcPr>
            <w:tcW w:w="579" w:type="dxa"/>
          </w:tcPr>
          <w:p w14:paraId="05EF730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3260230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Sponsors sign off</w:t>
            </w:r>
          </w:p>
          <w:p w14:paraId="4E1B9F6A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4BF8C3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373B4C3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01FA50FC" w14:textId="77777777" w:rsidTr="000F1092">
        <w:tc>
          <w:tcPr>
            <w:tcW w:w="579" w:type="dxa"/>
          </w:tcPr>
          <w:p w14:paraId="3309233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E06BB4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URS (User Requirements Specifications)</w:t>
            </w:r>
          </w:p>
          <w:p w14:paraId="0098C8D4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05D2A5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12CE282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28B06EAB" w14:textId="77777777" w:rsidTr="000F1092">
        <w:tc>
          <w:tcPr>
            <w:tcW w:w="579" w:type="dxa"/>
          </w:tcPr>
          <w:p w14:paraId="7B0180A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3B16DD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Database validation / UAT (User Acceptance Testing)</w:t>
            </w:r>
          </w:p>
        </w:tc>
        <w:tc>
          <w:tcPr>
            <w:tcW w:w="719" w:type="dxa"/>
            <w:shd w:val="clear" w:color="auto" w:fill="auto"/>
          </w:tcPr>
          <w:p w14:paraId="48CFECE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BBF65C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04004D4" w14:textId="77777777" w:rsidTr="000F1092">
        <w:tc>
          <w:tcPr>
            <w:tcW w:w="579" w:type="dxa"/>
          </w:tcPr>
          <w:p w14:paraId="139254D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40BDF7BA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Database acceptance / sign off form</w:t>
            </w:r>
          </w:p>
          <w:p w14:paraId="6FCD70DA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76F569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55A321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370ABDA" w14:textId="77777777" w:rsidTr="000F1092">
        <w:tc>
          <w:tcPr>
            <w:tcW w:w="579" w:type="dxa"/>
          </w:tcPr>
          <w:p w14:paraId="2306118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2BD07DB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Database roles and access list</w:t>
            </w:r>
          </w:p>
          <w:p w14:paraId="3ADA6F8F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8F697C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72A0E3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2A725C1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147D8970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13C9A944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19.0 Statistics</w:t>
            </w:r>
          </w:p>
          <w:p w14:paraId="2F0E4CDA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30F6870B" w14:textId="77777777" w:rsidTr="000F1092">
        <w:tc>
          <w:tcPr>
            <w:tcW w:w="579" w:type="dxa"/>
          </w:tcPr>
          <w:p w14:paraId="28CA9BA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5BB7BD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Randomisation procedure for new participants</w:t>
            </w:r>
          </w:p>
          <w:p w14:paraId="7FC2EBF3" w14:textId="58E7CDD5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3E2BAA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C1F1F0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BD957AC" w14:textId="77777777" w:rsidTr="000F1092">
        <w:tc>
          <w:tcPr>
            <w:tcW w:w="579" w:type="dxa"/>
          </w:tcPr>
          <w:p w14:paraId="7CA7849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4ED54DE4" w14:textId="53FD822C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Unblinding / decoding procedures</w:t>
            </w:r>
          </w:p>
          <w:p w14:paraId="41977026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9B6380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E9100D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EDA90B4" w14:textId="77777777" w:rsidTr="000F1092">
        <w:tc>
          <w:tcPr>
            <w:tcW w:w="579" w:type="dxa"/>
          </w:tcPr>
          <w:p w14:paraId="0C05441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7BDE0FF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Out-of-hours procedure test report </w:t>
            </w:r>
          </w:p>
          <w:p w14:paraId="411201B1" w14:textId="5FC3B163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AD7CD3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3E9E3F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37E724D" w14:textId="77777777" w:rsidTr="000F1092">
        <w:tc>
          <w:tcPr>
            <w:tcW w:w="579" w:type="dxa"/>
          </w:tcPr>
          <w:p w14:paraId="51EE48D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5494BD93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Statistical Analysis Plan (SAP)</w:t>
            </w:r>
          </w:p>
          <w:p w14:paraId="3D6D5F42" w14:textId="5511C36D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7EC4A2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EE6B36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0796CF1" w14:textId="77777777" w:rsidTr="000F1092">
        <w:tc>
          <w:tcPr>
            <w:tcW w:w="579" w:type="dxa"/>
          </w:tcPr>
          <w:p w14:paraId="04F3F10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3619130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Statistical reports </w:t>
            </w:r>
          </w:p>
          <w:p w14:paraId="1D727974" w14:textId="1E970995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BAA1DC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845FFF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53AB955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1D551499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2D246560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Central Laboratories (repeat per laboratory and specify role in the study)</w:t>
            </w:r>
          </w:p>
          <w:p w14:paraId="6403EA27" w14:textId="77777777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409EA137" w14:textId="77777777" w:rsidTr="000F1092">
        <w:tc>
          <w:tcPr>
            <w:tcW w:w="579" w:type="dxa"/>
          </w:tcPr>
          <w:p w14:paraId="38E4993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34D6BAA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Laboratory’s name, address, and primary contact</w:t>
            </w:r>
          </w:p>
        </w:tc>
        <w:tc>
          <w:tcPr>
            <w:tcW w:w="719" w:type="dxa"/>
            <w:shd w:val="clear" w:color="auto" w:fill="auto"/>
          </w:tcPr>
          <w:p w14:paraId="2CC48E0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B89CD8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902B517" w14:textId="77777777" w:rsidTr="000F1092">
        <w:tc>
          <w:tcPr>
            <w:tcW w:w="579" w:type="dxa"/>
          </w:tcPr>
          <w:p w14:paraId="209B876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9A6851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Laboratory’s tests and analyses being conducted</w:t>
            </w:r>
          </w:p>
        </w:tc>
        <w:tc>
          <w:tcPr>
            <w:tcW w:w="719" w:type="dxa"/>
            <w:shd w:val="clear" w:color="auto" w:fill="auto"/>
          </w:tcPr>
          <w:p w14:paraId="544D655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8351F6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C48B61E" w14:textId="77777777" w:rsidTr="000F1092">
        <w:tc>
          <w:tcPr>
            <w:tcW w:w="579" w:type="dxa"/>
          </w:tcPr>
          <w:p w14:paraId="27EA2B2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284D6BD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Accreditation certificate </w:t>
            </w:r>
          </w:p>
          <w:p w14:paraId="5D86D51B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18AA476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781DEA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1985E25" w14:textId="77777777" w:rsidTr="000F1092">
        <w:tc>
          <w:tcPr>
            <w:tcW w:w="579" w:type="dxa"/>
          </w:tcPr>
          <w:p w14:paraId="7C7F6ED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53A0B7BB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Normal reference ranges </w:t>
            </w:r>
          </w:p>
          <w:p w14:paraId="3FCD2FE9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DB3E1D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8EB2FD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9A355F6" w14:textId="77777777" w:rsidTr="000F1092">
        <w:tc>
          <w:tcPr>
            <w:tcW w:w="579" w:type="dxa"/>
          </w:tcPr>
          <w:p w14:paraId="3D608D0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53F9A64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Laboratory staff training</w:t>
            </w:r>
          </w:p>
          <w:p w14:paraId="3C0E37DB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88193E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E1368A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C5A74C8" w14:textId="77777777" w:rsidTr="000F1092">
        <w:tc>
          <w:tcPr>
            <w:tcW w:w="579" w:type="dxa"/>
          </w:tcPr>
          <w:p w14:paraId="0A25C9A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1B812B8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Study specific SOPs </w:t>
            </w:r>
          </w:p>
          <w:p w14:paraId="66B625A5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74CF0F3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686CC5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594DAEC" w14:textId="77777777" w:rsidTr="000F1092">
        <w:tc>
          <w:tcPr>
            <w:tcW w:w="579" w:type="dxa"/>
          </w:tcPr>
          <w:p w14:paraId="753EFF8F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1901430B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Test results and analyses</w:t>
            </w:r>
          </w:p>
          <w:p w14:paraId="0CDF082A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348E66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EBD0C7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DC0FF51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A9F5C8A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2024EAEE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Monitoring, Audits and Inspections.</w:t>
            </w:r>
          </w:p>
          <w:p w14:paraId="3EADD494" w14:textId="73487CEF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72F82967" w14:textId="77777777" w:rsidTr="000F1092">
        <w:tc>
          <w:tcPr>
            <w:tcW w:w="579" w:type="dxa"/>
          </w:tcPr>
          <w:p w14:paraId="2F57010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C674E7F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Monitoring plan</w:t>
            </w:r>
          </w:p>
          <w:p w14:paraId="37D02EBC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89DA21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25F096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F20580A" w14:textId="77777777" w:rsidTr="000F1092">
        <w:tc>
          <w:tcPr>
            <w:tcW w:w="579" w:type="dxa"/>
          </w:tcPr>
          <w:p w14:paraId="355939B9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A6B43A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Monitoring visit log </w:t>
            </w:r>
          </w:p>
          <w:p w14:paraId="3B0837DD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553E1F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E10A1EA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7CD44FA3" w14:textId="77777777" w:rsidTr="000F1092">
        <w:tc>
          <w:tcPr>
            <w:tcW w:w="579" w:type="dxa"/>
          </w:tcPr>
          <w:p w14:paraId="36DE3CC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6CF045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Template Site Initiation Visit (SIV) documentation </w:t>
            </w:r>
          </w:p>
        </w:tc>
        <w:tc>
          <w:tcPr>
            <w:tcW w:w="719" w:type="dxa"/>
            <w:shd w:val="clear" w:color="auto" w:fill="auto"/>
          </w:tcPr>
          <w:p w14:paraId="4EE5B00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C9FE300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Includes SIV checklist and report</w:t>
            </w:r>
          </w:p>
        </w:tc>
      </w:tr>
      <w:tr w:rsidR="00D35960" w:rsidRPr="00D35960" w14:paraId="51B07084" w14:textId="77777777" w:rsidTr="000F1092">
        <w:tc>
          <w:tcPr>
            <w:tcW w:w="579" w:type="dxa"/>
          </w:tcPr>
          <w:p w14:paraId="78001BD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3739229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Monitoring documentation for Trial Master File (TMF) and central facilities </w:t>
            </w:r>
          </w:p>
        </w:tc>
        <w:tc>
          <w:tcPr>
            <w:tcW w:w="719" w:type="dxa"/>
            <w:shd w:val="clear" w:color="auto" w:fill="auto"/>
          </w:tcPr>
          <w:p w14:paraId="25F0846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7130CFA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Includes:</w:t>
            </w:r>
          </w:p>
          <w:p w14:paraId="50E58BD7" w14:textId="77777777" w:rsidR="005B4152" w:rsidRPr="00205E36" w:rsidRDefault="005B4152" w:rsidP="00205E36">
            <w:pPr>
              <w:pStyle w:val="ListParagraph"/>
              <w:numPr>
                <w:ilvl w:val="0"/>
                <w:numId w:val="24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205E36">
              <w:rPr>
                <w:i/>
                <w:iCs/>
                <w:sz w:val="18"/>
                <w:szCs w:val="18"/>
              </w:rPr>
              <w:t>Final monitoring report</w:t>
            </w:r>
          </w:p>
          <w:p w14:paraId="113299B7" w14:textId="77777777" w:rsidR="005B4152" w:rsidRPr="00205E36" w:rsidRDefault="005B4152" w:rsidP="00205E36">
            <w:pPr>
              <w:pStyle w:val="ListParagraph"/>
              <w:numPr>
                <w:ilvl w:val="0"/>
                <w:numId w:val="24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205E36">
              <w:rPr>
                <w:i/>
                <w:iCs/>
                <w:sz w:val="18"/>
                <w:szCs w:val="18"/>
              </w:rPr>
              <w:t xml:space="preserve">Response to summary of findings </w:t>
            </w:r>
          </w:p>
          <w:p w14:paraId="5D3FB674" w14:textId="77777777" w:rsidR="005B4152" w:rsidRPr="00205E36" w:rsidRDefault="005B4152" w:rsidP="00205E36">
            <w:pPr>
              <w:pStyle w:val="ListParagraph"/>
              <w:numPr>
                <w:ilvl w:val="0"/>
                <w:numId w:val="24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205E36">
              <w:rPr>
                <w:i/>
                <w:iCs/>
                <w:sz w:val="18"/>
                <w:szCs w:val="18"/>
              </w:rPr>
              <w:t>Monitor’s feedback</w:t>
            </w:r>
          </w:p>
          <w:p w14:paraId="70476A16" w14:textId="77777777" w:rsidR="005B4152" w:rsidRPr="00205E36" w:rsidRDefault="005B4152" w:rsidP="00205E36">
            <w:pPr>
              <w:pStyle w:val="ListParagraph"/>
              <w:numPr>
                <w:ilvl w:val="0"/>
                <w:numId w:val="24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205E36">
              <w:rPr>
                <w:i/>
                <w:iCs/>
                <w:sz w:val="18"/>
                <w:szCs w:val="18"/>
              </w:rPr>
              <w:t>Completed summary of findings table</w:t>
            </w:r>
          </w:p>
          <w:p w14:paraId="7EBDC80C" w14:textId="77777777" w:rsidR="005B4152" w:rsidRPr="00205E36" w:rsidRDefault="005B4152" w:rsidP="00205E36">
            <w:pPr>
              <w:pStyle w:val="ListParagraph"/>
              <w:numPr>
                <w:ilvl w:val="0"/>
                <w:numId w:val="24"/>
              </w:numPr>
              <w:spacing w:before="0" w:after="0"/>
              <w:ind w:left="714" w:hanging="357"/>
              <w:rPr>
                <w:i/>
                <w:iCs/>
                <w:sz w:val="18"/>
                <w:szCs w:val="18"/>
              </w:rPr>
            </w:pPr>
            <w:r w:rsidRPr="00205E36">
              <w:rPr>
                <w:i/>
                <w:iCs/>
                <w:sz w:val="18"/>
                <w:szCs w:val="18"/>
              </w:rPr>
              <w:t>Confirmation of closure of all findings</w:t>
            </w:r>
          </w:p>
        </w:tc>
      </w:tr>
      <w:tr w:rsidR="00D35960" w:rsidRPr="00D35960" w14:paraId="1E4058BE" w14:textId="77777777" w:rsidTr="000F1092">
        <w:tc>
          <w:tcPr>
            <w:tcW w:w="579" w:type="dxa"/>
          </w:tcPr>
          <w:p w14:paraId="78D9510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4406EBB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Close out visit documentation for TMF </w:t>
            </w:r>
          </w:p>
        </w:tc>
        <w:tc>
          <w:tcPr>
            <w:tcW w:w="719" w:type="dxa"/>
            <w:shd w:val="clear" w:color="auto" w:fill="auto"/>
          </w:tcPr>
          <w:p w14:paraId="588D815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1F56122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7A84A8A" w14:textId="77777777" w:rsidR="00205E36" w:rsidRPr="00205E36" w:rsidRDefault="00205E36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29EFF9ED" w14:textId="77777777" w:rsidTr="000F1092">
        <w:tc>
          <w:tcPr>
            <w:tcW w:w="579" w:type="dxa"/>
          </w:tcPr>
          <w:p w14:paraId="259924E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F28738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Audit and Inspection certificates</w:t>
            </w:r>
          </w:p>
        </w:tc>
        <w:tc>
          <w:tcPr>
            <w:tcW w:w="719" w:type="dxa"/>
            <w:shd w:val="clear" w:color="auto" w:fill="auto"/>
          </w:tcPr>
          <w:p w14:paraId="4DE4C6D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CAC8343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Audit reports are not to be filed in the TMF but should be available upon request</w:t>
            </w:r>
          </w:p>
          <w:p w14:paraId="387CE1D2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1285A604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7653BB42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7ADA0B7B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Committees and Meetings (</w:t>
            </w:r>
            <w:r w:rsidR="00205E36"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Applicable</w:t>
            </w: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every committee)</w:t>
            </w:r>
          </w:p>
          <w:p w14:paraId="0543BBBB" w14:textId="3D99F6B5" w:rsidR="00205E36" w:rsidRPr="00D35960" w:rsidRDefault="00205E36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3E5B9D48" w14:textId="77777777" w:rsidTr="000F1092">
        <w:tc>
          <w:tcPr>
            <w:tcW w:w="579" w:type="dxa"/>
          </w:tcPr>
          <w:p w14:paraId="2C3E99F5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8A50FD0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Trial Management Group (TMG) charter </w:t>
            </w:r>
          </w:p>
        </w:tc>
        <w:tc>
          <w:tcPr>
            <w:tcW w:w="719" w:type="dxa"/>
            <w:shd w:val="clear" w:color="auto" w:fill="auto"/>
          </w:tcPr>
          <w:p w14:paraId="6F5C872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4480EE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BA1F9D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3A42B9D" w14:textId="77777777" w:rsidTr="000F1092">
        <w:tc>
          <w:tcPr>
            <w:tcW w:w="579" w:type="dxa"/>
          </w:tcPr>
          <w:p w14:paraId="5BADA56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FB0315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TMG meeting agendas and minutes</w:t>
            </w:r>
          </w:p>
        </w:tc>
        <w:tc>
          <w:tcPr>
            <w:tcW w:w="719" w:type="dxa"/>
            <w:shd w:val="clear" w:color="auto" w:fill="auto"/>
          </w:tcPr>
          <w:p w14:paraId="1562DD2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2667D6C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CA301B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020892B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FB8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4D8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Trial Steering Committee (TSC) charter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2D61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DDB9D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3C0F38" w14:textId="77777777" w:rsidR="00205E36" w:rsidRPr="00D35960" w:rsidRDefault="00205E36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560F17A" w14:textId="77777777" w:rsidTr="000F1092">
        <w:tc>
          <w:tcPr>
            <w:tcW w:w="579" w:type="dxa"/>
          </w:tcPr>
          <w:p w14:paraId="5B3B2EC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087F7C2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TSC meeting agendas and minutes</w:t>
            </w:r>
          </w:p>
        </w:tc>
        <w:tc>
          <w:tcPr>
            <w:tcW w:w="719" w:type="dxa"/>
            <w:shd w:val="clear" w:color="auto" w:fill="auto"/>
          </w:tcPr>
          <w:p w14:paraId="1DCB1D3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A00A4F9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42DA007" w14:textId="77777777" w:rsidR="00205E36" w:rsidRPr="00205E36" w:rsidRDefault="00205E36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5A07EAD5" w14:textId="77777777" w:rsidTr="000F1092">
        <w:tc>
          <w:tcPr>
            <w:tcW w:w="579" w:type="dxa"/>
          </w:tcPr>
          <w:p w14:paraId="631CB35A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F19825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Confidentiality agreements/conflict of interests forms for committee member </w:t>
            </w:r>
          </w:p>
        </w:tc>
        <w:tc>
          <w:tcPr>
            <w:tcW w:w="719" w:type="dxa"/>
            <w:shd w:val="clear" w:color="auto" w:fill="auto"/>
          </w:tcPr>
          <w:p w14:paraId="70A982F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32113AC2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35960" w:rsidRPr="00D35960" w14:paraId="67FE5835" w14:textId="77777777" w:rsidTr="000F1092">
        <w:tc>
          <w:tcPr>
            <w:tcW w:w="579" w:type="dxa"/>
          </w:tcPr>
          <w:p w14:paraId="7CC8DCB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40C87BE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CV and evidence of research training for committee members</w:t>
            </w:r>
          </w:p>
        </w:tc>
        <w:tc>
          <w:tcPr>
            <w:tcW w:w="719" w:type="dxa"/>
            <w:shd w:val="clear" w:color="auto" w:fill="auto"/>
          </w:tcPr>
          <w:p w14:paraId="6646068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775A9C3" w14:textId="77777777" w:rsidR="005B4152" w:rsidRPr="00205E36" w:rsidRDefault="005B4152" w:rsidP="007010D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05E36">
              <w:rPr>
                <w:rFonts w:ascii="Arial" w:hAnsi="Arial" w:cs="Arial"/>
                <w:i/>
                <w:iCs/>
                <w:sz w:val="18"/>
                <w:szCs w:val="18"/>
              </w:rPr>
              <w:t>Note: consumer / public / patient representatives do not need GCP training</w:t>
            </w:r>
          </w:p>
        </w:tc>
      </w:tr>
      <w:tr w:rsidR="00D35960" w:rsidRPr="00D35960" w14:paraId="4252C463" w14:textId="77777777" w:rsidTr="000F1092">
        <w:tc>
          <w:tcPr>
            <w:tcW w:w="579" w:type="dxa"/>
          </w:tcPr>
          <w:p w14:paraId="238AD63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048406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Independent Data Monitoring Committees(IDMC)/ Data Monitoring and Ethics Committee (DMEC) charter </w:t>
            </w:r>
          </w:p>
        </w:tc>
        <w:tc>
          <w:tcPr>
            <w:tcW w:w="719" w:type="dxa"/>
            <w:shd w:val="clear" w:color="auto" w:fill="auto"/>
          </w:tcPr>
          <w:p w14:paraId="0EDBECD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619AEC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0B1647F" w14:textId="77777777" w:rsidTr="000F1092">
        <w:tc>
          <w:tcPr>
            <w:tcW w:w="579" w:type="dxa"/>
          </w:tcPr>
          <w:p w14:paraId="7C44D75D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69931B51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IDMC/DMEC meeting agendas and minutes </w:t>
            </w:r>
          </w:p>
          <w:p w14:paraId="7806FCF9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F23D5C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CCC9D0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FEEE95D" w14:textId="77777777" w:rsidTr="000F1092">
        <w:tc>
          <w:tcPr>
            <w:tcW w:w="579" w:type="dxa"/>
          </w:tcPr>
          <w:p w14:paraId="20692A2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7D825DE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Confidentiality agreements/conflict of interests forms for committee member </w:t>
            </w:r>
          </w:p>
        </w:tc>
        <w:tc>
          <w:tcPr>
            <w:tcW w:w="719" w:type="dxa"/>
            <w:shd w:val="clear" w:color="auto" w:fill="auto"/>
          </w:tcPr>
          <w:p w14:paraId="0D5A257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65B198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D80FCFD" w14:textId="77777777" w:rsidTr="000F1092">
        <w:tc>
          <w:tcPr>
            <w:tcW w:w="579" w:type="dxa"/>
          </w:tcPr>
          <w:p w14:paraId="0B7BA420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2154258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CV and evidence of research training for committee members</w:t>
            </w:r>
          </w:p>
        </w:tc>
        <w:tc>
          <w:tcPr>
            <w:tcW w:w="719" w:type="dxa"/>
            <w:shd w:val="clear" w:color="auto" w:fill="auto"/>
          </w:tcPr>
          <w:p w14:paraId="3430BE4E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D017F6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7578A0C" w14:textId="77777777" w:rsidTr="000F1092">
        <w:tc>
          <w:tcPr>
            <w:tcW w:w="579" w:type="dxa"/>
          </w:tcPr>
          <w:p w14:paraId="687651B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522A24B2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Other committees</w:t>
            </w:r>
          </w:p>
          <w:p w14:paraId="1E290710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700ABC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FCAEF9F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10D5C988" w14:textId="77777777" w:rsidTr="000F1092">
        <w:tc>
          <w:tcPr>
            <w:tcW w:w="579" w:type="dxa"/>
          </w:tcPr>
          <w:p w14:paraId="4457955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</w:tcPr>
          <w:p w14:paraId="6F08560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Agendas, presentations, and minutes for investigator meetings </w:t>
            </w:r>
          </w:p>
        </w:tc>
        <w:tc>
          <w:tcPr>
            <w:tcW w:w="719" w:type="dxa"/>
            <w:shd w:val="clear" w:color="auto" w:fill="auto"/>
          </w:tcPr>
          <w:p w14:paraId="2DD8882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6EC431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34CB996" w14:textId="77777777" w:rsidTr="000F1092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A11E86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1CFCC1" w14:textId="77777777" w:rsidR="005B4152" w:rsidRPr="00D35960" w:rsidRDefault="005B4152" w:rsidP="007010D1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 w:rsidRPr="00D35960">
              <w:rPr>
                <w:rFonts w:ascii="Arial" w:hAnsi="Arial" w:cs="Arial"/>
                <w:b/>
                <w:bCs/>
              </w:rPr>
              <w:t>Close out activities</w:t>
            </w:r>
          </w:p>
          <w:p w14:paraId="47195E8A" w14:textId="77777777" w:rsidR="005B4152" w:rsidRPr="00D35960" w:rsidRDefault="005B4152" w:rsidP="007010D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35960" w:rsidRPr="00D35960" w14:paraId="79446305" w14:textId="77777777" w:rsidTr="000F1092">
        <w:tc>
          <w:tcPr>
            <w:tcW w:w="579" w:type="dxa"/>
          </w:tcPr>
          <w:p w14:paraId="21788716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07786E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Confirmation of Data Lock</w:t>
            </w:r>
          </w:p>
          <w:p w14:paraId="27E3176F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E06B8E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2EFEC2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1160C7D" w14:textId="77777777" w:rsidTr="000F1092">
        <w:tc>
          <w:tcPr>
            <w:tcW w:w="579" w:type="dxa"/>
          </w:tcPr>
          <w:p w14:paraId="4F97AD94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8AC0D49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Laboratory activities complete</w:t>
            </w:r>
          </w:p>
          <w:p w14:paraId="08EADCDD" w14:textId="77777777" w:rsidR="000F1092" w:rsidRPr="00D35960" w:rsidDel="0016229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3527B273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EF5A70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5005CBE2" w14:textId="77777777" w:rsidTr="000F1092">
        <w:tc>
          <w:tcPr>
            <w:tcW w:w="579" w:type="dxa"/>
          </w:tcPr>
          <w:p w14:paraId="05E9F9C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76D6BF36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End of Trial (EoT) declaration form</w:t>
            </w:r>
          </w:p>
          <w:p w14:paraId="7C20A72D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BBA5FA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7F4A90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94FCF25" w14:textId="77777777" w:rsidTr="000F1092">
        <w:tc>
          <w:tcPr>
            <w:tcW w:w="579" w:type="dxa"/>
          </w:tcPr>
          <w:p w14:paraId="096B827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CFE661F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Sponsor agreement to submit EoT</w:t>
            </w:r>
          </w:p>
          <w:p w14:paraId="7C79794E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B2F9042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ABE159C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0849E613" w14:textId="77777777" w:rsidTr="000F1092">
        <w:tc>
          <w:tcPr>
            <w:tcW w:w="579" w:type="dxa"/>
          </w:tcPr>
          <w:p w14:paraId="05CAB79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4CF25DD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Evidence of REC submission</w:t>
            </w:r>
          </w:p>
          <w:p w14:paraId="09070B9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6E53D3A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20EB91E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487BF3A" w14:textId="77777777" w:rsidTr="000F1092">
        <w:tc>
          <w:tcPr>
            <w:tcW w:w="579" w:type="dxa"/>
          </w:tcPr>
          <w:p w14:paraId="160C2A7E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B79ABC8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REC Acknowledgment of receipt of EoT </w:t>
            </w:r>
          </w:p>
          <w:p w14:paraId="6BC6D11A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4550CE8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480FE31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3348841" w14:textId="77777777" w:rsidTr="000F1092">
        <w:tc>
          <w:tcPr>
            <w:tcW w:w="579" w:type="dxa"/>
          </w:tcPr>
          <w:p w14:paraId="06BFCDB2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38C135F5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Final report</w:t>
            </w:r>
          </w:p>
          <w:p w14:paraId="0742CCEE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8BC80D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2A731F6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CA96305" w14:textId="77777777" w:rsidTr="000F1092">
        <w:tc>
          <w:tcPr>
            <w:tcW w:w="579" w:type="dxa"/>
          </w:tcPr>
          <w:p w14:paraId="515BEFF1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14D56EFE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Sponsor approval to submit the final report</w:t>
            </w:r>
          </w:p>
          <w:p w14:paraId="4F10D195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345239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E72FEE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6DFB79C6" w14:textId="77777777" w:rsidTr="000F1092">
        <w:tc>
          <w:tcPr>
            <w:tcW w:w="579" w:type="dxa"/>
          </w:tcPr>
          <w:p w14:paraId="494889C3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0441D8D7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Evidence of submission to REC</w:t>
            </w:r>
          </w:p>
          <w:p w14:paraId="7ED9DA99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06A41AD8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60A67C4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450C4B54" w14:textId="77777777" w:rsidTr="000F1092">
        <w:tc>
          <w:tcPr>
            <w:tcW w:w="579" w:type="dxa"/>
          </w:tcPr>
          <w:p w14:paraId="637B9F0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1890EAB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Evidence public website updated with study results</w:t>
            </w:r>
          </w:p>
        </w:tc>
        <w:tc>
          <w:tcPr>
            <w:tcW w:w="719" w:type="dxa"/>
            <w:shd w:val="clear" w:color="auto" w:fill="auto"/>
          </w:tcPr>
          <w:p w14:paraId="0A897581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66D957A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22BB980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03B29F79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433BC8E2" w14:textId="77777777" w:rsidR="005B4152" w:rsidRDefault="005B4152" w:rsidP="007010D1">
            <w:pPr>
              <w:rPr>
                <w:rFonts w:ascii="Arial" w:hAnsi="Arial" w:cs="Arial"/>
                <w:b/>
                <w:bCs/>
              </w:rPr>
            </w:pPr>
            <w:r w:rsidRPr="00D35960">
              <w:rPr>
                <w:rFonts w:ascii="Arial" w:hAnsi="Arial" w:cs="Arial"/>
                <w:b/>
                <w:bCs/>
              </w:rPr>
              <w:t xml:space="preserve">Publications </w:t>
            </w:r>
          </w:p>
          <w:p w14:paraId="769CA325" w14:textId="77777777" w:rsidR="000F1092" w:rsidRPr="00D35960" w:rsidRDefault="000F1092" w:rsidP="007010D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35960" w:rsidRPr="00D35960" w14:paraId="6D2798BE" w14:textId="77777777" w:rsidTr="000F1092">
        <w:tc>
          <w:tcPr>
            <w:tcW w:w="579" w:type="dxa"/>
          </w:tcPr>
          <w:p w14:paraId="12785578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117AD4BD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 xml:space="preserve">Publications produced from the study </w:t>
            </w:r>
          </w:p>
          <w:p w14:paraId="2D739AB6" w14:textId="77777777" w:rsidR="000F1092" w:rsidRPr="00D35960" w:rsidRDefault="000F1092" w:rsidP="007010D1">
            <w:pPr>
              <w:rPr>
                <w:rFonts w:ascii="Arial" w:hAnsi="Arial" w:cs="Arial"/>
              </w:rPr>
            </w:pPr>
          </w:p>
        </w:tc>
        <w:tc>
          <w:tcPr>
            <w:tcW w:w="719" w:type="dxa"/>
            <w:shd w:val="clear" w:color="auto" w:fill="auto"/>
          </w:tcPr>
          <w:p w14:paraId="470301D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596AB17B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780A2FCE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231BA1CB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26ABD18A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Archiving</w:t>
            </w:r>
          </w:p>
          <w:p w14:paraId="761AAA75" w14:textId="77777777" w:rsidR="000F1092" w:rsidRPr="00D35960" w:rsidRDefault="000F109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45AA875D" w14:textId="77777777" w:rsidTr="000F1092">
        <w:tc>
          <w:tcPr>
            <w:tcW w:w="579" w:type="dxa"/>
          </w:tcPr>
          <w:p w14:paraId="39D8E1DB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13E959CA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Sponsor permission to archive</w:t>
            </w:r>
          </w:p>
          <w:p w14:paraId="505D5750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27EB8037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10A283E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3B98D2AB" w14:textId="77777777" w:rsidTr="000F1092">
        <w:tc>
          <w:tcPr>
            <w:tcW w:w="579" w:type="dxa"/>
          </w:tcPr>
          <w:p w14:paraId="3A17C3D7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2C576DA5" w14:textId="77777777" w:rsidR="005B4152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Archiving details</w:t>
            </w:r>
          </w:p>
          <w:p w14:paraId="3CC0ECC4" w14:textId="77777777" w:rsidR="000F1092" w:rsidRPr="00D35960" w:rsidRDefault="000F109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auto"/>
          </w:tcPr>
          <w:p w14:paraId="5047F6F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73DB354D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960" w:rsidRPr="00D35960" w14:paraId="291119CC" w14:textId="77777777" w:rsidTr="000F1092">
        <w:tc>
          <w:tcPr>
            <w:tcW w:w="579" w:type="dxa"/>
            <w:shd w:val="clear" w:color="auto" w:fill="D9D9D9" w:themeFill="background1" w:themeFillShade="D9"/>
          </w:tcPr>
          <w:p w14:paraId="70D6C229" w14:textId="77777777" w:rsidR="005B4152" w:rsidRPr="00F822D6" w:rsidRDefault="005B4152" w:rsidP="00E27F9C">
            <w:pPr>
              <w:pStyle w:val="Heading1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769" w:type="dxa"/>
            <w:gridSpan w:val="3"/>
            <w:shd w:val="clear" w:color="auto" w:fill="D9D9D9" w:themeFill="background1" w:themeFillShade="D9"/>
          </w:tcPr>
          <w:p w14:paraId="385F61BF" w14:textId="77777777" w:rsidR="005B4152" w:rsidRDefault="005B415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5960">
              <w:rPr>
                <w:rFonts w:ascii="Arial" w:hAnsi="Arial" w:cs="Arial"/>
                <w:b/>
                <w:bCs/>
                <w:sz w:val="22"/>
                <w:szCs w:val="22"/>
              </w:rPr>
              <w:t>Correspondence</w:t>
            </w:r>
          </w:p>
          <w:p w14:paraId="79E38924" w14:textId="77777777" w:rsidR="000F1092" w:rsidRPr="00D35960" w:rsidRDefault="000F1092" w:rsidP="007010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5960" w:rsidRPr="00D35960" w14:paraId="50FF317C" w14:textId="77777777" w:rsidTr="000F1092">
        <w:tc>
          <w:tcPr>
            <w:tcW w:w="579" w:type="dxa"/>
          </w:tcPr>
          <w:p w14:paraId="10177A5C" w14:textId="77777777" w:rsidR="005B4152" w:rsidRPr="00F822D6" w:rsidRDefault="005B4152" w:rsidP="00E27F9C">
            <w:pPr>
              <w:pStyle w:val="Heading2"/>
              <w:spacing w:before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453" w:type="dxa"/>
            <w:shd w:val="clear" w:color="auto" w:fill="auto"/>
          </w:tcPr>
          <w:p w14:paraId="6FBDC754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  <w:r w:rsidRPr="00D35960">
              <w:rPr>
                <w:rFonts w:ascii="Arial" w:hAnsi="Arial" w:cs="Arial"/>
                <w:sz w:val="20"/>
                <w:szCs w:val="20"/>
              </w:rPr>
              <w:t>Any pertinent correspondence not associated with the sections listed above</w:t>
            </w:r>
          </w:p>
        </w:tc>
        <w:tc>
          <w:tcPr>
            <w:tcW w:w="719" w:type="dxa"/>
            <w:shd w:val="clear" w:color="auto" w:fill="auto"/>
          </w:tcPr>
          <w:p w14:paraId="5E94CC49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7" w:type="dxa"/>
            <w:shd w:val="clear" w:color="auto" w:fill="auto"/>
          </w:tcPr>
          <w:p w14:paraId="0D6E0695" w14:textId="77777777" w:rsidR="005B4152" w:rsidRPr="00D35960" w:rsidRDefault="005B4152" w:rsidP="007010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691A3417" w14:textId="77777777" w:rsidR="005B4152" w:rsidRPr="00D35960" w:rsidRDefault="005B4152" w:rsidP="005B4152">
      <w:pPr>
        <w:pStyle w:val="Footer"/>
        <w:rPr>
          <w:rFonts w:ascii="Arial" w:hAnsi="Arial" w:cs="Arial"/>
          <w:sz w:val="20"/>
          <w:szCs w:val="20"/>
        </w:rPr>
      </w:pPr>
    </w:p>
    <w:p w14:paraId="2D4D5297" w14:textId="77777777" w:rsidR="005B4152" w:rsidRPr="00D35960" w:rsidRDefault="005B4152" w:rsidP="005B4152">
      <w:pPr>
        <w:pStyle w:val="Footer"/>
        <w:rPr>
          <w:rFonts w:ascii="Arial" w:hAnsi="Arial" w:cs="Arial"/>
          <w:sz w:val="20"/>
          <w:szCs w:val="20"/>
        </w:rPr>
      </w:pPr>
    </w:p>
    <w:p w14:paraId="77990CBD" w14:textId="77777777" w:rsidR="005B4152" w:rsidRPr="00D35960" w:rsidRDefault="005B4152" w:rsidP="005B4152">
      <w:pPr>
        <w:spacing w:after="120"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sectPr w:rsidR="005B4152" w:rsidRPr="00D35960" w:rsidSect="000A6E0C">
      <w:headerReference w:type="default" r:id="rId12"/>
      <w:footerReference w:type="default" r:id="rId13"/>
      <w:headerReference w:type="first" r:id="rId14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EBA7" w14:textId="77777777" w:rsidR="00785D53" w:rsidRDefault="00785D53">
      <w:r>
        <w:separator/>
      </w:r>
    </w:p>
  </w:endnote>
  <w:endnote w:type="continuationSeparator" w:id="0">
    <w:p w14:paraId="7AEAD2AB" w14:textId="77777777" w:rsidR="00785D53" w:rsidRDefault="00785D53">
      <w:r>
        <w:continuationSeparator/>
      </w:r>
    </w:p>
  </w:endnote>
  <w:endnote w:type="continuationNotice" w:id="1">
    <w:p w14:paraId="3FA0D70A" w14:textId="77777777" w:rsidR="00785D53" w:rsidRDefault="00785D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36073601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FA1CE76" w14:textId="4736E2CE" w:rsidR="0084648A" w:rsidRPr="004367C4" w:rsidRDefault="0084648A" w:rsidP="0072769F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4367C4">
              <w:rPr>
                <w:rFonts w:ascii="Arial" w:hAnsi="Arial" w:cs="Arial"/>
                <w:sz w:val="16"/>
                <w:szCs w:val="16"/>
              </w:rPr>
              <w:t xml:space="preserve">JRMO SOP 45 AD3 TMF Checklist for Interventional and Research Studies (Single Site) </w:t>
            </w:r>
            <w:r w:rsidR="004367C4">
              <w:rPr>
                <w:rFonts w:ascii="Arial" w:hAnsi="Arial" w:cs="Arial"/>
                <w:sz w:val="16"/>
                <w:szCs w:val="16"/>
              </w:rPr>
              <w:t>v2.0 24.03.2025 FINAL</w:t>
            </w:r>
            <w:r w:rsidRPr="004367C4">
              <w:rPr>
                <w:rFonts w:ascii="Arial" w:hAnsi="Arial" w:cs="Arial"/>
                <w:sz w:val="16"/>
                <w:szCs w:val="16"/>
              </w:rPr>
              <w:t xml:space="preserve">                                Page </w:t>
            </w:r>
            <w:r w:rsidRPr="004367C4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67C4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4367C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53139" w:rsidRPr="004367C4">
              <w:rPr>
                <w:rFonts w:ascii="Arial" w:hAnsi="Arial" w:cs="Arial"/>
                <w:noProof/>
                <w:sz w:val="16"/>
                <w:szCs w:val="16"/>
              </w:rPr>
              <w:t>7</w:t>
            </w:r>
            <w:r w:rsidRPr="004367C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67C4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4367C4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67C4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4367C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53139" w:rsidRPr="004367C4">
              <w:rPr>
                <w:rFonts w:ascii="Arial" w:hAnsi="Arial" w:cs="Arial"/>
                <w:noProof/>
                <w:sz w:val="16"/>
                <w:szCs w:val="16"/>
              </w:rPr>
              <w:t>7</w:t>
            </w:r>
            <w:r w:rsidRPr="004367C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B4B8" w14:textId="77777777" w:rsidR="00785D53" w:rsidRDefault="00785D53">
      <w:r>
        <w:separator/>
      </w:r>
    </w:p>
  </w:footnote>
  <w:footnote w:type="continuationSeparator" w:id="0">
    <w:p w14:paraId="638FC5D5" w14:textId="77777777" w:rsidR="00785D53" w:rsidRDefault="00785D53">
      <w:r>
        <w:continuationSeparator/>
      </w:r>
    </w:p>
  </w:footnote>
  <w:footnote w:type="continuationNotice" w:id="1">
    <w:p w14:paraId="6E814AA1" w14:textId="77777777" w:rsidR="00785D53" w:rsidRDefault="00785D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69E7" w14:textId="650158A5" w:rsidR="0096464C" w:rsidRPr="00135B9A" w:rsidRDefault="0096464C" w:rsidP="000A6E0C">
    <w:pPr>
      <w:rPr>
        <w:rFonts w:ascii="Arial" w:hAnsi="Arial" w:cs="Arial"/>
        <w:sz w:val="16"/>
      </w:rPr>
    </w:pPr>
    <w:r w:rsidRPr="00135B9A">
      <w:rPr>
        <w:rFonts w:ascii="Arial" w:hAnsi="Arial" w:cs="Arial"/>
        <w:noProof/>
      </w:rPr>
      <w:drawing>
        <wp:anchor distT="0" distB="0" distL="114300" distR="114300" simplePos="0" relativeHeight="251658243" behindDoc="0" locked="0" layoutInCell="1" allowOverlap="1" wp14:anchorId="14083B79" wp14:editId="2966BA2F">
          <wp:simplePos x="0" y="0"/>
          <wp:positionH relativeFrom="column">
            <wp:posOffset>-95250</wp:posOffset>
          </wp:positionH>
          <wp:positionV relativeFrom="paragraph">
            <wp:posOffset>-180975</wp:posOffset>
          </wp:positionV>
          <wp:extent cx="1905000" cy="504825"/>
          <wp:effectExtent l="0" t="0" r="0" b="0"/>
          <wp:wrapSquare wrapText="bothSides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5B9A">
      <w:rPr>
        <w:rFonts w:ascii="Arial" w:hAnsi="Arial" w:cs="Arial"/>
        <w:noProof/>
      </w:rPr>
      <w:drawing>
        <wp:anchor distT="0" distB="0" distL="114300" distR="114300" simplePos="0" relativeHeight="251658242" behindDoc="0" locked="0" layoutInCell="1" allowOverlap="1" wp14:anchorId="1ADE50A6" wp14:editId="5B339364">
          <wp:simplePos x="0" y="0"/>
          <wp:positionH relativeFrom="column">
            <wp:posOffset>5343525</wp:posOffset>
          </wp:positionH>
          <wp:positionV relativeFrom="paragraph">
            <wp:posOffset>-247650</wp:posOffset>
          </wp:positionV>
          <wp:extent cx="1381125" cy="685800"/>
          <wp:effectExtent l="0" t="0" r="0" b="0"/>
          <wp:wrapSquare wrapText="bothSides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BA97F6" w14:textId="77777777" w:rsidR="0096464C" w:rsidRPr="00135B9A" w:rsidRDefault="0096464C" w:rsidP="003A5311">
    <w:pPr>
      <w:jc w:val="right"/>
      <w:rPr>
        <w:rFonts w:ascii="Arial" w:hAnsi="Arial" w:cs="Arial"/>
        <w:sz w:val="16"/>
      </w:rPr>
    </w:pPr>
  </w:p>
  <w:p w14:paraId="0164986E" w14:textId="77777777" w:rsidR="0096464C" w:rsidRPr="00135B9A" w:rsidRDefault="0096464C" w:rsidP="003A5311">
    <w:pPr>
      <w:jc w:val="right"/>
      <w:rPr>
        <w:rFonts w:ascii="Arial" w:hAnsi="Arial" w:cs="Arial"/>
        <w:sz w:val="16"/>
      </w:rPr>
    </w:pPr>
  </w:p>
  <w:p w14:paraId="0B386232" w14:textId="77777777" w:rsidR="0096464C" w:rsidRPr="000B17C9" w:rsidRDefault="0096464C" w:rsidP="00135B9A">
    <w:pPr>
      <w:rPr>
        <w:rFonts w:ascii="Arial" w:hAnsi="Arial" w:cs="Arial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F6F4" w14:textId="0811005E" w:rsidR="0096464C" w:rsidRDefault="0096464C" w:rsidP="00EE119C">
    <w:pPr>
      <w:tabs>
        <w:tab w:val="left" w:pos="1485"/>
        <w:tab w:val="center" w:pos="5233"/>
      </w:tabs>
      <w:rPr>
        <w:rFonts w:ascii="Calibri" w:hAnsi="Calibri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DC8B2EA" wp14:editId="353331F9">
          <wp:simplePos x="0" y="0"/>
          <wp:positionH relativeFrom="column">
            <wp:posOffset>-114935</wp:posOffset>
          </wp:positionH>
          <wp:positionV relativeFrom="paragraph">
            <wp:posOffset>-102235</wp:posOffset>
          </wp:positionV>
          <wp:extent cx="1903095" cy="499745"/>
          <wp:effectExtent l="0" t="0" r="0" b="0"/>
          <wp:wrapNone/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784A734" wp14:editId="48740564">
          <wp:simplePos x="0" y="0"/>
          <wp:positionH relativeFrom="column">
            <wp:posOffset>5346065</wp:posOffset>
          </wp:positionH>
          <wp:positionV relativeFrom="paragraph">
            <wp:posOffset>-188595</wp:posOffset>
          </wp:positionV>
          <wp:extent cx="1382395" cy="690880"/>
          <wp:effectExtent l="0" t="0" r="0" b="0"/>
          <wp:wrapNone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sz w:val="28"/>
        <w:szCs w:val="28"/>
      </w:rPr>
      <w:tab/>
    </w:r>
    <w:r>
      <w:rPr>
        <w:rFonts w:ascii="Calibri" w:hAnsi="Calibri"/>
        <w:b/>
        <w:sz w:val="28"/>
        <w:szCs w:val="28"/>
      </w:rPr>
      <w:tab/>
    </w:r>
  </w:p>
  <w:p w14:paraId="1D21F331" w14:textId="77777777" w:rsidR="0096464C" w:rsidRPr="00257CFF" w:rsidRDefault="0096464C" w:rsidP="00EE119C">
    <w:pPr>
      <w:tabs>
        <w:tab w:val="left" w:pos="201"/>
        <w:tab w:val="center" w:pos="5233"/>
      </w:tabs>
      <w:rPr>
        <w:rFonts w:ascii="Calibri" w:hAnsi="Calibri"/>
        <w:b/>
        <w:sz w:val="28"/>
        <w:szCs w:val="28"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0DA9"/>
    <w:multiLevelType w:val="hybridMultilevel"/>
    <w:tmpl w:val="58AE926A"/>
    <w:lvl w:ilvl="0" w:tplc="95B25F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201F3"/>
    <w:multiLevelType w:val="multilevel"/>
    <w:tmpl w:val="CD665B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2F710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3A7D41"/>
    <w:multiLevelType w:val="hybridMultilevel"/>
    <w:tmpl w:val="DC88F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4612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3E1E7C"/>
    <w:multiLevelType w:val="multilevel"/>
    <w:tmpl w:val="8C40E5D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3C24B4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05FA17"/>
    <w:multiLevelType w:val="hybridMultilevel"/>
    <w:tmpl w:val="E714678C"/>
    <w:lvl w:ilvl="0" w:tplc="FDE266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DA0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4D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A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D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E2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41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2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F34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D85708"/>
    <w:multiLevelType w:val="multilevel"/>
    <w:tmpl w:val="C884ED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F607E39"/>
    <w:multiLevelType w:val="multilevel"/>
    <w:tmpl w:val="89843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3E4600"/>
    <w:multiLevelType w:val="hybridMultilevel"/>
    <w:tmpl w:val="5516B8E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301447F"/>
    <w:multiLevelType w:val="hybridMultilevel"/>
    <w:tmpl w:val="FF9821F6"/>
    <w:lvl w:ilvl="0" w:tplc="FAB44FF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7799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B7B376A"/>
    <w:multiLevelType w:val="hybridMultilevel"/>
    <w:tmpl w:val="192ACF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A530BF"/>
    <w:multiLevelType w:val="hybridMultilevel"/>
    <w:tmpl w:val="01C2F198"/>
    <w:lvl w:ilvl="0" w:tplc="07A80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2AF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A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8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AC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B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6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1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A9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34C9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07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5A3C77"/>
    <w:multiLevelType w:val="hybridMultilevel"/>
    <w:tmpl w:val="DB445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5AAF8"/>
    <w:multiLevelType w:val="hybridMultilevel"/>
    <w:tmpl w:val="D8F27EFA"/>
    <w:lvl w:ilvl="0" w:tplc="E2DA5C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8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B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CC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A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8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0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8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703E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D25629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85769F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E8F105F"/>
    <w:multiLevelType w:val="hybridMultilevel"/>
    <w:tmpl w:val="14E87B46"/>
    <w:lvl w:ilvl="0" w:tplc="71EABC52">
      <w:start w:val="42"/>
      <w:numFmt w:val="bullet"/>
      <w:lvlText w:val="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0E0CA9"/>
    <w:multiLevelType w:val="hybridMultilevel"/>
    <w:tmpl w:val="14C4EE74"/>
    <w:lvl w:ilvl="0" w:tplc="142AF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8025973">
    <w:abstractNumId w:val="14"/>
  </w:num>
  <w:num w:numId="2" w16cid:durableId="1643853221">
    <w:abstractNumId w:val="11"/>
  </w:num>
  <w:num w:numId="3" w16cid:durableId="1924146032">
    <w:abstractNumId w:val="22"/>
  </w:num>
  <w:num w:numId="4" w16cid:durableId="1410494682">
    <w:abstractNumId w:val="23"/>
  </w:num>
  <w:num w:numId="5" w16cid:durableId="212887947">
    <w:abstractNumId w:val="12"/>
  </w:num>
  <w:num w:numId="6" w16cid:durableId="462770418">
    <w:abstractNumId w:val="16"/>
  </w:num>
  <w:num w:numId="7" w16cid:durableId="1350328246">
    <w:abstractNumId w:val="9"/>
  </w:num>
  <w:num w:numId="8" w16cid:durableId="492451996">
    <w:abstractNumId w:val="4"/>
  </w:num>
  <w:num w:numId="9" w16cid:durableId="1569074861">
    <w:abstractNumId w:val="2"/>
  </w:num>
  <w:num w:numId="10" w16cid:durableId="526792398">
    <w:abstractNumId w:val="1"/>
  </w:num>
  <w:num w:numId="11" w16cid:durableId="1993097033">
    <w:abstractNumId w:val="19"/>
  </w:num>
  <w:num w:numId="12" w16cid:durableId="2039622984">
    <w:abstractNumId w:val="21"/>
  </w:num>
  <w:num w:numId="13" w16cid:durableId="1976596572">
    <w:abstractNumId w:val="20"/>
  </w:num>
  <w:num w:numId="14" w16cid:durableId="229657186">
    <w:abstractNumId w:val="13"/>
  </w:num>
  <w:num w:numId="15" w16cid:durableId="1421827320">
    <w:abstractNumId w:val="10"/>
  </w:num>
  <w:num w:numId="16" w16cid:durableId="1007093326">
    <w:abstractNumId w:val="0"/>
  </w:num>
  <w:num w:numId="17" w16cid:durableId="85926002">
    <w:abstractNumId w:val="15"/>
  </w:num>
  <w:num w:numId="18" w16cid:durableId="1665938176">
    <w:abstractNumId w:val="7"/>
  </w:num>
  <w:num w:numId="19" w16cid:durableId="1255481485">
    <w:abstractNumId w:val="18"/>
  </w:num>
  <w:num w:numId="20" w16cid:durableId="1759137438">
    <w:abstractNumId w:val="8"/>
  </w:num>
  <w:num w:numId="21" w16cid:durableId="1074746084">
    <w:abstractNumId w:val="6"/>
  </w:num>
  <w:num w:numId="22" w16cid:durableId="828206338">
    <w:abstractNumId w:val="5"/>
  </w:num>
  <w:num w:numId="23" w16cid:durableId="1527794875">
    <w:abstractNumId w:val="17"/>
  </w:num>
  <w:num w:numId="24" w16cid:durableId="1394423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70A"/>
    <w:rsid w:val="000003C7"/>
    <w:rsid w:val="00012DEB"/>
    <w:rsid w:val="000171E1"/>
    <w:rsid w:val="00021338"/>
    <w:rsid w:val="000236D3"/>
    <w:rsid w:val="0002518D"/>
    <w:rsid w:val="000260B4"/>
    <w:rsid w:val="00036275"/>
    <w:rsid w:val="00037E87"/>
    <w:rsid w:val="00046749"/>
    <w:rsid w:val="00046FF5"/>
    <w:rsid w:val="00054E55"/>
    <w:rsid w:val="00063214"/>
    <w:rsid w:val="000707E5"/>
    <w:rsid w:val="00075784"/>
    <w:rsid w:val="00076E86"/>
    <w:rsid w:val="00090964"/>
    <w:rsid w:val="00091C74"/>
    <w:rsid w:val="00092A5F"/>
    <w:rsid w:val="00096780"/>
    <w:rsid w:val="000A2551"/>
    <w:rsid w:val="000A3CCB"/>
    <w:rsid w:val="000A6E0C"/>
    <w:rsid w:val="000B17C9"/>
    <w:rsid w:val="000B21DE"/>
    <w:rsid w:val="000B47AE"/>
    <w:rsid w:val="000B6279"/>
    <w:rsid w:val="000B7211"/>
    <w:rsid w:val="000C23C5"/>
    <w:rsid w:val="000C5C58"/>
    <w:rsid w:val="000D04D1"/>
    <w:rsid w:val="000D10EF"/>
    <w:rsid w:val="000D5527"/>
    <w:rsid w:val="000E1FBD"/>
    <w:rsid w:val="000F0A33"/>
    <w:rsid w:val="000F1092"/>
    <w:rsid w:val="00106874"/>
    <w:rsid w:val="00111CF7"/>
    <w:rsid w:val="00116DE1"/>
    <w:rsid w:val="00135B9A"/>
    <w:rsid w:val="00137661"/>
    <w:rsid w:val="00141F4C"/>
    <w:rsid w:val="00142A67"/>
    <w:rsid w:val="0014410E"/>
    <w:rsid w:val="001517D7"/>
    <w:rsid w:val="00151E2F"/>
    <w:rsid w:val="001539BC"/>
    <w:rsid w:val="001553D7"/>
    <w:rsid w:val="00156593"/>
    <w:rsid w:val="00162290"/>
    <w:rsid w:val="00171D3A"/>
    <w:rsid w:val="001756C1"/>
    <w:rsid w:val="0017602A"/>
    <w:rsid w:val="001772DC"/>
    <w:rsid w:val="001804B0"/>
    <w:rsid w:val="00181EDD"/>
    <w:rsid w:val="001963F3"/>
    <w:rsid w:val="00196E8E"/>
    <w:rsid w:val="00197C6C"/>
    <w:rsid w:val="001A1E3E"/>
    <w:rsid w:val="001B27C0"/>
    <w:rsid w:val="001B5A37"/>
    <w:rsid w:val="001C39C8"/>
    <w:rsid w:val="001D5BB1"/>
    <w:rsid w:val="001E3F05"/>
    <w:rsid w:val="001E65EA"/>
    <w:rsid w:val="001E6624"/>
    <w:rsid w:val="001E72F1"/>
    <w:rsid w:val="001E7944"/>
    <w:rsid w:val="001E7D31"/>
    <w:rsid w:val="001F356C"/>
    <w:rsid w:val="001F56A2"/>
    <w:rsid w:val="002008B7"/>
    <w:rsid w:val="00201090"/>
    <w:rsid w:val="00203AA3"/>
    <w:rsid w:val="002048C9"/>
    <w:rsid w:val="00204B84"/>
    <w:rsid w:val="00205E36"/>
    <w:rsid w:val="00207577"/>
    <w:rsid w:val="002078DB"/>
    <w:rsid w:val="002103CA"/>
    <w:rsid w:val="00210ADA"/>
    <w:rsid w:val="002113D0"/>
    <w:rsid w:val="00212810"/>
    <w:rsid w:val="00225419"/>
    <w:rsid w:val="002255DA"/>
    <w:rsid w:val="00233B5F"/>
    <w:rsid w:val="00235BEF"/>
    <w:rsid w:val="00246A19"/>
    <w:rsid w:val="00247075"/>
    <w:rsid w:val="00247E7E"/>
    <w:rsid w:val="0025278D"/>
    <w:rsid w:val="00257681"/>
    <w:rsid w:val="00257CFF"/>
    <w:rsid w:val="00261479"/>
    <w:rsid w:val="00262D13"/>
    <w:rsid w:val="002663DA"/>
    <w:rsid w:val="00266E53"/>
    <w:rsid w:val="002752D4"/>
    <w:rsid w:val="00297356"/>
    <w:rsid w:val="002A42CF"/>
    <w:rsid w:val="002B128E"/>
    <w:rsid w:val="002B15A8"/>
    <w:rsid w:val="002B1E58"/>
    <w:rsid w:val="002B21AE"/>
    <w:rsid w:val="002B44C7"/>
    <w:rsid w:val="002C32BE"/>
    <w:rsid w:val="002D38BE"/>
    <w:rsid w:val="002E12A6"/>
    <w:rsid w:val="002E215D"/>
    <w:rsid w:val="002F479C"/>
    <w:rsid w:val="002F7B6D"/>
    <w:rsid w:val="002F7C13"/>
    <w:rsid w:val="0030003C"/>
    <w:rsid w:val="003103FA"/>
    <w:rsid w:val="00311DDA"/>
    <w:rsid w:val="003148AA"/>
    <w:rsid w:val="0031718F"/>
    <w:rsid w:val="00317C43"/>
    <w:rsid w:val="003230A3"/>
    <w:rsid w:val="003248C7"/>
    <w:rsid w:val="00325428"/>
    <w:rsid w:val="00327291"/>
    <w:rsid w:val="00332FCD"/>
    <w:rsid w:val="003374CC"/>
    <w:rsid w:val="00342E8E"/>
    <w:rsid w:val="00343715"/>
    <w:rsid w:val="003448B6"/>
    <w:rsid w:val="00344907"/>
    <w:rsid w:val="0038250F"/>
    <w:rsid w:val="00395464"/>
    <w:rsid w:val="00396947"/>
    <w:rsid w:val="003970CA"/>
    <w:rsid w:val="003A5311"/>
    <w:rsid w:val="003A5474"/>
    <w:rsid w:val="003A730D"/>
    <w:rsid w:val="003B1B26"/>
    <w:rsid w:val="003B36D3"/>
    <w:rsid w:val="003B533A"/>
    <w:rsid w:val="003C217E"/>
    <w:rsid w:val="003C21D5"/>
    <w:rsid w:val="003C4AA2"/>
    <w:rsid w:val="003C53EB"/>
    <w:rsid w:val="003C5E81"/>
    <w:rsid w:val="003C7ADF"/>
    <w:rsid w:val="003D46EA"/>
    <w:rsid w:val="003D4B90"/>
    <w:rsid w:val="003D4E6E"/>
    <w:rsid w:val="003E1240"/>
    <w:rsid w:val="003E1AD3"/>
    <w:rsid w:val="003E1CD2"/>
    <w:rsid w:val="00402450"/>
    <w:rsid w:val="00402E5E"/>
    <w:rsid w:val="00403A1D"/>
    <w:rsid w:val="00404583"/>
    <w:rsid w:val="004061FE"/>
    <w:rsid w:val="00407817"/>
    <w:rsid w:val="004101A3"/>
    <w:rsid w:val="00416BF7"/>
    <w:rsid w:val="0042218A"/>
    <w:rsid w:val="00426854"/>
    <w:rsid w:val="00432D05"/>
    <w:rsid w:val="00434899"/>
    <w:rsid w:val="004367C4"/>
    <w:rsid w:val="004435F9"/>
    <w:rsid w:val="00445D82"/>
    <w:rsid w:val="00446932"/>
    <w:rsid w:val="00456138"/>
    <w:rsid w:val="0046155B"/>
    <w:rsid w:val="004635EE"/>
    <w:rsid w:val="00465D96"/>
    <w:rsid w:val="004677E8"/>
    <w:rsid w:val="00474055"/>
    <w:rsid w:val="004746B9"/>
    <w:rsid w:val="00480C15"/>
    <w:rsid w:val="0048471E"/>
    <w:rsid w:val="00487CB9"/>
    <w:rsid w:val="00497210"/>
    <w:rsid w:val="004A2691"/>
    <w:rsid w:val="004A585D"/>
    <w:rsid w:val="004B1B2C"/>
    <w:rsid w:val="004B3704"/>
    <w:rsid w:val="004B5953"/>
    <w:rsid w:val="004C2A0C"/>
    <w:rsid w:val="004D34C3"/>
    <w:rsid w:val="004D4C0D"/>
    <w:rsid w:val="004D7E4F"/>
    <w:rsid w:val="004E006C"/>
    <w:rsid w:val="004E1023"/>
    <w:rsid w:val="004E3232"/>
    <w:rsid w:val="004E3A2C"/>
    <w:rsid w:val="004E5704"/>
    <w:rsid w:val="004F0DA4"/>
    <w:rsid w:val="004F254F"/>
    <w:rsid w:val="00501917"/>
    <w:rsid w:val="005230F9"/>
    <w:rsid w:val="00530FB6"/>
    <w:rsid w:val="00537A3C"/>
    <w:rsid w:val="005403F4"/>
    <w:rsid w:val="00545F2B"/>
    <w:rsid w:val="00550658"/>
    <w:rsid w:val="00551A72"/>
    <w:rsid w:val="005541A0"/>
    <w:rsid w:val="00554F0B"/>
    <w:rsid w:val="005568E6"/>
    <w:rsid w:val="00556921"/>
    <w:rsid w:val="005575E5"/>
    <w:rsid w:val="00564BFD"/>
    <w:rsid w:val="00565053"/>
    <w:rsid w:val="00566DA6"/>
    <w:rsid w:val="0056737B"/>
    <w:rsid w:val="005807B8"/>
    <w:rsid w:val="00582882"/>
    <w:rsid w:val="00584806"/>
    <w:rsid w:val="00586B01"/>
    <w:rsid w:val="00587D8C"/>
    <w:rsid w:val="00590C0A"/>
    <w:rsid w:val="0059348F"/>
    <w:rsid w:val="005A43C6"/>
    <w:rsid w:val="005A4EAB"/>
    <w:rsid w:val="005A6CCD"/>
    <w:rsid w:val="005B191F"/>
    <w:rsid w:val="005B23C9"/>
    <w:rsid w:val="005B306A"/>
    <w:rsid w:val="005B4152"/>
    <w:rsid w:val="005C1FA0"/>
    <w:rsid w:val="005C78FB"/>
    <w:rsid w:val="005D241D"/>
    <w:rsid w:val="005D338C"/>
    <w:rsid w:val="00603AF9"/>
    <w:rsid w:val="00613D07"/>
    <w:rsid w:val="0061471A"/>
    <w:rsid w:val="00620553"/>
    <w:rsid w:val="00621063"/>
    <w:rsid w:val="00632C09"/>
    <w:rsid w:val="00635932"/>
    <w:rsid w:val="006402BC"/>
    <w:rsid w:val="00641E63"/>
    <w:rsid w:val="0064231F"/>
    <w:rsid w:val="0064291C"/>
    <w:rsid w:val="00655F15"/>
    <w:rsid w:val="006614EA"/>
    <w:rsid w:val="00672A8B"/>
    <w:rsid w:val="00673546"/>
    <w:rsid w:val="00681A1D"/>
    <w:rsid w:val="0068514B"/>
    <w:rsid w:val="006875F2"/>
    <w:rsid w:val="0069310E"/>
    <w:rsid w:val="00695059"/>
    <w:rsid w:val="0069768D"/>
    <w:rsid w:val="006A05ED"/>
    <w:rsid w:val="006A5585"/>
    <w:rsid w:val="006A6727"/>
    <w:rsid w:val="006B229B"/>
    <w:rsid w:val="006B3347"/>
    <w:rsid w:val="006C3B9F"/>
    <w:rsid w:val="006D070A"/>
    <w:rsid w:val="006D381F"/>
    <w:rsid w:val="006D39E0"/>
    <w:rsid w:val="006E50F8"/>
    <w:rsid w:val="006F441E"/>
    <w:rsid w:val="006F5664"/>
    <w:rsid w:val="006F6540"/>
    <w:rsid w:val="006F7033"/>
    <w:rsid w:val="00702DE6"/>
    <w:rsid w:val="007048AF"/>
    <w:rsid w:val="007111D9"/>
    <w:rsid w:val="0072769F"/>
    <w:rsid w:val="00731A98"/>
    <w:rsid w:val="00734D9B"/>
    <w:rsid w:val="0073555B"/>
    <w:rsid w:val="00737266"/>
    <w:rsid w:val="00740CAE"/>
    <w:rsid w:val="00745B5B"/>
    <w:rsid w:val="00760921"/>
    <w:rsid w:val="007640EF"/>
    <w:rsid w:val="0076458D"/>
    <w:rsid w:val="007662C8"/>
    <w:rsid w:val="00766B23"/>
    <w:rsid w:val="00766CF7"/>
    <w:rsid w:val="00771DFE"/>
    <w:rsid w:val="00773CB8"/>
    <w:rsid w:val="00783AC5"/>
    <w:rsid w:val="00785D53"/>
    <w:rsid w:val="00786BBE"/>
    <w:rsid w:val="007921E9"/>
    <w:rsid w:val="007921F0"/>
    <w:rsid w:val="00792882"/>
    <w:rsid w:val="00793C72"/>
    <w:rsid w:val="00793FA1"/>
    <w:rsid w:val="007951A1"/>
    <w:rsid w:val="007A1CB2"/>
    <w:rsid w:val="007A2EFE"/>
    <w:rsid w:val="007B1BF3"/>
    <w:rsid w:val="007B3502"/>
    <w:rsid w:val="007C4243"/>
    <w:rsid w:val="007C719B"/>
    <w:rsid w:val="007D004E"/>
    <w:rsid w:val="007D13CB"/>
    <w:rsid w:val="007F4A23"/>
    <w:rsid w:val="007F5C64"/>
    <w:rsid w:val="007F6A7D"/>
    <w:rsid w:val="007F7513"/>
    <w:rsid w:val="007F7771"/>
    <w:rsid w:val="00800DB4"/>
    <w:rsid w:val="00813A29"/>
    <w:rsid w:val="00815041"/>
    <w:rsid w:val="00820889"/>
    <w:rsid w:val="00821EC4"/>
    <w:rsid w:val="00824749"/>
    <w:rsid w:val="00833C2F"/>
    <w:rsid w:val="00844268"/>
    <w:rsid w:val="0084648A"/>
    <w:rsid w:val="0084666E"/>
    <w:rsid w:val="00876514"/>
    <w:rsid w:val="008766A5"/>
    <w:rsid w:val="0088182B"/>
    <w:rsid w:val="008829E3"/>
    <w:rsid w:val="00894814"/>
    <w:rsid w:val="008A1208"/>
    <w:rsid w:val="008A47BA"/>
    <w:rsid w:val="008A6362"/>
    <w:rsid w:val="008A794E"/>
    <w:rsid w:val="008B69A0"/>
    <w:rsid w:val="008C506C"/>
    <w:rsid w:val="008C5510"/>
    <w:rsid w:val="008D0408"/>
    <w:rsid w:val="008D2BF6"/>
    <w:rsid w:val="008D38FF"/>
    <w:rsid w:val="008D5C55"/>
    <w:rsid w:val="008E2120"/>
    <w:rsid w:val="008F10A9"/>
    <w:rsid w:val="008F597C"/>
    <w:rsid w:val="009007C4"/>
    <w:rsid w:val="00901978"/>
    <w:rsid w:val="009043E1"/>
    <w:rsid w:val="00910783"/>
    <w:rsid w:val="00916185"/>
    <w:rsid w:val="00922C2A"/>
    <w:rsid w:val="0092680A"/>
    <w:rsid w:val="00927058"/>
    <w:rsid w:val="0093053C"/>
    <w:rsid w:val="00931C19"/>
    <w:rsid w:val="00940D43"/>
    <w:rsid w:val="00943C34"/>
    <w:rsid w:val="00946F85"/>
    <w:rsid w:val="00950D1F"/>
    <w:rsid w:val="009522D7"/>
    <w:rsid w:val="00954949"/>
    <w:rsid w:val="00956E45"/>
    <w:rsid w:val="009610C5"/>
    <w:rsid w:val="009636E7"/>
    <w:rsid w:val="009639D2"/>
    <w:rsid w:val="0096464C"/>
    <w:rsid w:val="00974EED"/>
    <w:rsid w:val="00983211"/>
    <w:rsid w:val="009876CF"/>
    <w:rsid w:val="00990CD4"/>
    <w:rsid w:val="00993CA8"/>
    <w:rsid w:val="00995BB4"/>
    <w:rsid w:val="009A158B"/>
    <w:rsid w:val="009A284A"/>
    <w:rsid w:val="009A3D3F"/>
    <w:rsid w:val="009B380C"/>
    <w:rsid w:val="009C0B84"/>
    <w:rsid w:val="009C319F"/>
    <w:rsid w:val="009C5C29"/>
    <w:rsid w:val="009D6A7C"/>
    <w:rsid w:val="009D7E8C"/>
    <w:rsid w:val="009E2F3B"/>
    <w:rsid w:val="009E6394"/>
    <w:rsid w:val="009E6EF8"/>
    <w:rsid w:val="009F0977"/>
    <w:rsid w:val="00A04808"/>
    <w:rsid w:val="00A0697F"/>
    <w:rsid w:val="00A218E1"/>
    <w:rsid w:val="00A2561D"/>
    <w:rsid w:val="00A31406"/>
    <w:rsid w:val="00A31647"/>
    <w:rsid w:val="00A35066"/>
    <w:rsid w:val="00A408B7"/>
    <w:rsid w:val="00A40B36"/>
    <w:rsid w:val="00A44D77"/>
    <w:rsid w:val="00A51AC0"/>
    <w:rsid w:val="00A53139"/>
    <w:rsid w:val="00A62CD9"/>
    <w:rsid w:val="00A65781"/>
    <w:rsid w:val="00A6591A"/>
    <w:rsid w:val="00A65EEF"/>
    <w:rsid w:val="00A66E37"/>
    <w:rsid w:val="00A71BD9"/>
    <w:rsid w:val="00A74307"/>
    <w:rsid w:val="00A750E5"/>
    <w:rsid w:val="00A90802"/>
    <w:rsid w:val="00A90E24"/>
    <w:rsid w:val="00A91E6A"/>
    <w:rsid w:val="00A96AE9"/>
    <w:rsid w:val="00AA07BF"/>
    <w:rsid w:val="00AC1139"/>
    <w:rsid w:val="00AC290D"/>
    <w:rsid w:val="00AC3663"/>
    <w:rsid w:val="00AC4BBA"/>
    <w:rsid w:val="00AD0F5B"/>
    <w:rsid w:val="00AD52BF"/>
    <w:rsid w:val="00AD7030"/>
    <w:rsid w:val="00AD757D"/>
    <w:rsid w:val="00AE4FFD"/>
    <w:rsid w:val="00AF3E45"/>
    <w:rsid w:val="00AF68C1"/>
    <w:rsid w:val="00B02A7C"/>
    <w:rsid w:val="00B056F6"/>
    <w:rsid w:val="00B22D49"/>
    <w:rsid w:val="00B265C4"/>
    <w:rsid w:val="00B32132"/>
    <w:rsid w:val="00B325D1"/>
    <w:rsid w:val="00B34214"/>
    <w:rsid w:val="00B43282"/>
    <w:rsid w:val="00B458C8"/>
    <w:rsid w:val="00B5015F"/>
    <w:rsid w:val="00B542BF"/>
    <w:rsid w:val="00B57AAE"/>
    <w:rsid w:val="00B70230"/>
    <w:rsid w:val="00B71927"/>
    <w:rsid w:val="00B839EB"/>
    <w:rsid w:val="00B86FC6"/>
    <w:rsid w:val="00B92229"/>
    <w:rsid w:val="00B95AC1"/>
    <w:rsid w:val="00B973CB"/>
    <w:rsid w:val="00BA2EF6"/>
    <w:rsid w:val="00BB2765"/>
    <w:rsid w:val="00BB28FE"/>
    <w:rsid w:val="00BC0277"/>
    <w:rsid w:val="00BC3FC9"/>
    <w:rsid w:val="00BC67FF"/>
    <w:rsid w:val="00BD4BB0"/>
    <w:rsid w:val="00BD7686"/>
    <w:rsid w:val="00BE6EF2"/>
    <w:rsid w:val="00C005AA"/>
    <w:rsid w:val="00C012E7"/>
    <w:rsid w:val="00C0313F"/>
    <w:rsid w:val="00C0553D"/>
    <w:rsid w:val="00C1738C"/>
    <w:rsid w:val="00C25022"/>
    <w:rsid w:val="00C25BBD"/>
    <w:rsid w:val="00C26249"/>
    <w:rsid w:val="00C27992"/>
    <w:rsid w:val="00C304D7"/>
    <w:rsid w:val="00C372DC"/>
    <w:rsid w:val="00C40E08"/>
    <w:rsid w:val="00C55242"/>
    <w:rsid w:val="00C6797B"/>
    <w:rsid w:val="00C71CAB"/>
    <w:rsid w:val="00C72C60"/>
    <w:rsid w:val="00C7672E"/>
    <w:rsid w:val="00C76E35"/>
    <w:rsid w:val="00C83A52"/>
    <w:rsid w:val="00C929CB"/>
    <w:rsid w:val="00C95A8B"/>
    <w:rsid w:val="00C96D3C"/>
    <w:rsid w:val="00C96E2B"/>
    <w:rsid w:val="00CA1012"/>
    <w:rsid w:val="00CB048B"/>
    <w:rsid w:val="00CB13F6"/>
    <w:rsid w:val="00CB21DC"/>
    <w:rsid w:val="00CB2C4C"/>
    <w:rsid w:val="00CB6B61"/>
    <w:rsid w:val="00CD16A7"/>
    <w:rsid w:val="00CD3260"/>
    <w:rsid w:val="00CD5D30"/>
    <w:rsid w:val="00CD66E0"/>
    <w:rsid w:val="00CE3EAF"/>
    <w:rsid w:val="00CF1460"/>
    <w:rsid w:val="00CF2955"/>
    <w:rsid w:val="00D026AB"/>
    <w:rsid w:val="00D02D52"/>
    <w:rsid w:val="00D03133"/>
    <w:rsid w:val="00D058FB"/>
    <w:rsid w:val="00D06773"/>
    <w:rsid w:val="00D0718E"/>
    <w:rsid w:val="00D1253E"/>
    <w:rsid w:val="00D175C3"/>
    <w:rsid w:val="00D23751"/>
    <w:rsid w:val="00D24057"/>
    <w:rsid w:val="00D24964"/>
    <w:rsid w:val="00D258AF"/>
    <w:rsid w:val="00D25C67"/>
    <w:rsid w:val="00D33E5B"/>
    <w:rsid w:val="00D35960"/>
    <w:rsid w:val="00D41946"/>
    <w:rsid w:val="00D4264A"/>
    <w:rsid w:val="00D46AF8"/>
    <w:rsid w:val="00D46ED4"/>
    <w:rsid w:val="00D5592E"/>
    <w:rsid w:val="00D6559B"/>
    <w:rsid w:val="00D67708"/>
    <w:rsid w:val="00D72543"/>
    <w:rsid w:val="00D73283"/>
    <w:rsid w:val="00D736F1"/>
    <w:rsid w:val="00D74B26"/>
    <w:rsid w:val="00D757F0"/>
    <w:rsid w:val="00D8022E"/>
    <w:rsid w:val="00D810B7"/>
    <w:rsid w:val="00D83759"/>
    <w:rsid w:val="00D84804"/>
    <w:rsid w:val="00D8566A"/>
    <w:rsid w:val="00D92760"/>
    <w:rsid w:val="00D93BD8"/>
    <w:rsid w:val="00D971E5"/>
    <w:rsid w:val="00D97A48"/>
    <w:rsid w:val="00DA1703"/>
    <w:rsid w:val="00DA4365"/>
    <w:rsid w:val="00DA6CEF"/>
    <w:rsid w:val="00DB1843"/>
    <w:rsid w:val="00DC10BB"/>
    <w:rsid w:val="00DC3F03"/>
    <w:rsid w:val="00DD0B16"/>
    <w:rsid w:val="00DD1823"/>
    <w:rsid w:val="00DD1C1B"/>
    <w:rsid w:val="00DE0E3B"/>
    <w:rsid w:val="00DE1A37"/>
    <w:rsid w:val="00DE240F"/>
    <w:rsid w:val="00DE6CBC"/>
    <w:rsid w:val="00DF6349"/>
    <w:rsid w:val="00E02341"/>
    <w:rsid w:val="00E1521C"/>
    <w:rsid w:val="00E1617F"/>
    <w:rsid w:val="00E27F9C"/>
    <w:rsid w:val="00E465C0"/>
    <w:rsid w:val="00E50EAD"/>
    <w:rsid w:val="00E54559"/>
    <w:rsid w:val="00E56C58"/>
    <w:rsid w:val="00E57E39"/>
    <w:rsid w:val="00E664C3"/>
    <w:rsid w:val="00E72AA2"/>
    <w:rsid w:val="00E75133"/>
    <w:rsid w:val="00E8088E"/>
    <w:rsid w:val="00E818DB"/>
    <w:rsid w:val="00E8368A"/>
    <w:rsid w:val="00E837C8"/>
    <w:rsid w:val="00E84F3B"/>
    <w:rsid w:val="00E86592"/>
    <w:rsid w:val="00E92FEE"/>
    <w:rsid w:val="00E93874"/>
    <w:rsid w:val="00EA2017"/>
    <w:rsid w:val="00EA3342"/>
    <w:rsid w:val="00EA5BE9"/>
    <w:rsid w:val="00EA619A"/>
    <w:rsid w:val="00EB03D1"/>
    <w:rsid w:val="00EB403F"/>
    <w:rsid w:val="00EB4DFF"/>
    <w:rsid w:val="00EC2BF5"/>
    <w:rsid w:val="00ED318D"/>
    <w:rsid w:val="00ED39AF"/>
    <w:rsid w:val="00EE0DA2"/>
    <w:rsid w:val="00EE119C"/>
    <w:rsid w:val="00EE346C"/>
    <w:rsid w:val="00EE34FB"/>
    <w:rsid w:val="00EF28D9"/>
    <w:rsid w:val="00EF7D85"/>
    <w:rsid w:val="00F033B5"/>
    <w:rsid w:val="00F043D7"/>
    <w:rsid w:val="00F04C3A"/>
    <w:rsid w:val="00F0709F"/>
    <w:rsid w:val="00F105EC"/>
    <w:rsid w:val="00F1479C"/>
    <w:rsid w:val="00F15117"/>
    <w:rsid w:val="00F15F24"/>
    <w:rsid w:val="00F243A0"/>
    <w:rsid w:val="00F25BE5"/>
    <w:rsid w:val="00F26896"/>
    <w:rsid w:val="00F26A03"/>
    <w:rsid w:val="00F32F53"/>
    <w:rsid w:val="00F35FFD"/>
    <w:rsid w:val="00F40B17"/>
    <w:rsid w:val="00F44BB2"/>
    <w:rsid w:val="00F55B4F"/>
    <w:rsid w:val="00F57E6E"/>
    <w:rsid w:val="00F61E8F"/>
    <w:rsid w:val="00F625A6"/>
    <w:rsid w:val="00F644FD"/>
    <w:rsid w:val="00F64C0E"/>
    <w:rsid w:val="00F66215"/>
    <w:rsid w:val="00F664A0"/>
    <w:rsid w:val="00F702BF"/>
    <w:rsid w:val="00F70B04"/>
    <w:rsid w:val="00F75FA1"/>
    <w:rsid w:val="00F77CCE"/>
    <w:rsid w:val="00F80B27"/>
    <w:rsid w:val="00F822D6"/>
    <w:rsid w:val="00F8238B"/>
    <w:rsid w:val="00F839B2"/>
    <w:rsid w:val="00F84D31"/>
    <w:rsid w:val="00F922A8"/>
    <w:rsid w:val="00F96C8F"/>
    <w:rsid w:val="00F97E4A"/>
    <w:rsid w:val="00FA3A89"/>
    <w:rsid w:val="00FA5886"/>
    <w:rsid w:val="00FA5E69"/>
    <w:rsid w:val="00FB3587"/>
    <w:rsid w:val="00FB3CC7"/>
    <w:rsid w:val="00FC27B5"/>
    <w:rsid w:val="00FC4979"/>
    <w:rsid w:val="00FC56BF"/>
    <w:rsid w:val="00FC6EFB"/>
    <w:rsid w:val="00FC7EA5"/>
    <w:rsid w:val="00FD066B"/>
    <w:rsid w:val="00FD32EC"/>
    <w:rsid w:val="00FE1450"/>
    <w:rsid w:val="00FE4B19"/>
    <w:rsid w:val="00FF3908"/>
    <w:rsid w:val="00FF6313"/>
    <w:rsid w:val="02B2D340"/>
    <w:rsid w:val="03B6338F"/>
    <w:rsid w:val="03E4529B"/>
    <w:rsid w:val="05E4A5D4"/>
    <w:rsid w:val="066F79D3"/>
    <w:rsid w:val="06C940E6"/>
    <w:rsid w:val="094DCFAB"/>
    <w:rsid w:val="09925E54"/>
    <w:rsid w:val="09E7612A"/>
    <w:rsid w:val="0CF70014"/>
    <w:rsid w:val="0D59A4FD"/>
    <w:rsid w:val="0DB5D483"/>
    <w:rsid w:val="0E3608C3"/>
    <w:rsid w:val="0E65CF77"/>
    <w:rsid w:val="0F7951AA"/>
    <w:rsid w:val="0FA1EC94"/>
    <w:rsid w:val="108E4490"/>
    <w:rsid w:val="1115220B"/>
    <w:rsid w:val="13F37217"/>
    <w:rsid w:val="144A8D1C"/>
    <w:rsid w:val="15878770"/>
    <w:rsid w:val="15D54041"/>
    <w:rsid w:val="164256F9"/>
    <w:rsid w:val="1657B8FF"/>
    <w:rsid w:val="166F1BAC"/>
    <w:rsid w:val="16BB403E"/>
    <w:rsid w:val="179CA280"/>
    <w:rsid w:val="1891BEFE"/>
    <w:rsid w:val="1B028D56"/>
    <w:rsid w:val="1B392683"/>
    <w:rsid w:val="1D0BF084"/>
    <w:rsid w:val="1E3A2E18"/>
    <w:rsid w:val="1F6FB634"/>
    <w:rsid w:val="1F90710D"/>
    <w:rsid w:val="207C467A"/>
    <w:rsid w:val="20D3ADE0"/>
    <w:rsid w:val="211D0701"/>
    <w:rsid w:val="21A2592C"/>
    <w:rsid w:val="22E11454"/>
    <w:rsid w:val="2303EC48"/>
    <w:rsid w:val="24A7AA2F"/>
    <w:rsid w:val="24F2D751"/>
    <w:rsid w:val="24FAB4C7"/>
    <w:rsid w:val="26968528"/>
    <w:rsid w:val="274B0F9B"/>
    <w:rsid w:val="2A2509B6"/>
    <w:rsid w:val="2B2EB2FE"/>
    <w:rsid w:val="2BF1805F"/>
    <w:rsid w:val="2C3510DF"/>
    <w:rsid w:val="2C55CBB8"/>
    <w:rsid w:val="2C911D8F"/>
    <w:rsid w:val="2CC1CA6F"/>
    <w:rsid w:val="2D489312"/>
    <w:rsid w:val="2EE46373"/>
    <w:rsid w:val="2F5CD32B"/>
    <w:rsid w:val="2F8CE320"/>
    <w:rsid w:val="30FD5606"/>
    <w:rsid w:val="31C00419"/>
    <w:rsid w:val="3324F081"/>
    <w:rsid w:val="33E24154"/>
    <w:rsid w:val="344022C4"/>
    <w:rsid w:val="34E21ADE"/>
    <w:rsid w:val="3633C3A3"/>
    <w:rsid w:val="368E9D19"/>
    <w:rsid w:val="37942F41"/>
    <w:rsid w:val="37E5F951"/>
    <w:rsid w:val="38765B33"/>
    <w:rsid w:val="390B5C2F"/>
    <w:rsid w:val="3931FA89"/>
    <w:rsid w:val="3AAD1BFE"/>
    <w:rsid w:val="3AD01F21"/>
    <w:rsid w:val="3B436C9A"/>
    <w:rsid w:val="3BA702B4"/>
    <w:rsid w:val="3BAAB9B7"/>
    <w:rsid w:val="3C77361A"/>
    <w:rsid w:val="3D5FB275"/>
    <w:rsid w:val="3DE7050A"/>
    <w:rsid w:val="3DEEF290"/>
    <w:rsid w:val="3EF4F0CF"/>
    <w:rsid w:val="3F16066D"/>
    <w:rsid w:val="3FEE4A30"/>
    <w:rsid w:val="4034D335"/>
    <w:rsid w:val="41CA9468"/>
    <w:rsid w:val="42039979"/>
    <w:rsid w:val="42743613"/>
    <w:rsid w:val="42FB55E2"/>
    <w:rsid w:val="445E3414"/>
    <w:rsid w:val="44694A32"/>
    <w:rsid w:val="44DBB971"/>
    <w:rsid w:val="45E0DC18"/>
    <w:rsid w:val="467789D2"/>
    <w:rsid w:val="46F45E4B"/>
    <w:rsid w:val="4701CAE8"/>
    <w:rsid w:val="471ABA98"/>
    <w:rsid w:val="480FD6F6"/>
    <w:rsid w:val="48E90220"/>
    <w:rsid w:val="49F2D6B4"/>
    <w:rsid w:val="4A81FD7C"/>
    <w:rsid w:val="4B3BAB63"/>
    <w:rsid w:val="4CFA9392"/>
    <w:rsid w:val="4D702A9E"/>
    <w:rsid w:val="4E4B4459"/>
    <w:rsid w:val="4F006BC9"/>
    <w:rsid w:val="4FB02B85"/>
    <w:rsid w:val="50A36456"/>
    <w:rsid w:val="5103F5B0"/>
    <w:rsid w:val="518715FE"/>
    <w:rsid w:val="51DC050A"/>
    <w:rsid w:val="52C51012"/>
    <w:rsid w:val="5302F884"/>
    <w:rsid w:val="533CE47D"/>
    <w:rsid w:val="53AB348D"/>
    <w:rsid w:val="5456B00A"/>
    <w:rsid w:val="54CA5AC3"/>
    <w:rsid w:val="557387D3"/>
    <w:rsid w:val="564187B1"/>
    <w:rsid w:val="56E395CA"/>
    <w:rsid w:val="591D65CD"/>
    <w:rsid w:val="591E9FDB"/>
    <w:rsid w:val="592EA0A4"/>
    <w:rsid w:val="599F344F"/>
    <w:rsid w:val="5CD47731"/>
    <w:rsid w:val="5D460208"/>
    <w:rsid w:val="5DD0F180"/>
    <w:rsid w:val="5EA0D1E4"/>
    <w:rsid w:val="5F89E596"/>
    <w:rsid w:val="600A5286"/>
    <w:rsid w:val="611518AA"/>
    <w:rsid w:val="61A622E7"/>
    <w:rsid w:val="62EE1AD7"/>
    <w:rsid w:val="640DB58A"/>
    <w:rsid w:val="64E3B9CF"/>
    <w:rsid w:val="6565163E"/>
    <w:rsid w:val="65A8DE3D"/>
    <w:rsid w:val="66AB1993"/>
    <w:rsid w:val="66C3EB27"/>
    <w:rsid w:val="689911E5"/>
    <w:rsid w:val="69FE52E6"/>
    <w:rsid w:val="6B9B0EC1"/>
    <w:rsid w:val="6BB00369"/>
    <w:rsid w:val="6D128253"/>
    <w:rsid w:val="6E6A81F9"/>
    <w:rsid w:val="6E6B7D92"/>
    <w:rsid w:val="6E8D1B65"/>
    <w:rsid w:val="6EFABDAD"/>
    <w:rsid w:val="6F887595"/>
    <w:rsid w:val="70FF3433"/>
    <w:rsid w:val="71612548"/>
    <w:rsid w:val="726E38E8"/>
    <w:rsid w:val="73C22FC5"/>
    <w:rsid w:val="7491D101"/>
    <w:rsid w:val="75A3BC8F"/>
    <w:rsid w:val="75AF433E"/>
    <w:rsid w:val="7621153A"/>
    <w:rsid w:val="76A5475C"/>
    <w:rsid w:val="76DCB490"/>
    <w:rsid w:val="77141006"/>
    <w:rsid w:val="776264E4"/>
    <w:rsid w:val="78FE3545"/>
    <w:rsid w:val="7A8CEE1C"/>
    <w:rsid w:val="7AA0F793"/>
    <w:rsid w:val="7B4A009A"/>
    <w:rsid w:val="7B8DC899"/>
    <w:rsid w:val="7BD4D543"/>
    <w:rsid w:val="7C22A912"/>
    <w:rsid w:val="7DD89855"/>
    <w:rsid w:val="7F3B8119"/>
    <w:rsid w:val="7FC2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1BF78A"/>
  <w15:chartTrackingRefBased/>
  <w15:docId w15:val="{11B597E3-29DE-46A3-8EBD-3E8095DF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0FB6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B71927"/>
    <w:pPr>
      <w:keepNext/>
      <w:keepLines/>
      <w:numPr>
        <w:numId w:val="2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A2691"/>
    <w:pPr>
      <w:keepNext/>
      <w:keepLines/>
      <w:numPr>
        <w:ilvl w:val="1"/>
        <w:numId w:val="22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37266"/>
    <w:pPr>
      <w:keepNext/>
      <w:keepLines/>
      <w:numPr>
        <w:ilvl w:val="2"/>
        <w:numId w:val="2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37266"/>
    <w:pPr>
      <w:keepNext/>
      <w:keepLines/>
      <w:numPr>
        <w:ilvl w:val="3"/>
        <w:numId w:val="2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37266"/>
    <w:pPr>
      <w:keepNext/>
      <w:keepLines/>
      <w:numPr>
        <w:ilvl w:val="4"/>
        <w:numId w:val="2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37266"/>
    <w:pPr>
      <w:keepNext/>
      <w:keepLines/>
      <w:numPr>
        <w:ilvl w:val="5"/>
        <w:numId w:val="2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37266"/>
    <w:pPr>
      <w:keepNext/>
      <w:keepLines/>
      <w:numPr>
        <w:ilvl w:val="6"/>
        <w:numId w:val="2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37266"/>
    <w:pPr>
      <w:keepNext/>
      <w:keepLines/>
      <w:numPr>
        <w:ilvl w:val="7"/>
        <w:numId w:val="2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37266"/>
    <w:pPr>
      <w:keepNext/>
      <w:keepLines/>
      <w:numPr>
        <w:ilvl w:val="8"/>
        <w:numId w:val="2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B5A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20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useleyk">
    <w:name w:val="ouseleyk"/>
    <w:semiHidden/>
    <w:rsid w:val="00FE4B19"/>
    <w:rPr>
      <w:rFonts w:ascii="Arial" w:hAnsi="Arial" w:cs="Arial"/>
      <w:color w:val="auto"/>
      <w:sz w:val="20"/>
      <w:szCs w:val="20"/>
    </w:rPr>
  </w:style>
  <w:style w:type="character" w:customStyle="1" w:styleId="FooterChar">
    <w:name w:val="Footer Char"/>
    <w:link w:val="Footer"/>
    <w:uiPriority w:val="99"/>
    <w:rsid w:val="00F80B27"/>
    <w:rPr>
      <w:sz w:val="24"/>
      <w:szCs w:val="24"/>
    </w:rPr>
  </w:style>
  <w:style w:type="character" w:styleId="CommentReference">
    <w:name w:val="annotation reference"/>
    <w:rsid w:val="00402E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2E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2E5E"/>
  </w:style>
  <w:style w:type="paragraph" w:styleId="CommentSubject">
    <w:name w:val="annotation subject"/>
    <w:basedOn w:val="CommentText"/>
    <w:next w:val="CommentText"/>
    <w:link w:val="CommentSubjectChar"/>
    <w:rsid w:val="00402E5E"/>
    <w:rPr>
      <w:b/>
      <w:bCs/>
    </w:rPr>
  </w:style>
  <w:style w:type="character" w:customStyle="1" w:styleId="CommentSubjectChar">
    <w:name w:val="Comment Subject Char"/>
    <w:link w:val="CommentSubject"/>
    <w:rsid w:val="00402E5E"/>
    <w:rPr>
      <w:b/>
      <w:bCs/>
    </w:rPr>
  </w:style>
  <w:style w:type="paragraph" w:styleId="NormalWeb">
    <w:name w:val="Normal (Web)"/>
    <w:basedOn w:val="Normal"/>
    <w:uiPriority w:val="99"/>
    <w:unhideWhenUsed/>
    <w:rsid w:val="00075784"/>
    <w:pPr>
      <w:spacing w:before="100" w:beforeAutospacing="1" w:after="100" w:afterAutospacing="1"/>
    </w:pPr>
  </w:style>
  <w:style w:type="character" w:customStyle="1" w:styleId="contentline-129">
    <w:name w:val="contentline-129"/>
    <w:rsid w:val="001F56A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B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C6EFB"/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99"/>
    <w:qFormat/>
    <w:rsid w:val="0092680A"/>
    <w:pPr>
      <w:spacing w:before="120" w:after="120"/>
      <w:ind w:left="720"/>
    </w:pPr>
    <w:rPr>
      <w:rFonts w:ascii="Arial" w:eastAsia="SimSun" w:hAnsi="Arial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B719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4A269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73726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737266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737266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73726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737266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7372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7372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paragraph" w:styleId="NoSpacing">
    <w:name w:val="No Spacing"/>
    <w:uiPriority w:val="1"/>
    <w:qFormat/>
    <w:rsid w:val="001E3F05"/>
    <w:rPr>
      <w:sz w:val="24"/>
      <w:szCs w:val="24"/>
      <w:lang w:val="en-GB" w:eastAsia="en-GB"/>
    </w:rPr>
  </w:style>
  <w:style w:type="character" w:styleId="SubtleEmphasis">
    <w:name w:val="Subtle Emphasis"/>
    <w:basedOn w:val="DefaultParagraphFont"/>
    <w:uiPriority w:val="19"/>
    <w:qFormat/>
    <w:rsid w:val="001E3F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4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8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8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47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38383"/>
                        <w:left w:val="single" w:sz="6" w:space="0" w:color="838383"/>
                        <w:bottom w:val="single" w:sz="6" w:space="0" w:color="838383"/>
                        <w:right w:val="single" w:sz="6" w:space="0" w:color="838383"/>
                      </w:divBdr>
                      <w:divsChild>
                        <w:div w:id="38471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94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33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36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495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1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5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41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83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3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19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4964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50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10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165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8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609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8959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789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110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1405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57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03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082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327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4984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09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95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1613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7280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3719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2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982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441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092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858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39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35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3484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296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61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990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407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0205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749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859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24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439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9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637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6664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227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00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97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6545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834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76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24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94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5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2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37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0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25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70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56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9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00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SharedWithUsers xmlns="ddc2aa69-e24e-4e76-b454-901b7f6c40e1">
      <UserInfo>
        <DisplayName>Shafa Ullah</DisplayName>
        <AccountId>16</AccountId>
        <AccountType/>
      </UserInfo>
      <UserInfo>
        <DisplayName>Rebecca Carroll</DisplayName>
        <AccountId>10</AccountId>
        <AccountType/>
      </UserInfo>
    </SharedWithUsers>
    <Review xmlns="5df3dfa2-19f4-4f12-b675-8a79add64ca0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A06AE8-55CD-4729-B029-9A2D0F9118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FAA611-AED1-4727-AD7E-A715C91525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F5D9C8E-303D-4C83-83EB-59607FC9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E7ADF9-7955-4BB5-B064-439167593ECF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  <ds:schemaRef ds:uri="ddc2aa69-e24e-4e76-b454-901b7f6c40e1"/>
  </ds:schemaRefs>
</ds:datastoreItem>
</file>

<file path=customXml/itemProps5.xml><?xml version="1.0" encoding="utf-8"?>
<ds:datastoreItem xmlns:ds="http://schemas.openxmlformats.org/officeDocument/2006/customXml" ds:itemID="{15A5E0F1-320A-4573-9D55-78DB492C61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for R&amp;D Submission</vt:lpstr>
    </vt:vector>
  </TitlesOfParts>
  <Company>QMUL</Company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R&amp;D Submission</dc:title>
  <dc:subject/>
  <dc:creator>.</dc:creator>
  <cp:keywords/>
  <cp:lastModifiedBy>Rebecca Carroll</cp:lastModifiedBy>
  <cp:revision>4</cp:revision>
  <cp:lastPrinted>2016-03-22T23:43:00Z</cp:lastPrinted>
  <dcterms:created xsi:type="dcterms:W3CDTF">2025-03-18T09:47:00Z</dcterms:created>
  <dcterms:modified xsi:type="dcterms:W3CDTF">2025-03-18T09:48:00Z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display_urn:schemas-microsoft-com:office:office#SharedWithUsers">
    <vt:lpwstr>Shafa Ullah</vt:lpwstr>
  </property>
  <property fmtid="{D5CDD505-2E9C-101B-9397-08002B2CF9AE}" pid="5" name="TaxKeywordTaxHTField">
    <vt:lpwstr/>
  </property>
  <property fmtid="{D5CDD505-2E9C-101B-9397-08002B2CF9AE}" pid="6" name="SharedWithUsers">
    <vt:lpwstr>16;#Shafa Ullah;#10;#Rebecca Carroll</vt:lpwstr>
  </property>
  <property fmtid="{D5CDD505-2E9C-101B-9397-08002B2CF9AE}" pid="7" name="TaxKeyword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QMULDocumentStatus">
    <vt:lpwstr/>
  </property>
  <property fmtid="{D5CDD505-2E9C-101B-9397-08002B2CF9AE}" pid="10" name="QMULLocation">
    <vt:lpwstr/>
  </property>
  <property fmtid="{D5CDD505-2E9C-101B-9397-08002B2CF9AE}" pid="11" name="ContentTypeId">
    <vt:lpwstr>0x0101006915330910F5354993BAD6E0E8BBC4AE</vt:lpwstr>
  </property>
  <property fmtid="{D5CDD505-2E9C-101B-9397-08002B2CF9AE}" pid="12" name="QMULDepartment">
    <vt:lpwstr/>
  </property>
  <property fmtid="{D5CDD505-2E9C-101B-9397-08002B2CF9AE}" pid="13" name="QMULDocumentType">
    <vt:lpwstr/>
  </property>
  <property fmtid="{D5CDD505-2E9C-101B-9397-08002B2CF9AE}" pid="14" name="QMULSchool">
    <vt:lpwstr/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Order">
    <vt:r8>45400</vt:r8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MediaServiceImageTags">
    <vt:lpwstr/>
  </property>
</Properties>
</file>