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692E7" w14:textId="6D09C62D" w:rsidR="00785B93" w:rsidRDefault="00AD7388" w:rsidP="00074244">
      <w:pPr>
        <w:pBdr>
          <w:bottom w:val="single" w:sz="12" w:space="1" w:color="auto"/>
        </w:pBdr>
        <w:spacing w:line="480" w:lineRule="auto"/>
      </w:pPr>
      <w:r>
        <w:rPr>
          <w:noProof/>
          <w:lang w:eastAsia="en-GB"/>
        </w:rPr>
        <w:drawing>
          <wp:inline distT="0" distB="0" distL="0" distR="0" wp14:anchorId="4AD2307B" wp14:editId="7C9ACA21">
            <wp:extent cx="2705100" cy="71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template_Letterhead_QM.png"/>
                    <pic:cNvPicPr/>
                  </pic:nvPicPr>
                  <pic:blipFill>
                    <a:blip r:embed="rId11"/>
                    <a:stretch>
                      <a:fillRect/>
                    </a:stretch>
                  </pic:blipFill>
                  <pic:spPr>
                    <a:xfrm>
                      <a:off x="0" y="0"/>
                      <a:ext cx="2705100" cy="711200"/>
                    </a:xfrm>
                    <a:prstGeom prst="rect">
                      <a:avLst/>
                    </a:prstGeom>
                  </pic:spPr>
                </pic:pic>
              </a:graphicData>
            </a:graphic>
          </wp:inline>
        </w:drawing>
      </w:r>
    </w:p>
    <w:p w14:paraId="66780044" w14:textId="77777777" w:rsidR="00F517CD" w:rsidRDefault="00F517CD" w:rsidP="00074244">
      <w:pPr>
        <w:spacing w:line="480" w:lineRule="auto"/>
      </w:pPr>
    </w:p>
    <w:p w14:paraId="46B45553" w14:textId="16A420CD" w:rsidR="004F522B" w:rsidRPr="00F517CD" w:rsidRDefault="00B34348" w:rsidP="006507D7">
      <w:pPr>
        <w:spacing w:line="480" w:lineRule="auto"/>
        <w:jc w:val="center"/>
        <w:rPr>
          <w:rFonts w:ascii="Arial" w:hAnsi="Arial" w:cs="Arial"/>
          <w:bCs/>
          <w:sz w:val="32"/>
          <w:szCs w:val="32"/>
        </w:rPr>
      </w:pPr>
      <w:r w:rsidRPr="00F517CD">
        <w:rPr>
          <w:rFonts w:ascii="Arial" w:hAnsi="Arial" w:cs="Arial"/>
          <w:bCs/>
          <w:sz w:val="32"/>
          <w:szCs w:val="32"/>
        </w:rPr>
        <w:t xml:space="preserve">Participant </w:t>
      </w:r>
      <w:r w:rsidR="004853F1">
        <w:rPr>
          <w:rFonts w:ascii="Arial" w:hAnsi="Arial" w:cs="Arial"/>
          <w:bCs/>
          <w:sz w:val="32"/>
          <w:szCs w:val="32"/>
        </w:rPr>
        <w:t>I</w:t>
      </w:r>
      <w:r w:rsidRPr="00F517CD">
        <w:rPr>
          <w:rFonts w:ascii="Arial" w:hAnsi="Arial" w:cs="Arial"/>
          <w:bCs/>
          <w:sz w:val="32"/>
          <w:szCs w:val="32"/>
        </w:rPr>
        <w:t xml:space="preserve">nformation </w:t>
      </w:r>
      <w:r w:rsidR="004853F1">
        <w:rPr>
          <w:rFonts w:ascii="Arial" w:hAnsi="Arial" w:cs="Arial"/>
          <w:bCs/>
          <w:sz w:val="32"/>
          <w:szCs w:val="32"/>
        </w:rPr>
        <w:t>S</w:t>
      </w:r>
      <w:r w:rsidRPr="00F517CD">
        <w:rPr>
          <w:rFonts w:ascii="Arial" w:hAnsi="Arial" w:cs="Arial"/>
          <w:bCs/>
          <w:sz w:val="32"/>
          <w:szCs w:val="32"/>
        </w:rPr>
        <w:t>heet</w:t>
      </w:r>
    </w:p>
    <w:p w14:paraId="2BFF1848" w14:textId="58A34E38" w:rsidR="006507D7" w:rsidRPr="006507D7" w:rsidRDefault="006507D7" w:rsidP="006507D7">
      <w:pPr>
        <w:shd w:val="clear" w:color="auto" w:fill="FFFFFF"/>
        <w:spacing w:after="0" w:line="480" w:lineRule="atLeast"/>
        <w:jc w:val="center"/>
        <w:textAlignment w:val="baseline"/>
        <w:rPr>
          <w:rFonts w:ascii="Calibri" w:eastAsia="Times New Roman" w:hAnsi="Calibri" w:cs="Calibri"/>
          <w:color w:val="0070C0"/>
          <w:sz w:val="24"/>
          <w:szCs w:val="24"/>
          <w:lang w:eastAsia="en-GB"/>
        </w:rPr>
      </w:pPr>
      <w:r w:rsidRPr="006507D7">
        <w:rPr>
          <w:rFonts w:ascii="Arial" w:eastAsia="Times New Roman" w:hAnsi="Arial" w:cs="Arial"/>
          <w:color w:val="0070C0"/>
          <w:sz w:val="24"/>
          <w:szCs w:val="24"/>
          <w:bdr w:val="none" w:sz="0" w:space="0" w:color="auto" w:frame="1"/>
          <w:lang w:eastAsia="en-GB"/>
        </w:rPr>
        <w:t>This version has been approved by the Queen Mary Disability &amp; Dyslexia Service</w:t>
      </w:r>
    </w:p>
    <w:p w14:paraId="74535C71" w14:textId="77777777" w:rsidR="006507D7" w:rsidRPr="006507D7" w:rsidRDefault="006507D7" w:rsidP="006507D7">
      <w:pPr>
        <w:shd w:val="clear" w:color="auto" w:fill="FFFFFF"/>
        <w:spacing w:after="0" w:line="480" w:lineRule="atLeast"/>
        <w:jc w:val="center"/>
        <w:textAlignment w:val="baseline"/>
        <w:rPr>
          <w:rFonts w:ascii="Calibri" w:eastAsia="Times New Roman" w:hAnsi="Calibri" w:cs="Calibri"/>
          <w:color w:val="000000"/>
          <w:sz w:val="24"/>
          <w:szCs w:val="24"/>
          <w:lang w:eastAsia="en-GB"/>
        </w:rPr>
      </w:pPr>
    </w:p>
    <w:p w14:paraId="1971ED14" w14:textId="25733F9C" w:rsidR="00F517CD" w:rsidRDefault="00F517CD" w:rsidP="00074244">
      <w:pPr>
        <w:spacing w:line="480" w:lineRule="auto"/>
        <w:rPr>
          <w:rFonts w:ascii="Arial" w:hAnsi="Arial" w:cs="Arial"/>
          <w:b/>
        </w:rPr>
      </w:pPr>
    </w:p>
    <w:p w14:paraId="515C11BF" w14:textId="42B6B725" w:rsidR="00F517CD" w:rsidRPr="00AD7388" w:rsidRDefault="00F517CD" w:rsidP="00074244">
      <w:pPr>
        <w:spacing w:line="480" w:lineRule="auto"/>
        <w:rPr>
          <w:rFonts w:ascii="Arial" w:hAnsi="Arial" w:cs="Arial"/>
          <w:b/>
          <w:color w:val="0070C0"/>
        </w:rPr>
      </w:pPr>
      <w:r w:rsidRPr="00AD7388">
        <w:rPr>
          <w:rFonts w:ascii="Arial" w:hAnsi="Arial" w:cs="Arial"/>
          <w:b/>
          <w:color w:val="0070C0"/>
          <w:highlight w:val="yellow"/>
        </w:rPr>
        <w:t xml:space="preserve">Guidance </w:t>
      </w:r>
      <w:proofErr w:type="gramStart"/>
      <w:r w:rsidRPr="00AD7388">
        <w:rPr>
          <w:rFonts w:ascii="Arial" w:hAnsi="Arial" w:cs="Arial"/>
          <w:b/>
          <w:color w:val="0070C0"/>
          <w:highlight w:val="yellow"/>
        </w:rPr>
        <w:t>note</w:t>
      </w:r>
      <w:proofErr w:type="gramEnd"/>
      <w:r w:rsidRPr="00AD7388">
        <w:rPr>
          <w:rFonts w:ascii="Arial" w:hAnsi="Arial" w:cs="Arial"/>
          <w:b/>
          <w:color w:val="0070C0"/>
          <w:highlight w:val="yellow"/>
        </w:rPr>
        <w:t>: All guidance information (</w:t>
      </w:r>
      <w:r w:rsidR="00267054" w:rsidRPr="00AD7388">
        <w:rPr>
          <w:rFonts w:ascii="Arial" w:hAnsi="Arial" w:cs="Arial"/>
          <w:b/>
          <w:color w:val="0070C0"/>
          <w:highlight w:val="yellow"/>
        </w:rPr>
        <w:t xml:space="preserve">in </w:t>
      </w:r>
      <w:r w:rsidRPr="00AD7388">
        <w:rPr>
          <w:rFonts w:ascii="Arial" w:hAnsi="Arial" w:cs="Arial"/>
          <w:b/>
          <w:color w:val="0070C0"/>
          <w:highlight w:val="yellow"/>
        </w:rPr>
        <w:t>blue) should be deleted</w:t>
      </w:r>
      <w:r w:rsidR="0048493F" w:rsidRPr="00AD7388">
        <w:rPr>
          <w:rFonts w:ascii="Arial" w:hAnsi="Arial" w:cs="Arial"/>
          <w:b/>
          <w:color w:val="0070C0"/>
          <w:highlight w:val="yellow"/>
        </w:rPr>
        <w:t xml:space="preserve"> after reading</w:t>
      </w:r>
      <w:r w:rsidRPr="00AD7388">
        <w:rPr>
          <w:rFonts w:ascii="Arial" w:hAnsi="Arial" w:cs="Arial"/>
          <w:b/>
          <w:color w:val="0070C0"/>
          <w:highlight w:val="yellow"/>
        </w:rPr>
        <w:t>. The final text should be in black</w:t>
      </w:r>
      <w:r w:rsidR="005A6172" w:rsidRPr="00AD7388">
        <w:rPr>
          <w:rFonts w:ascii="Arial" w:hAnsi="Arial" w:cs="Arial"/>
          <w:b/>
          <w:color w:val="0070C0"/>
          <w:highlight w:val="yellow"/>
        </w:rPr>
        <w:t xml:space="preserve"> font</w:t>
      </w:r>
    </w:p>
    <w:p w14:paraId="3063EB51" w14:textId="77777777" w:rsidR="00F517CD" w:rsidRDefault="00F517CD" w:rsidP="00074244">
      <w:pPr>
        <w:spacing w:line="480" w:lineRule="auto"/>
        <w:rPr>
          <w:rFonts w:ascii="Arial" w:hAnsi="Arial" w:cs="Arial"/>
          <w:b/>
        </w:rPr>
      </w:pPr>
    </w:p>
    <w:p w14:paraId="7F4339DE" w14:textId="19320AF6" w:rsidR="00F517CD" w:rsidRDefault="004853F1" w:rsidP="00074244">
      <w:pPr>
        <w:spacing w:line="480" w:lineRule="auto"/>
        <w:contextualSpacing/>
        <w:rPr>
          <w:rFonts w:ascii="Arial" w:hAnsi="Arial" w:cs="Arial"/>
          <w:b/>
        </w:rPr>
      </w:pPr>
      <w:r>
        <w:rPr>
          <w:rFonts w:ascii="Arial" w:hAnsi="Arial" w:cs="Arial"/>
          <w:b/>
        </w:rPr>
        <w:t>Study</w:t>
      </w:r>
      <w:r w:rsidRPr="00BB0FBD">
        <w:rPr>
          <w:rFonts w:ascii="Arial" w:hAnsi="Arial" w:cs="Arial"/>
          <w:b/>
        </w:rPr>
        <w:t xml:space="preserve"> </w:t>
      </w:r>
      <w:r w:rsidR="00F517CD" w:rsidRPr="00BB0FBD">
        <w:rPr>
          <w:rFonts w:ascii="Arial" w:hAnsi="Arial" w:cs="Arial"/>
          <w:b/>
        </w:rPr>
        <w:t>title</w:t>
      </w:r>
    </w:p>
    <w:p w14:paraId="6201949D" w14:textId="71AF24DF" w:rsidR="00061A2A" w:rsidRDefault="00061A2A" w:rsidP="00074244">
      <w:pPr>
        <w:spacing w:line="480" w:lineRule="auto"/>
        <w:contextualSpacing/>
        <w:rPr>
          <w:rFonts w:ascii="Arial" w:hAnsi="Arial" w:cs="Arial"/>
          <w:b/>
        </w:rPr>
      </w:pPr>
    </w:p>
    <w:p w14:paraId="6726856E" w14:textId="00EEAAC6" w:rsidR="00061A2A" w:rsidRPr="00061A2A" w:rsidRDefault="00061A2A" w:rsidP="00074244">
      <w:pPr>
        <w:spacing w:line="480" w:lineRule="auto"/>
        <w:contextualSpacing/>
        <w:rPr>
          <w:rFonts w:ascii="Arial" w:hAnsi="Arial" w:cs="Arial"/>
          <w:bCs/>
          <w:color w:val="0070C0"/>
        </w:rPr>
      </w:pPr>
      <w:r w:rsidRPr="00061A2A">
        <w:rPr>
          <w:rFonts w:ascii="Arial" w:hAnsi="Arial" w:cs="Arial"/>
          <w:bCs/>
          <w:color w:val="0070C0"/>
        </w:rPr>
        <w:t>[Insert title]</w:t>
      </w:r>
    </w:p>
    <w:p w14:paraId="674D9FA9" w14:textId="77777777" w:rsidR="004C3449" w:rsidRDefault="004C3449" w:rsidP="00074244">
      <w:pPr>
        <w:spacing w:line="480" w:lineRule="auto"/>
        <w:contextualSpacing/>
        <w:rPr>
          <w:rFonts w:ascii="Arial" w:hAnsi="Arial" w:cs="Arial"/>
          <w:color w:val="2E74B5" w:themeColor="accent1" w:themeShade="BF"/>
        </w:rPr>
      </w:pPr>
    </w:p>
    <w:p w14:paraId="37E13A55" w14:textId="77777777" w:rsidR="00074244" w:rsidRPr="00074244" w:rsidRDefault="00F517CD" w:rsidP="00074244">
      <w:pPr>
        <w:pStyle w:val="ListParagraph"/>
        <w:numPr>
          <w:ilvl w:val="0"/>
          <w:numId w:val="14"/>
        </w:numPr>
        <w:spacing w:line="480" w:lineRule="auto"/>
        <w:rPr>
          <w:rFonts w:ascii="Arial" w:hAnsi="Arial" w:cs="Arial"/>
          <w:color w:val="2E74B5" w:themeColor="accent1" w:themeShade="BF"/>
        </w:rPr>
      </w:pPr>
      <w:r w:rsidRPr="00074244">
        <w:rPr>
          <w:rFonts w:ascii="Arial" w:hAnsi="Arial" w:cs="Arial"/>
          <w:color w:val="2E74B5" w:themeColor="accent1" w:themeShade="BF"/>
        </w:rPr>
        <w:t xml:space="preserve">The title should </w:t>
      </w:r>
      <w:r w:rsidRPr="00074244">
        <w:rPr>
          <w:rFonts w:ascii="Arial" w:hAnsi="Arial" w:cs="Arial"/>
          <w:b/>
          <w:bCs/>
          <w:color w:val="2E74B5" w:themeColor="accent1" w:themeShade="BF"/>
        </w:rPr>
        <w:t>explain the study in simple English</w:t>
      </w:r>
      <w:r w:rsidRPr="00074244">
        <w:rPr>
          <w:rFonts w:ascii="Arial" w:hAnsi="Arial" w:cs="Arial"/>
          <w:color w:val="2E74B5" w:themeColor="accent1" w:themeShade="BF"/>
        </w:rPr>
        <w:t xml:space="preserve">. </w:t>
      </w:r>
    </w:p>
    <w:p w14:paraId="5BDAE1E6" w14:textId="22669345" w:rsidR="00074244" w:rsidRPr="00AD7388" w:rsidRDefault="00F517CD" w:rsidP="00AD7388">
      <w:pPr>
        <w:pStyle w:val="ListParagraph"/>
        <w:numPr>
          <w:ilvl w:val="0"/>
          <w:numId w:val="14"/>
        </w:numPr>
        <w:spacing w:line="480" w:lineRule="auto"/>
        <w:rPr>
          <w:rFonts w:ascii="Arial" w:hAnsi="Arial" w:cs="Arial"/>
          <w:color w:val="2E74B5" w:themeColor="accent1" w:themeShade="BF"/>
        </w:rPr>
      </w:pPr>
      <w:r w:rsidRPr="00074244">
        <w:rPr>
          <w:rFonts w:ascii="Arial" w:hAnsi="Arial" w:cs="Arial"/>
          <w:color w:val="2E74B5" w:themeColor="accent1" w:themeShade="BF"/>
        </w:rPr>
        <w:t xml:space="preserve">You should ensure that </w:t>
      </w:r>
      <w:r w:rsidRPr="00074244">
        <w:rPr>
          <w:rFonts w:ascii="Arial" w:hAnsi="Arial" w:cs="Arial"/>
          <w:b/>
          <w:bCs/>
          <w:color w:val="2E74B5" w:themeColor="accent1" w:themeShade="BF"/>
        </w:rPr>
        <w:t xml:space="preserve">your </w:t>
      </w:r>
      <w:r w:rsidR="00ED23FD" w:rsidRPr="00074244">
        <w:rPr>
          <w:rFonts w:ascii="Arial" w:hAnsi="Arial" w:cs="Arial"/>
          <w:b/>
          <w:bCs/>
          <w:color w:val="2E74B5" w:themeColor="accent1" w:themeShade="BF"/>
        </w:rPr>
        <w:t>study</w:t>
      </w:r>
      <w:r w:rsidRPr="00074244">
        <w:rPr>
          <w:rFonts w:ascii="Arial" w:hAnsi="Arial" w:cs="Arial"/>
          <w:b/>
          <w:bCs/>
          <w:color w:val="2E74B5" w:themeColor="accent1" w:themeShade="BF"/>
        </w:rPr>
        <w:t xml:space="preserve"> title is the same on all </w:t>
      </w:r>
      <w:r w:rsidR="00AD7388">
        <w:rPr>
          <w:rFonts w:ascii="Arial" w:hAnsi="Arial" w:cs="Arial"/>
          <w:b/>
          <w:bCs/>
          <w:color w:val="2E74B5" w:themeColor="accent1" w:themeShade="BF"/>
        </w:rPr>
        <w:t>participant</w:t>
      </w:r>
      <w:r w:rsidRPr="00074244">
        <w:rPr>
          <w:rFonts w:ascii="Arial" w:hAnsi="Arial" w:cs="Arial"/>
          <w:b/>
          <w:bCs/>
          <w:color w:val="2E74B5" w:themeColor="accent1" w:themeShade="BF"/>
        </w:rPr>
        <w:t xml:space="preserve"> documents</w:t>
      </w:r>
      <w:r w:rsidRPr="00074244">
        <w:rPr>
          <w:rFonts w:ascii="Arial" w:hAnsi="Arial" w:cs="Arial"/>
          <w:color w:val="2E74B5" w:themeColor="accent1" w:themeShade="BF"/>
        </w:rPr>
        <w:t xml:space="preserve"> </w:t>
      </w:r>
      <w:r w:rsidR="0056654F" w:rsidRPr="00074244">
        <w:rPr>
          <w:rFonts w:ascii="Arial" w:hAnsi="Arial" w:cs="Arial"/>
          <w:color w:val="2E74B5" w:themeColor="accent1" w:themeShade="BF"/>
        </w:rPr>
        <w:t>i.e.</w:t>
      </w:r>
      <w:r w:rsidR="00074244" w:rsidRPr="00074244">
        <w:rPr>
          <w:rFonts w:ascii="Arial" w:hAnsi="Arial" w:cs="Arial"/>
          <w:color w:val="2E74B5" w:themeColor="accent1" w:themeShade="BF"/>
        </w:rPr>
        <w:t>:</w:t>
      </w:r>
    </w:p>
    <w:p w14:paraId="7331BCAE" w14:textId="6053EA8C" w:rsidR="00074244" w:rsidRDefault="00AD7388" w:rsidP="00074244">
      <w:pPr>
        <w:pStyle w:val="ListParagraph"/>
        <w:numPr>
          <w:ilvl w:val="1"/>
          <w:numId w:val="14"/>
        </w:numPr>
        <w:spacing w:line="480" w:lineRule="auto"/>
        <w:rPr>
          <w:rFonts w:ascii="Arial" w:hAnsi="Arial" w:cs="Arial"/>
          <w:color w:val="2E74B5" w:themeColor="accent1" w:themeShade="BF"/>
        </w:rPr>
      </w:pPr>
      <w:r>
        <w:rPr>
          <w:rFonts w:ascii="Arial" w:hAnsi="Arial" w:cs="Arial"/>
          <w:color w:val="2E74B5" w:themeColor="accent1" w:themeShade="BF"/>
        </w:rPr>
        <w:t>a</w:t>
      </w:r>
      <w:r w:rsidR="0056654F" w:rsidRPr="00074244">
        <w:rPr>
          <w:rFonts w:ascii="Arial" w:hAnsi="Arial" w:cs="Arial"/>
          <w:color w:val="2E74B5" w:themeColor="accent1" w:themeShade="BF"/>
        </w:rPr>
        <w:t>dvertisement</w:t>
      </w:r>
      <w:r w:rsidR="00074244">
        <w:rPr>
          <w:rFonts w:ascii="Arial" w:hAnsi="Arial" w:cs="Arial"/>
          <w:color w:val="2E74B5" w:themeColor="accent1" w:themeShade="BF"/>
        </w:rPr>
        <w:t>.</w:t>
      </w:r>
    </w:p>
    <w:p w14:paraId="47CB527D" w14:textId="5855FBA6" w:rsidR="00074244" w:rsidRDefault="0056654F" w:rsidP="00074244">
      <w:pPr>
        <w:pStyle w:val="ListParagraph"/>
        <w:numPr>
          <w:ilvl w:val="1"/>
          <w:numId w:val="14"/>
        </w:numPr>
        <w:spacing w:line="480" w:lineRule="auto"/>
        <w:rPr>
          <w:rFonts w:ascii="Arial" w:hAnsi="Arial" w:cs="Arial"/>
          <w:color w:val="2E74B5" w:themeColor="accent1" w:themeShade="BF"/>
        </w:rPr>
      </w:pPr>
      <w:r w:rsidRPr="00074244">
        <w:rPr>
          <w:rFonts w:ascii="Arial" w:hAnsi="Arial" w:cs="Arial"/>
          <w:color w:val="2E74B5" w:themeColor="accent1" w:themeShade="BF"/>
        </w:rPr>
        <w:t>Participant Information Sheet</w:t>
      </w:r>
      <w:r w:rsidR="00074244">
        <w:rPr>
          <w:rFonts w:ascii="Arial" w:hAnsi="Arial" w:cs="Arial"/>
          <w:color w:val="2E74B5" w:themeColor="accent1" w:themeShade="BF"/>
        </w:rPr>
        <w:t>.</w:t>
      </w:r>
    </w:p>
    <w:p w14:paraId="4BDB42F1" w14:textId="75A3FE6C" w:rsidR="00074244" w:rsidRDefault="0056654F" w:rsidP="00074244">
      <w:pPr>
        <w:pStyle w:val="ListParagraph"/>
        <w:numPr>
          <w:ilvl w:val="1"/>
          <w:numId w:val="14"/>
        </w:numPr>
        <w:spacing w:line="480" w:lineRule="auto"/>
        <w:rPr>
          <w:rFonts w:ascii="Arial" w:hAnsi="Arial" w:cs="Arial"/>
          <w:color w:val="2E74B5" w:themeColor="accent1" w:themeShade="BF"/>
        </w:rPr>
      </w:pPr>
      <w:r w:rsidRPr="00074244">
        <w:rPr>
          <w:rFonts w:ascii="Arial" w:hAnsi="Arial" w:cs="Arial"/>
          <w:color w:val="2E74B5" w:themeColor="accent1" w:themeShade="BF"/>
        </w:rPr>
        <w:t>Consent Form</w:t>
      </w:r>
      <w:r w:rsidR="00074244">
        <w:rPr>
          <w:rFonts w:ascii="Arial" w:hAnsi="Arial" w:cs="Arial"/>
          <w:color w:val="2E74B5" w:themeColor="accent1" w:themeShade="BF"/>
        </w:rPr>
        <w:t>.</w:t>
      </w:r>
    </w:p>
    <w:p w14:paraId="71A714CA" w14:textId="31D57A27" w:rsidR="00074244" w:rsidRDefault="00074244" w:rsidP="00074244">
      <w:pPr>
        <w:pStyle w:val="ListParagraph"/>
        <w:numPr>
          <w:ilvl w:val="0"/>
          <w:numId w:val="14"/>
        </w:numPr>
        <w:spacing w:line="480" w:lineRule="auto"/>
        <w:rPr>
          <w:rFonts w:ascii="Arial" w:hAnsi="Arial" w:cs="Arial"/>
          <w:color w:val="2E74B5" w:themeColor="accent1" w:themeShade="BF"/>
        </w:rPr>
      </w:pPr>
      <w:r>
        <w:rPr>
          <w:rFonts w:ascii="Arial" w:hAnsi="Arial" w:cs="Arial"/>
          <w:color w:val="2E74B5" w:themeColor="accent1" w:themeShade="BF"/>
        </w:rPr>
        <w:t xml:space="preserve">The title should </w:t>
      </w:r>
      <w:r w:rsidR="005A6172" w:rsidRPr="00074244">
        <w:rPr>
          <w:rFonts w:ascii="Arial" w:hAnsi="Arial" w:cs="Arial"/>
          <w:b/>
          <w:bCs/>
          <w:color w:val="2E74B5" w:themeColor="accent1" w:themeShade="BF"/>
        </w:rPr>
        <w:t>include the type of study</w:t>
      </w:r>
      <w:r>
        <w:rPr>
          <w:rFonts w:ascii="Arial" w:hAnsi="Arial" w:cs="Arial"/>
          <w:color w:val="2E74B5" w:themeColor="accent1" w:themeShade="BF"/>
        </w:rPr>
        <w:t>.</w:t>
      </w:r>
    </w:p>
    <w:p w14:paraId="0AC2B777" w14:textId="42B69503" w:rsidR="00074244" w:rsidRDefault="0056654F" w:rsidP="00074244">
      <w:pPr>
        <w:pStyle w:val="ListParagraph"/>
        <w:numPr>
          <w:ilvl w:val="0"/>
          <w:numId w:val="14"/>
        </w:numPr>
        <w:spacing w:line="480" w:lineRule="auto"/>
        <w:rPr>
          <w:rFonts w:ascii="Arial" w:hAnsi="Arial" w:cs="Arial"/>
          <w:color w:val="2E74B5" w:themeColor="accent1" w:themeShade="BF"/>
        </w:rPr>
      </w:pPr>
      <w:r w:rsidRPr="00074244">
        <w:rPr>
          <w:rFonts w:ascii="Arial" w:hAnsi="Arial" w:cs="Arial"/>
          <w:color w:val="2E74B5" w:themeColor="accent1" w:themeShade="BF"/>
        </w:rPr>
        <w:t xml:space="preserve">The title on </w:t>
      </w:r>
      <w:r w:rsidRPr="00074244">
        <w:rPr>
          <w:rFonts w:ascii="Arial" w:hAnsi="Arial" w:cs="Arial"/>
          <w:b/>
          <w:bCs/>
          <w:color w:val="2E74B5" w:themeColor="accent1" w:themeShade="BF"/>
        </w:rPr>
        <w:t>participant-facing documents</w:t>
      </w:r>
      <w:r w:rsidRPr="00074244">
        <w:rPr>
          <w:rFonts w:ascii="Arial" w:hAnsi="Arial" w:cs="Arial"/>
          <w:color w:val="2E74B5" w:themeColor="accent1" w:themeShade="BF"/>
        </w:rPr>
        <w:t xml:space="preserve"> such as this and the Consent Form,</w:t>
      </w:r>
      <w:r w:rsidR="005A6172" w:rsidRPr="00074244">
        <w:rPr>
          <w:rFonts w:ascii="Arial" w:hAnsi="Arial" w:cs="Arial"/>
          <w:color w:val="2E74B5" w:themeColor="accent1" w:themeShade="BF"/>
        </w:rPr>
        <w:t xml:space="preserve"> may be </w:t>
      </w:r>
      <w:r w:rsidRPr="00074244">
        <w:rPr>
          <w:rFonts w:ascii="Arial" w:hAnsi="Arial" w:cs="Arial"/>
          <w:color w:val="2E74B5" w:themeColor="accent1" w:themeShade="BF"/>
        </w:rPr>
        <w:t xml:space="preserve">a </w:t>
      </w:r>
      <w:r w:rsidRPr="00074244">
        <w:rPr>
          <w:rFonts w:ascii="Arial" w:hAnsi="Arial" w:cs="Arial"/>
          <w:b/>
          <w:bCs/>
          <w:color w:val="2E74B5" w:themeColor="accent1" w:themeShade="BF"/>
        </w:rPr>
        <w:t>lay version of the scientific title</w:t>
      </w:r>
      <w:r w:rsidRPr="00074244">
        <w:rPr>
          <w:rFonts w:ascii="Arial" w:hAnsi="Arial" w:cs="Arial"/>
          <w:color w:val="2E74B5" w:themeColor="accent1" w:themeShade="BF"/>
        </w:rPr>
        <w:t xml:space="preserve"> given on the </w:t>
      </w:r>
      <w:r w:rsidR="00AD7388">
        <w:rPr>
          <w:rFonts w:ascii="Arial" w:hAnsi="Arial" w:cs="Arial"/>
          <w:color w:val="2E74B5" w:themeColor="accent1" w:themeShade="BF"/>
        </w:rPr>
        <w:t>application form</w:t>
      </w:r>
      <w:r w:rsidRPr="00074244">
        <w:rPr>
          <w:rFonts w:ascii="Arial" w:hAnsi="Arial" w:cs="Arial"/>
          <w:color w:val="2E74B5" w:themeColor="accent1" w:themeShade="BF"/>
        </w:rPr>
        <w:t xml:space="preserve"> </w:t>
      </w:r>
      <w:r w:rsidR="005A6172" w:rsidRPr="00074244">
        <w:rPr>
          <w:rFonts w:ascii="Arial" w:hAnsi="Arial" w:cs="Arial"/>
          <w:color w:val="2E74B5" w:themeColor="accent1" w:themeShade="BF"/>
        </w:rPr>
        <w:t>and not necessarily the full title</w:t>
      </w:r>
      <w:r w:rsidR="00074244">
        <w:rPr>
          <w:rFonts w:ascii="Arial" w:hAnsi="Arial" w:cs="Arial"/>
          <w:color w:val="2E74B5" w:themeColor="accent1" w:themeShade="BF"/>
        </w:rPr>
        <w:t xml:space="preserve">. </w:t>
      </w:r>
    </w:p>
    <w:p w14:paraId="38FF1405" w14:textId="01CB6E32" w:rsidR="00F517CD" w:rsidRPr="00074244" w:rsidRDefault="00074244" w:rsidP="00074244">
      <w:pPr>
        <w:pStyle w:val="ListParagraph"/>
        <w:numPr>
          <w:ilvl w:val="0"/>
          <w:numId w:val="14"/>
        </w:numPr>
        <w:spacing w:line="480" w:lineRule="auto"/>
        <w:rPr>
          <w:rFonts w:ascii="Arial" w:hAnsi="Arial" w:cs="Arial"/>
          <w:color w:val="2E74B5" w:themeColor="accent1" w:themeShade="BF"/>
        </w:rPr>
      </w:pPr>
      <w:r w:rsidRPr="00074244">
        <w:rPr>
          <w:rFonts w:ascii="Arial" w:hAnsi="Arial" w:cs="Arial"/>
          <w:b/>
          <w:bCs/>
          <w:color w:val="2E74B5" w:themeColor="accent1" w:themeShade="BF"/>
        </w:rPr>
        <w:lastRenderedPageBreak/>
        <w:t>B</w:t>
      </w:r>
      <w:r w:rsidR="0056654F" w:rsidRPr="00074244">
        <w:rPr>
          <w:rFonts w:ascii="Arial" w:hAnsi="Arial" w:cs="Arial"/>
          <w:b/>
          <w:bCs/>
          <w:color w:val="2E74B5" w:themeColor="accent1" w:themeShade="BF"/>
        </w:rPr>
        <w:t>oth titles</w:t>
      </w:r>
      <w:r w:rsidR="0056654F" w:rsidRPr="00074244">
        <w:rPr>
          <w:rFonts w:ascii="Arial" w:hAnsi="Arial" w:cs="Arial"/>
          <w:color w:val="2E74B5" w:themeColor="accent1" w:themeShade="BF"/>
        </w:rPr>
        <w:t xml:space="preserve"> should be</w:t>
      </w:r>
      <w:r w:rsidR="00AD7388">
        <w:rPr>
          <w:rFonts w:ascii="Arial" w:hAnsi="Arial" w:cs="Arial"/>
          <w:color w:val="2E74B5" w:themeColor="accent1" w:themeShade="BF"/>
        </w:rPr>
        <w:t xml:space="preserve"> given</w:t>
      </w:r>
      <w:r w:rsidR="0056654F" w:rsidRPr="00074244">
        <w:rPr>
          <w:rFonts w:ascii="Arial" w:hAnsi="Arial" w:cs="Arial"/>
          <w:color w:val="2E74B5" w:themeColor="accent1" w:themeShade="BF"/>
        </w:rPr>
        <w:t xml:space="preserve"> </w:t>
      </w:r>
      <w:r w:rsidR="00AD7388">
        <w:rPr>
          <w:rFonts w:ascii="Arial" w:hAnsi="Arial" w:cs="Arial"/>
          <w:color w:val="2E74B5" w:themeColor="accent1" w:themeShade="BF"/>
        </w:rPr>
        <w:t>in</w:t>
      </w:r>
      <w:r w:rsidR="005A6172" w:rsidRPr="00074244">
        <w:rPr>
          <w:rFonts w:ascii="Arial" w:hAnsi="Arial" w:cs="Arial"/>
          <w:color w:val="2E74B5" w:themeColor="accent1" w:themeShade="BF"/>
        </w:rPr>
        <w:t xml:space="preserve"> the </w:t>
      </w:r>
      <w:r w:rsidR="0056654F" w:rsidRPr="00074244">
        <w:rPr>
          <w:rFonts w:ascii="Arial" w:hAnsi="Arial" w:cs="Arial"/>
          <w:color w:val="2E74B5" w:themeColor="accent1" w:themeShade="BF"/>
        </w:rPr>
        <w:t xml:space="preserve">research ethics </w:t>
      </w:r>
      <w:r w:rsidR="005A6172" w:rsidRPr="00074244">
        <w:rPr>
          <w:rFonts w:ascii="Arial" w:hAnsi="Arial" w:cs="Arial"/>
          <w:color w:val="2E74B5" w:themeColor="accent1" w:themeShade="BF"/>
        </w:rPr>
        <w:t xml:space="preserve">application form. </w:t>
      </w:r>
    </w:p>
    <w:p w14:paraId="30FF1C8D" w14:textId="77777777" w:rsidR="004C3449" w:rsidRPr="00F517CD" w:rsidRDefault="004C3449" w:rsidP="00074244">
      <w:pPr>
        <w:spacing w:line="480" w:lineRule="auto"/>
        <w:contextualSpacing/>
        <w:rPr>
          <w:rFonts w:ascii="Arial" w:hAnsi="Arial" w:cs="Arial"/>
          <w:color w:val="2E74B5" w:themeColor="accent1" w:themeShade="BF"/>
        </w:rPr>
      </w:pPr>
    </w:p>
    <w:p w14:paraId="2E20FA4F" w14:textId="77777777" w:rsidR="003B56A0" w:rsidRDefault="003B56A0" w:rsidP="00074244">
      <w:pPr>
        <w:spacing w:line="480" w:lineRule="auto"/>
        <w:contextualSpacing/>
        <w:rPr>
          <w:rFonts w:ascii="Arial" w:hAnsi="Arial" w:cs="Arial"/>
          <w:b/>
        </w:rPr>
      </w:pPr>
    </w:p>
    <w:p w14:paraId="0652BD8C" w14:textId="77777777" w:rsidR="00061A2A" w:rsidRDefault="00F517CD" w:rsidP="00074244">
      <w:pPr>
        <w:spacing w:line="480" w:lineRule="auto"/>
        <w:contextualSpacing/>
        <w:rPr>
          <w:rFonts w:ascii="Arial" w:hAnsi="Arial" w:cs="Arial"/>
          <w:b/>
        </w:rPr>
      </w:pPr>
      <w:r w:rsidRPr="00BB0FBD">
        <w:rPr>
          <w:rFonts w:ascii="Arial" w:hAnsi="Arial" w:cs="Arial"/>
          <w:b/>
        </w:rPr>
        <w:t>Version number and date</w:t>
      </w:r>
    </w:p>
    <w:p w14:paraId="06642783" w14:textId="77777777" w:rsidR="00061A2A" w:rsidRDefault="00061A2A" w:rsidP="00074244">
      <w:pPr>
        <w:spacing w:line="480" w:lineRule="auto"/>
        <w:contextualSpacing/>
        <w:rPr>
          <w:rFonts w:ascii="Arial" w:hAnsi="Arial" w:cs="Arial"/>
          <w:b/>
        </w:rPr>
      </w:pPr>
    </w:p>
    <w:p w14:paraId="58F736F8" w14:textId="75F63782" w:rsidR="0056654F" w:rsidRDefault="00061A2A" w:rsidP="00074244">
      <w:pPr>
        <w:spacing w:line="480" w:lineRule="auto"/>
        <w:contextualSpacing/>
        <w:rPr>
          <w:rFonts w:ascii="Arial" w:hAnsi="Arial" w:cs="Arial"/>
          <w:bCs/>
          <w:color w:val="0070C0"/>
        </w:rPr>
      </w:pPr>
      <w:r w:rsidRPr="00061A2A">
        <w:rPr>
          <w:rFonts w:ascii="Arial" w:hAnsi="Arial" w:cs="Arial"/>
          <w:bCs/>
          <w:color w:val="0070C0"/>
        </w:rPr>
        <w:t xml:space="preserve">[Insert </w:t>
      </w:r>
      <w:r w:rsidRPr="00074244">
        <w:rPr>
          <w:rFonts w:ascii="Arial" w:hAnsi="Arial" w:cs="Arial"/>
          <w:b/>
          <w:color w:val="0070C0"/>
        </w:rPr>
        <w:t>version number and date</w:t>
      </w:r>
      <w:r w:rsidR="004853F1" w:rsidRPr="00074244">
        <w:rPr>
          <w:rFonts w:ascii="Arial" w:hAnsi="Arial" w:cs="Arial"/>
          <w:b/>
          <w:color w:val="0070C0"/>
        </w:rPr>
        <w:t xml:space="preserve"> into </w:t>
      </w:r>
      <w:r w:rsidR="005A6172" w:rsidRPr="00074244">
        <w:rPr>
          <w:rFonts w:ascii="Arial" w:hAnsi="Arial" w:cs="Arial"/>
          <w:b/>
          <w:color w:val="0070C0"/>
        </w:rPr>
        <w:t>the header</w:t>
      </w:r>
      <w:r w:rsidRPr="00061A2A">
        <w:rPr>
          <w:rFonts w:ascii="Arial" w:hAnsi="Arial" w:cs="Arial"/>
          <w:bCs/>
          <w:color w:val="0070C0"/>
        </w:rPr>
        <w:t>, for example Version 1</w:t>
      </w:r>
      <w:r w:rsidR="00813E51">
        <w:rPr>
          <w:rFonts w:ascii="Arial" w:hAnsi="Arial" w:cs="Arial"/>
          <w:bCs/>
          <w:color w:val="0070C0"/>
        </w:rPr>
        <w:t>.0</w:t>
      </w:r>
      <w:r w:rsidR="004853F1">
        <w:rPr>
          <w:rFonts w:ascii="Arial" w:hAnsi="Arial" w:cs="Arial"/>
          <w:bCs/>
          <w:color w:val="0070C0"/>
        </w:rPr>
        <w:t>:</w:t>
      </w:r>
      <w:r w:rsidRPr="00061A2A">
        <w:rPr>
          <w:rFonts w:ascii="Arial" w:hAnsi="Arial" w:cs="Arial"/>
          <w:bCs/>
          <w:color w:val="0070C0"/>
        </w:rPr>
        <w:t xml:space="preserve"> </w:t>
      </w:r>
      <w:r w:rsidR="00813E51">
        <w:rPr>
          <w:rFonts w:ascii="Arial" w:hAnsi="Arial" w:cs="Arial"/>
          <w:bCs/>
          <w:color w:val="0070C0"/>
        </w:rPr>
        <w:t>01.</w:t>
      </w:r>
      <w:r w:rsidR="004853F1">
        <w:rPr>
          <w:rFonts w:ascii="Arial" w:hAnsi="Arial" w:cs="Arial"/>
          <w:bCs/>
          <w:color w:val="0070C0"/>
        </w:rPr>
        <w:t>12</w:t>
      </w:r>
      <w:r w:rsidR="00813E51">
        <w:rPr>
          <w:rFonts w:ascii="Arial" w:hAnsi="Arial" w:cs="Arial"/>
          <w:bCs/>
          <w:color w:val="0070C0"/>
        </w:rPr>
        <w:t>.</w:t>
      </w:r>
      <w:r w:rsidR="004853F1">
        <w:rPr>
          <w:rFonts w:ascii="Arial" w:hAnsi="Arial" w:cs="Arial"/>
          <w:bCs/>
          <w:color w:val="0070C0"/>
        </w:rPr>
        <w:t>20</w:t>
      </w:r>
      <w:r w:rsidRPr="00061A2A">
        <w:rPr>
          <w:rFonts w:ascii="Arial" w:hAnsi="Arial" w:cs="Arial"/>
          <w:bCs/>
          <w:color w:val="0070C0"/>
        </w:rPr>
        <w:t>20]</w:t>
      </w:r>
      <w:r w:rsidR="005A6172">
        <w:rPr>
          <w:rFonts w:ascii="Arial" w:hAnsi="Arial" w:cs="Arial"/>
          <w:bCs/>
          <w:color w:val="0070C0"/>
        </w:rPr>
        <w:t xml:space="preserve">. </w:t>
      </w:r>
    </w:p>
    <w:p w14:paraId="11F5A648" w14:textId="77777777" w:rsidR="0056654F" w:rsidRDefault="0056654F" w:rsidP="00074244">
      <w:pPr>
        <w:spacing w:line="480" w:lineRule="auto"/>
        <w:contextualSpacing/>
        <w:rPr>
          <w:rFonts w:ascii="Arial" w:hAnsi="Arial" w:cs="Arial"/>
          <w:bCs/>
          <w:color w:val="0070C0"/>
        </w:rPr>
      </w:pPr>
    </w:p>
    <w:p w14:paraId="300C4684" w14:textId="5511B2CD" w:rsidR="00074244" w:rsidRPr="00074244" w:rsidRDefault="00321C6D" w:rsidP="00074244">
      <w:pPr>
        <w:pStyle w:val="ListParagraph"/>
        <w:numPr>
          <w:ilvl w:val="0"/>
          <w:numId w:val="15"/>
        </w:numPr>
        <w:spacing w:line="480" w:lineRule="auto"/>
        <w:rPr>
          <w:rFonts w:ascii="Arial" w:hAnsi="Arial" w:cs="Arial"/>
          <w:bCs/>
          <w:color w:val="0070C0"/>
        </w:rPr>
      </w:pPr>
      <w:r w:rsidRPr="00074244">
        <w:rPr>
          <w:rFonts w:ascii="Arial" w:hAnsi="Arial" w:cs="Arial"/>
          <w:bCs/>
          <w:color w:val="0070C0"/>
        </w:rPr>
        <w:t xml:space="preserve">The versions </w:t>
      </w:r>
      <w:r w:rsidR="00AD7388">
        <w:rPr>
          <w:rFonts w:ascii="Arial" w:hAnsi="Arial" w:cs="Arial"/>
          <w:bCs/>
          <w:color w:val="0070C0"/>
        </w:rPr>
        <w:t>of the supporting documents to</w:t>
      </w:r>
      <w:r w:rsidRPr="00074244">
        <w:rPr>
          <w:rFonts w:ascii="Arial" w:hAnsi="Arial" w:cs="Arial"/>
          <w:bCs/>
          <w:color w:val="0070C0"/>
        </w:rPr>
        <w:t xml:space="preserve"> your original application should be labelled ‘</w:t>
      </w:r>
      <w:r w:rsidR="005A6172" w:rsidRPr="00074244">
        <w:rPr>
          <w:rFonts w:ascii="Arial" w:hAnsi="Arial" w:cs="Arial"/>
          <w:bCs/>
          <w:color w:val="0070C0"/>
        </w:rPr>
        <w:t>Version 0.</w:t>
      </w:r>
      <w:r w:rsidRPr="00074244">
        <w:rPr>
          <w:rFonts w:ascii="Arial" w:hAnsi="Arial" w:cs="Arial"/>
          <w:bCs/>
          <w:color w:val="0070C0"/>
        </w:rPr>
        <w:t>1’ (or anything up to ‘Version 0.9’)</w:t>
      </w:r>
      <w:r w:rsidR="0056654F" w:rsidRPr="00074244">
        <w:rPr>
          <w:rFonts w:ascii="Arial" w:hAnsi="Arial" w:cs="Arial"/>
          <w:bCs/>
          <w:color w:val="0070C0"/>
        </w:rPr>
        <w:t xml:space="preserve">. </w:t>
      </w:r>
    </w:p>
    <w:p w14:paraId="2FAD9EFA" w14:textId="2F02062B" w:rsidR="003B56A0" w:rsidRDefault="005A6172" w:rsidP="226050E7">
      <w:pPr>
        <w:pStyle w:val="ListParagraph"/>
        <w:numPr>
          <w:ilvl w:val="0"/>
          <w:numId w:val="15"/>
        </w:numPr>
        <w:spacing w:line="480" w:lineRule="auto"/>
        <w:rPr>
          <w:rFonts w:ascii="Arial" w:hAnsi="Arial" w:cs="Arial"/>
          <w:color w:val="0070C0"/>
        </w:rPr>
      </w:pPr>
      <w:r w:rsidRPr="7743C115">
        <w:rPr>
          <w:rFonts w:ascii="Arial" w:hAnsi="Arial" w:cs="Arial"/>
          <w:color w:val="0070C0"/>
        </w:rPr>
        <w:t>Version 1</w:t>
      </w:r>
      <w:r w:rsidR="00321C6D" w:rsidRPr="7743C115">
        <w:rPr>
          <w:rFonts w:ascii="Arial" w:hAnsi="Arial" w:cs="Arial"/>
          <w:color w:val="0070C0"/>
        </w:rPr>
        <w:t>.0</w:t>
      </w:r>
      <w:r w:rsidRPr="7743C115">
        <w:rPr>
          <w:rFonts w:ascii="Arial" w:hAnsi="Arial" w:cs="Arial"/>
          <w:color w:val="0070C0"/>
        </w:rPr>
        <w:t xml:space="preserve"> will be the final </w:t>
      </w:r>
      <w:r w:rsidR="75B1C1C1" w:rsidRPr="7743C115">
        <w:rPr>
          <w:rFonts w:ascii="Arial" w:hAnsi="Arial" w:cs="Arial"/>
          <w:color w:val="0070C0"/>
        </w:rPr>
        <w:t>QM</w:t>
      </w:r>
      <w:r w:rsidR="5D859587" w:rsidRPr="7743C115">
        <w:rPr>
          <w:rFonts w:ascii="Arial" w:hAnsi="Arial" w:cs="Arial"/>
          <w:color w:val="0070C0"/>
        </w:rPr>
        <w:t xml:space="preserve"> REC</w:t>
      </w:r>
      <w:r w:rsidR="0056654F" w:rsidRPr="7743C115">
        <w:rPr>
          <w:rFonts w:ascii="Arial" w:hAnsi="Arial" w:cs="Arial"/>
          <w:color w:val="0070C0"/>
        </w:rPr>
        <w:t>-</w:t>
      </w:r>
      <w:r w:rsidRPr="7743C115">
        <w:rPr>
          <w:rFonts w:ascii="Arial" w:hAnsi="Arial" w:cs="Arial"/>
          <w:color w:val="0070C0"/>
        </w:rPr>
        <w:t xml:space="preserve">approved version. </w:t>
      </w:r>
    </w:p>
    <w:p w14:paraId="7961FA64" w14:textId="77777777" w:rsidR="00AD7388" w:rsidRPr="00AD7388" w:rsidRDefault="00AD7388" w:rsidP="00AD7388">
      <w:pPr>
        <w:pStyle w:val="ListParagraph"/>
        <w:spacing w:line="480" w:lineRule="auto"/>
        <w:rPr>
          <w:rFonts w:ascii="Arial" w:hAnsi="Arial" w:cs="Arial"/>
          <w:bCs/>
          <w:color w:val="0070C0"/>
        </w:rPr>
      </w:pPr>
    </w:p>
    <w:p w14:paraId="04778E56" w14:textId="77777777" w:rsidR="00061A2A" w:rsidRDefault="00F517CD" w:rsidP="00074244">
      <w:pPr>
        <w:spacing w:line="480" w:lineRule="auto"/>
        <w:contextualSpacing/>
        <w:rPr>
          <w:rFonts w:ascii="Arial" w:hAnsi="Arial" w:cs="Arial"/>
          <w:b/>
        </w:rPr>
      </w:pPr>
      <w:r w:rsidRPr="00BB0FBD">
        <w:rPr>
          <w:rFonts w:ascii="Arial" w:hAnsi="Arial" w:cs="Arial"/>
          <w:b/>
        </w:rPr>
        <w:t>Researcher’s name</w:t>
      </w:r>
    </w:p>
    <w:p w14:paraId="78A89249" w14:textId="77777777" w:rsidR="00061A2A" w:rsidRDefault="00061A2A" w:rsidP="00074244">
      <w:pPr>
        <w:spacing w:line="480" w:lineRule="auto"/>
        <w:contextualSpacing/>
        <w:rPr>
          <w:rFonts w:ascii="Arial" w:hAnsi="Arial" w:cs="Arial"/>
          <w:b/>
        </w:rPr>
      </w:pPr>
    </w:p>
    <w:p w14:paraId="35BDD65A" w14:textId="1C5FF200" w:rsidR="00F517CD" w:rsidRDefault="00F517CD" w:rsidP="00074244">
      <w:pPr>
        <w:spacing w:line="480" w:lineRule="auto"/>
        <w:contextualSpacing/>
        <w:rPr>
          <w:rFonts w:ascii="Arial" w:hAnsi="Arial" w:cs="Arial"/>
          <w:bCs/>
          <w:color w:val="0070C0"/>
        </w:rPr>
      </w:pPr>
      <w:r>
        <w:rPr>
          <w:rFonts w:ascii="Arial" w:hAnsi="Arial" w:cs="Arial"/>
          <w:bCs/>
          <w:color w:val="0070C0"/>
        </w:rPr>
        <w:t>[</w:t>
      </w:r>
      <w:r w:rsidR="00061A2A">
        <w:rPr>
          <w:rFonts w:ascii="Arial" w:hAnsi="Arial" w:cs="Arial"/>
          <w:bCs/>
          <w:color w:val="0070C0"/>
        </w:rPr>
        <w:t>I</w:t>
      </w:r>
      <w:r>
        <w:rPr>
          <w:rFonts w:ascii="Arial" w:hAnsi="Arial" w:cs="Arial"/>
          <w:bCs/>
          <w:color w:val="0070C0"/>
        </w:rPr>
        <w:t>nsert name</w:t>
      </w:r>
      <w:r w:rsidR="00AD7388">
        <w:rPr>
          <w:rFonts w:ascii="Arial" w:hAnsi="Arial" w:cs="Arial"/>
          <w:bCs/>
          <w:color w:val="0070C0"/>
        </w:rPr>
        <w:t>; and that of educational supervisor if a student project</w:t>
      </w:r>
      <w:r>
        <w:rPr>
          <w:rFonts w:ascii="Arial" w:hAnsi="Arial" w:cs="Arial"/>
          <w:bCs/>
          <w:color w:val="0070C0"/>
        </w:rPr>
        <w:t>]</w:t>
      </w:r>
    </w:p>
    <w:p w14:paraId="3DA950D6" w14:textId="77777777" w:rsidR="003B56A0" w:rsidRDefault="003B56A0" w:rsidP="00074244">
      <w:pPr>
        <w:spacing w:line="480" w:lineRule="auto"/>
        <w:contextualSpacing/>
        <w:rPr>
          <w:rFonts w:ascii="Arial" w:hAnsi="Arial" w:cs="Arial"/>
          <w:b/>
        </w:rPr>
      </w:pPr>
    </w:p>
    <w:p w14:paraId="75A94AEA" w14:textId="5F74904F" w:rsidR="00061A2A" w:rsidRDefault="00F517CD" w:rsidP="61C02381">
      <w:pPr>
        <w:spacing w:line="480" w:lineRule="auto"/>
        <w:contextualSpacing/>
        <w:rPr>
          <w:rFonts w:ascii="Arial" w:hAnsi="Arial" w:cs="Arial"/>
        </w:rPr>
      </w:pPr>
      <w:r w:rsidRPr="61C02381">
        <w:rPr>
          <w:rFonts w:ascii="Arial" w:hAnsi="Arial" w:cs="Arial"/>
          <w:b/>
          <w:bCs/>
        </w:rPr>
        <w:t>Q</w:t>
      </w:r>
      <w:r w:rsidR="00061A2A" w:rsidRPr="61C02381">
        <w:rPr>
          <w:rFonts w:ascii="Arial" w:hAnsi="Arial" w:cs="Arial"/>
          <w:b/>
          <w:bCs/>
        </w:rPr>
        <w:t xml:space="preserve">ueen Mary </w:t>
      </w:r>
      <w:r w:rsidR="61D9C24D" w:rsidRPr="61C02381">
        <w:rPr>
          <w:rFonts w:ascii="Arial" w:hAnsi="Arial" w:cs="Arial"/>
          <w:b/>
          <w:bCs/>
        </w:rPr>
        <w:t>Research Ethics Committee</w:t>
      </w:r>
      <w:r w:rsidR="00061A2A" w:rsidRPr="61C02381">
        <w:rPr>
          <w:rFonts w:ascii="Arial" w:hAnsi="Arial" w:cs="Arial"/>
          <w:b/>
          <w:bCs/>
        </w:rPr>
        <w:t xml:space="preserve"> </w:t>
      </w:r>
      <w:r w:rsidRPr="61C02381">
        <w:rPr>
          <w:rFonts w:ascii="Arial" w:hAnsi="Arial" w:cs="Arial"/>
          <w:b/>
          <w:bCs/>
        </w:rPr>
        <w:t>reference number:</w:t>
      </w:r>
      <w:r w:rsidRPr="61C02381">
        <w:rPr>
          <w:rFonts w:ascii="Arial" w:hAnsi="Arial" w:cs="Arial"/>
        </w:rPr>
        <w:t xml:space="preserve"> </w:t>
      </w:r>
    </w:p>
    <w:p w14:paraId="2FA44720" w14:textId="77777777" w:rsidR="00061A2A" w:rsidRDefault="00061A2A" w:rsidP="00074244">
      <w:pPr>
        <w:spacing w:line="480" w:lineRule="auto"/>
        <w:contextualSpacing/>
        <w:rPr>
          <w:rFonts w:ascii="Arial" w:hAnsi="Arial" w:cs="Arial"/>
          <w:bCs/>
        </w:rPr>
      </w:pPr>
    </w:p>
    <w:p w14:paraId="4DA2AC93" w14:textId="3AA39984" w:rsidR="00F517CD" w:rsidRDefault="00F517CD" w:rsidP="7CCDB4A5">
      <w:pPr>
        <w:spacing w:line="480" w:lineRule="auto"/>
        <w:contextualSpacing/>
        <w:rPr>
          <w:rFonts w:ascii="Arial" w:eastAsia="Arial" w:hAnsi="Arial" w:cs="Arial"/>
        </w:rPr>
      </w:pPr>
      <w:r w:rsidRPr="7CCDB4A5">
        <w:rPr>
          <w:rFonts w:ascii="Arial" w:hAnsi="Arial" w:cs="Arial"/>
          <w:color w:val="0070C0"/>
        </w:rPr>
        <w:t>[</w:t>
      </w:r>
      <w:r w:rsidR="00061A2A" w:rsidRPr="7CCDB4A5">
        <w:rPr>
          <w:rFonts w:ascii="Arial" w:hAnsi="Arial" w:cs="Arial"/>
          <w:color w:val="0070C0"/>
        </w:rPr>
        <w:t>I</w:t>
      </w:r>
      <w:r w:rsidRPr="7CCDB4A5">
        <w:rPr>
          <w:rFonts w:ascii="Arial" w:hAnsi="Arial" w:cs="Arial"/>
          <w:color w:val="0070C0"/>
        </w:rPr>
        <w:t>nsert reference number</w:t>
      </w:r>
      <w:r w:rsidR="00061A2A" w:rsidRPr="7CCDB4A5">
        <w:rPr>
          <w:rFonts w:ascii="Arial" w:hAnsi="Arial" w:cs="Arial"/>
          <w:color w:val="0070C0"/>
        </w:rPr>
        <w:t xml:space="preserve"> allocated to your study by the Research Ethics Facilitators</w:t>
      </w:r>
      <w:r w:rsidR="2B0B266A" w:rsidRPr="7CCDB4A5">
        <w:rPr>
          <w:rFonts w:ascii="Arial" w:hAnsi="Arial" w:cs="Arial"/>
          <w:color w:val="0070C0"/>
        </w:rPr>
        <w:t>.</w:t>
      </w:r>
      <w:r w:rsidR="2B0B266A" w:rsidRPr="7CCDB4A5">
        <w:rPr>
          <w:rFonts w:ascii="Arial" w:eastAsia="Arial" w:hAnsi="Arial" w:cs="Arial"/>
          <w:color w:val="0070C0"/>
        </w:rPr>
        <w:t xml:space="preserve"> Your project ID can be found in your Work Area, or in the 'Overview' pane of your application form]</w:t>
      </w:r>
    </w:p>
    <w:p w14:paraId="7E1CC790" w14:textId="4484CDBF" w:rsidR="00703558" w:rsidRPr="00F517CD" w:rsidRDefault="00703558" w:rsidP="7CCDB4A5">
      <w:pPr>
        <w:spacing w:line="480" w:lineRule="auto"/>
        <w:contextualSpacing/>
        <w:rPr>
          <w:rFonts w:ascii="Arial" w:hAnsi="Arial" w:cs="Arial"/>
        </w:rPr>
      </w:pPr>
      <w:r w:rsidRPr="7CCDB4A5">
        <w:rPr>
          <w:rFonts w:ascii="Arial" w:hAnsi="Arial" w:cs="Arial"/>
        </w:rPr>
        <w:t>QME2</w:t>
      </w:r>
      <w:r w:rsidR="40D5F28C" w:rsidRPr="7CCDB4A5">
        <w:rPr>
          <w:rFonts w:ascii="Arial" w:hAnsi="Arial" w:cs="Arial"/>
        </w:rPr>
        <w:t>6</w:t>
      </w:r>
      <w:r w:rsidRPr="7CCDB4A5">
        <w:rPr>
          <w:rFonts w:ascii="Arial" w:hAnsi="Arial" w:cs="Arial"/>
        </w:rPr>
        <w:t>.</w:t>
      </w:r>
      <w:r w:rsidRPr="7CCDB4A5">
        <w:rPr>
          <w:rFonts w:ascii="Arial" w:hAnsi="Arial" w:cs="Arial"/>
          <w:color w:val="0070C0"/>
        </w:rPr>
        <w:t>XXXX If the Project I</w:t>
      </w:r>
      <w:r w:rsidR="00DE5C11" w:rsidRPr="7CCDB4A5">
        <w:rPr>
          <w:rFonts w:ascii="Arial" w:hAnsi="Arial" w:cs="Arial"/>
          <w:color w:val="0070C0"/>
        </w:rPr>
        <w:t>D</w:t>
      </w:r>
      <w:r w:rsidRPr="7CCDB4A5">
        <w:rPr>
          <w:rFonts w:ascii="Arial" w:hAnsi="Arial" w:cs="Arial"/>
          <w:color w:val="0070C0"/>
        </w:rPr>
        <w:t xml:space="preserve"> is 0001 then the reference number will be QME2</w:t>
      </w:r>
      <w:r w:rsidR="483C6619" w:rsidRPr="7CCDB4A5">
        <w:rPr>
          <w:rFonts w:ascii="Arial" w:hAnsi="Arial" w:cs="Arial"/>
          <w:color w:val="0070C0"/>
        </w:rPr>
        <w:t>6</w:t>
      </w:r>
      <w:r w:rsidRPr="7CCDB4A5">
        <w:rPr>
          <w:rFonts w:ascii="Arial" w:hAnsi="Arial" w:cs="Arial"/>
          <w:color w:val="0070C0"/>
        </w:rPr>
        <w:t>.0001</w:t>
      </w:r>
    </w:p>
    <w:p w14:paraId="3D3CCCFC" w14:textId="77777777" w:rsidR="003B56A0" w:rsidRDefault="003B56A0" w:rsidP="00074244">
      <w:pPr>
        <w:spacing w:line="480" w:lineRule="auto"/>
        <w:contextualSpacing/>
        <w:rPr>
          <w:rFonts w:ascii="Arial" w:hAnsi="Arial" w:cs="Arial"/>
          <w:b/>
        </w:rPr>
      </w:pPr>
    </w:p>
    <w:p w14:paraId="6AFAFBC9" w14:textId="77777777" w:rsidR="00061A2A" w:rsidRPr="00151833" w:rsidRDefault="00061A2A" w:rsidP="00074244">
      <w:pPr>
        <w:spacing w:line="480" w:lineRule="auto"/>
        <w:contextualSpacing/>
        <w:rPr>
          <w:rFonts w:ascii="Arial" w:hAnsi="Arial" w:cs="Arial"/>
          <w:b/>
          <w:color w:val="000000" w:themeColor="text1"/>
        </w:rPr>
      </w:pPr>
      <w:r w:rsidRPr="00151833">
        <w:rPr>
          <w:rFonts w:ascii="Arial" w:hAnsi="Arial" w:cs="Arial"/>
          <w:b/>
          <w:color w:val="000000" w:themeColor="text1"/>
        </w:rPr>
        <w:t>Invitation paragraph</w:t>
      </w:r>
    </w:p>
    <w:p w14:paraId="6D816C01" w14:textId="77777777" w:rsidR="00061A2A" w:rsidRDefault="00061A2A" w:rsidP="00074244">
      <w:pPr>
        <w:spacing w:line="480" w:lineRule="auto"/>
        <w:contextualSpacing/>
        <w:rPr>
          <w:rFonts w:ascii="Arial" w:hAnsi="Arial" w:cs="Arial"/>
          <w:b/>
          <w:color w:val="0070C0"/>
        </w:rPr>
      </w:pPr>
    </w:p>
    <w:p w14:paraId="4A3B4E43" w14:textId="77777777" w:rsidR="00074244" w:rsidRPr="00074244" w:rsidRDefault="00061A2A" w:rsidP="00074244">
      <w:pPr>
        <w:pStyle w:val="ListParagraph"/>
        <w:numPr>
          <w:ilvl w:val="0"/>
          <w:numId w:val="16"/>
        </w:numPr>
        <w:spacing w:line="480" w:lineRule="auto"/>
        <w:rPr>
          <w:rFonts w:ascii="Calibri" w:hAnsi="Calibri" w:cs="Calibri"/>
          <w:color w:val="000000"/>
          <w:shd w:val="clear" w:color="auto" w:fill="FFFFFF"/>
        </w:rPr>
      </w:pPr>
      <w:r w:rsidRPr="00074244">
        <w:rPr>
          <w:rFonts w:ascii="Arial" w:hAnsi="Arial" w:cs="Arial"/>
          <w:bCs/>
          <w:color w:val="0070C0"/>
        </w:rPr>
        <w:t xml:space="preserve">Clarify that you are inviting potential participants to consider taking part in your research and that </w:t>
      </w:r>
      <w:r w:rsidRPr="00074244">
        <w:rPr>
          <w:rFonts w:ascii="Arial" w:hAnsi="Arial" w:cs="Arial"/>
          <w:b/>
          <w:color w:val="0070C0"/>
        </w:rPr>
        <w:t>participation is entirely voluntary</w:t>
      </w:r>
      <w:r w:rsidRPr="00074244">
        <w:rPr>
          <w:rFonts w:ascii="Arial" w:hAnsi="Arial" w:cs="Arial"/>
          <w:bCs/>
          <w:color w:val="0070C0"/>
        </w:rPr>
        <w:t>.</w:t>
      </w:r>
      <w:r w:rsidR="004A1CC0" w:rsidRPr="00074244">
        <w:rPr>
          <w:rFonts w:ascii="Calibri" w:hAnsi="Calibri" w:cs="Calibri"/>
          <w:color w:val="000000"/>
          <w:shd w:val="clear" w:color="auto" w:fill="FFFFFF"/>
        </w:rPr>
        <w:t xml:space="preserve"> </w:t>
      </w:r>
    </w:p>
    <w:p w14:paraId="37E922D6" w14:textId="2C3A0E17" w:rsidR="00F517CD" w:rsidRPr="00074244" w:rsidRDefault="004A1CC0" w:rsidP="00074244">
      <w:pPr>
        <w:pStyle w:val="ListParagraph"/>
        <w:numPr>
          <w:ilvl w:val="0"/>
          <w:numId w:val="16"/>
        </w:numPr>
        <w:spacing w:line="480" w:lineRule="auto"/>
        <w:rPr>
          <w:rFonts w:ascii="Arial" w:hAnsi="Arial" w:cs="Arial"/>
          <w:bCs/>
          <w:color w:val="0070C0"/>
        </w:rPr>
      </w:pPr>
      <w:r w:rsidRPr="00074244">
        <w:rPr>
          <w:rFonts w:ascii="Arial" w:hAnsi="Arial" w:cs="Arial"/>
          <w:bCs/>
          <w:color w:val="0070C0"/>
        </w:rPr>
        <w:lastRenderedPageBreak/>
        <w:t xml:space="preserve">Refusal to participate </w:t>
      </w:r>
      <w:r w:rsidRPr="00074244">
        <w:rPr>
          <w:rFonts w:ascii="Arial" w:hAnsi="Arial" w:cs="Arial"/>
          <w:b/>
          <w:color w:val="0070C0"/>
        </w:rPr>
        <w:t>requires no reason</w:t>
      </w:r>
      <w:r w:rsidRPr="00074244">
        <w:rPr>
          <w:rFonts w:ascii="Arial" w:hAnsi="Arial" w:cs="Arial"/>
          <w:bCs/>
          <w:color w:val="0070C0"/>
        </w:rPr>
        <w:t xml:space="preserve"> and will not affect the individual or their rights.</w:t>
      </w:r>
    </w:p>
    <w:p w14:paraId="17E21FD6" w14:textId="58EC0764" w:rsidR="00061A2A" w:rsidRDefault="00061A2A" w:rsidP="00074244">
      <w:pPr>
        <w:spacing w:line="480" w:lineRule="auto"/>
        <w:contextualSpacing/>
        <w:rPr>
          <w:rFonts w:ascii="Arial" w:hAnsi="Arial" w:cs="Arial"/>
          <w:bCs/>
          <w:color w:val="0070C0"/>
        </w:rPr>
      </w:pPr>
    </w:p>
    <w:p w14:paraId="71E47F6F" w14:textId="71E0DBC0" w:rsidR="00061A2A" w:rsidRPr="00061A2A" w:rsidRDefault="00061A2A" w:rsidP="00074244">
      <w:pPr>
        <w:spacing w:line="480" w:lineRule="auto"/>
        <w:contextualSpacing/>
        <w:rPr>
          <w:rFonts w:ascii="Arial" w:hAnsi="Arial" w:cs="Arial"/>
          <w:bCs/>
          <w:color w:val="0070C0"/>
        </w:rPr>
      </w:pPr>
      <w:r>
        <w:rPr>
          <w:rFonts w:ascii="Arial" w:hAnsi="Arial" w:cs="Arial"/>
          <w:bCs/>
          <w:color w:val="0070C0"/>
        </w:rPr>
        <w:t>For example,</w:t>
      </w:r>
    </w:p>
    <w:p w14:paraId="1BC6EA69" w14:textId="77777777" w:rsidR="004C3449" w:rsidRPr="00061A2A" w:rsidRDefault="004C3449" w:rsidP="00074244">
      <w:pPr>
        <w:spacing w:line="480" w:lineRule="auto"/>
        <w:contextualSpacing/>
        <w:rPr>
          <w:rFonts w:ascii="Arial" w:hAnsi="Arial" w:cs="Arial"/>
          <w:bCs/>
          <w:u w:val="single"/>
        </w:rPr>
      </w:pPr>
    </w:p>
    <w:p w14:paraId="4D71B477" w14:textId="77777777" w:rsidR="00074244" w:rsidRPr="00074244" w:rsidRDefault="00147D8E" w:rsidP="00074244">
      <w:pPr>
        <w:pStyle w:val="ListParagraph"/>
        <w:numPr>
          <w:ilvl w:val="0"/>
          <w:numId w:val="17"/>
        </w:numPr>
        <w:spacing w:line="480" w:lineRule="auto"/>
        <w:rPr>
          <w:rFonts w:ascii="Arial" w:hAnsi="Arial" w:cs="Arial"/>
          <w:color w:val="2E74B5" w:themeColor="accent1" w:themeShade="BF"/>
        </w:rPr>
      </w:pPr>
      <w:r w:rsidRPr="00074244">
        <w:rPr>
          <w:rFonts w:ascii="Arial" w:hAnsi="Arial" w:cs="Arial"/>
          <w:color w:val="2E74B5" w:themeColor="accent1" w:themeShade="BF"/>
        </w:rPr>
        <w:t xml:space="preserve">You are being </w:t>
      </w:r>
      <w:r w:rsidRPr="00074244">
        <w:rPr>
          <w:rFonts w:ascii="Arial" w:hAnsi="Arial" w:cs="Arial"/>
          <w:b/>
          <w:bCs/>
          <w:color w:val="2E74B5" w:themeColor="accent1" w:themeShade="BF"/>
        </w:rPr>
        <w:t>invited to participate</w:t>
      </w:r>
      <w:r w:rsidRPr="00074244">
        <w:rPr>
          <w:rFonts w:ascii="Arial" w:hAnsi="Arial" w:cs="Arial"/>
          <w:color w:val="2E74B5" w:themeColor="accent1" w:themeShade="BF"/>
        </w:rPr>
        <w:t xml:space="preserve"> in a research study. </w:t>
      </w:r>
    </w:p>
    <w:p w14:paraId="10D7BA04" w14:textId="6630E112" w:rsidR="00074244" w:rsidRPr="00074244" w:rsidRDefault="00147D8E" w:rsidP="00074244">
      <w:pPr>
        <w:pStyle w:val="ListParagraph"/>
        <w:numPr>
          <w:ilvl w:val="0"/>
          <w:numId w:val="17"/>
        </w:numPr>
        <w:spacing w:line="480" w:lineRule="auto"/>
        <w:rPr>
          <w:rFonts w:ascii="Arial" w:hAnsi="Arial" w:cs="Arial"/>
          <w:color w:val="2E74B5" w:themeColor="accent1" w:themeShade="BF"/>
        </w:rPr>
      </w:pPr>
      <w:r w:rsidRPr="00074244">
        <w:rPr>
          <w:rFonts w:ascii="Arial" w:hAnsi="Arial" w:cs="Arial"/>
          <w:color w:val="2E74B5" w:themeColor="accent1" w:themeShade="BF"/>
        </w:rPr>
        <w:t xml:space="preserve">Before you decide </w:t>
      </w:r>
      <w:r w:rsidR="00074244" w:rsidRPr="00074244">
        <w:rPr>
          <w:rFonts w:ascii="Arial" w:hAnsi="Arial" w:cs="Arial"/>
          <w:color w:val="2E74B5" w:themeColor="accent1" w:themeShade="BF"/>
        </w:rPr>
        <w:t>whether</w:t>
      </w:r>
      <w:r w:rsidRPr="00074244">
        <w:rPr>
          <w:rFonts w:ascii="Arial" w:hAnsi="Arial" w:cs="Arial"/>
          <w:color w:val="2E74B5" w:themeColor="accent1" w:themeShade="BF"/>
        </w:rPr>
        <w:t xml:space="preserve"> you wish to participate in this study, </w:t>
      </w:r>
      <w:r w:rsidRPr="00074244">
        <w:rPr>
          <w:rFonts w:ascii="Arial" w:hAnsi="Arial" w:cs="Arial"/>
          <w:b/>
          <w:bCs/>
          <w:color w:val="2E74B5" w:themeColor="accent1" w:themeShade="BF"/>
        </w:rPr>
        <w:t>it is important for you to understand why</w:t>
      </w:r>
      <w:r w:rsidRPr="00074244">
        <w:rPr>
          <w:rFonts w:ascii="Arial" w:hAnsi="Arial" w:cs="Arial"/>
          <w:color w:val="2E74B5" w:themeColor="accent1" w:themeShade="BF"/>
        </w:rPr>
        <w:t xml:space="preserve"> the research is being done and what it will involve. </w:t>
      </w:r>
    </w:p>
    <w:p w14:paraId="2A4855EC" w14:textId="77777777" w:rsidR="00074244" w:rsidRPr="00074244" w:rsidRDefault="00147D8E" w:rsidP="00074244">
      <w:pPr>
        <w:pStyle w:val="ListParagraph"/>
        <w:numPr>
          <w:ilvl w:val="0"/>
          <w:numId w:val="17"/>
        </w:numPr>
        <w:spacing w:line="480" w:lineRule="auto"/>
        <w:rPr>
          <w:rFonts w:ascii="Arial" w:hAnsi="Arial" w:cs="Arial"/>
          <w:color w:val="2E74B5" w:themeColor="accent1" w:themeShade="BF"/>
          <w:lang w:val="en-CA"/>
        </w:rPr>
      </w:pPr>
      <w:r w:rsidRPr="00074244">
        <w:rPr>
          <w:rFonts w:ascii="Arial" w:hAnsi="Arial" w:cs="Arial"/>
          <w:color w:val="2E74B5" w:themeColor="accent1" w:themeShade="BF"/>
          <w:lang w:val="en-CA"/>
        </w:rPr>
        <w:t xml:space="preserve">Please take time </w:t>
      </w:r>
      <w:r w:rsidRPr="00074244">
        <w:rPr>
          <w:rFonts w:ascii="Arial" w:hAnsi="Arial" w:cs="Arial"/>
          <w:b/>
          <w:bCs/>
          <w:color w:val="2E74B5" w:themeColor="accent1" w:themeShade="BF"/>
          <w:lang w:val="en-CA"/>
        </w:rPr>
        <w:t>to read the following information</w:t>
      </w:r>
      <w:r w:rsidRPr="00074244">
        <w:rPr>
          <w:rFonts w:ascii="Arial" w:hAnsi="Arial" w:cs="Arial"/>
          <w:color w:val="2E74B5" w:themeColor="accent1" w:themeShade="BF"/>
          <w:lang w:val="en-CA"/>
        </w:rPr>
        <w:t xml:space="preserve"> carefully and </w:t>
      </w:r>
      <w:r w:rsidRPr="00074244">
        <w:rPr>
          <w:rFonts w:ascii="Arial" w:hAnsi="Arial" w:cs="Arial"/>
          <w:b/>
          <w:bCs/>
          <w:color w:val="2E74B5" w:themeColor="accent1" w:themeShade="BF"/>
          <w:lang w:val="en-CA"/>
        </w:rPr>
        <w:t xml:space="preserve">discuss it with </w:t>
      </w:r>
      <w:r w:rsidR="009172AE" w:rsidRPr="00074244">
        <w:rPr>
          <w:rFonts w:ascii="Arial" w:hAnsi="Arial" w:cs="Arial"/>
          <w:b/>
          <w:bCs/>
          <w:color w:val="2E74B5" w:themeColor="accent1" w:themeShade="BF"/>
          <w:lang w:val="en-CA"/>
        </w:rPr>
        <w:t>others</w:t>
      </w:r>
      <w:r w:rsidRPr="00074244">
        <w:rPr>
          <w:rFonts w:ascii="Arial" w:hAnsi="Arial" w:cs="Arial"/>
          <w:color w:val="2E74B5" w:themeColor="accent1" w:themeShade="BF"/>
          <w:lang w:val="en-CA"/>
        </w:rPr>
        <w:t xml:space="preserve"> if you wish. </w:t>
      </w:r>
    </w:p>
    <w:p w14:paraId="13874CF7" w14:textId="3F07D377" w:rsidR="008F5A69" w:rsidRPr="00074244" w:rsidRDefault="00147D8E" w:rsidP="00074244">
      <w:pPr>
        <w:pStyle w:val="ListParagraph"/>
        <w:numPr>
          <w:ilvl w:val="0"/>
          <w:numId w:val="17"/>
        </w:numPr>
        <w:spacing w:line="480" w:lineRule="auto"/>
        <w:rPr>
          <w:rFonts w:ascii="Arial" w:hAnsi="Arial" w:cs="Arial"/>
          <w:color w:val="2E74B5" w:themeColor="accent1" w:themeShade="BF"/>
          <w:lang w:val="en-CA"/>
        </w:rPr>
      </w:pPr>
      <w:r w:rsidRPr="00074244">
        <w:rPr>
          <w:rFonts w:ascii="Arial" w:hAnsi="Arial" w:cs="Arial"/>
          <w:b/>
          <w:bCs/>
          <w:color w:val="2E74B5" w:themeColor="accent1" w:themeShade="BF"/>
          <w:lang w:val="en-CA"/>
        </w:rPr>
        <w:t>Ask us questions</w:t>
      </w:r>
      <w:r w:rsidRPr="00074244">
        <w:rPr>
          <w:rFonts w:ascii="Arial" w:hAnsi="Arial" w:cs="Arial"/>
          <w:color w:val="2E74B5" w:themeColor="accent1" w:themeShade="BF"/>
          <w:lang w:val="en-CA"/>
        </w:rPr>
        <w:t xml:space="preserve"> if there is anything that is not clear or if you would like more information.</w:t>
      </w:r>
    </w:p>
    <w:p w14:paraId="5B31E17F" w14:textId="77777777" w:rsidR="0056654F" w:rsidRDefault="0056654F" w:rsidP="00074244">
      <w:pPr>
        <w:spacing w:line="480" w:lineRule="auto"/>
        <w:contextualSpacing/>
        <w:rPr>
          <w:rFonts w:ascii="Arial" w:hAnsi="Arial" w:cs="Arial"/>
          <w:b/>
        </w:rPr>
      </w:pPr>
    </w:p>
    <w:p w14:paraId="27612089" w14:textId="2C5886A3" w:rsidR="00061A2A" w:rsidRPr="00BB0FBD" w:rsidRDefault="00061A2A" w:rsidP="00074244">
      <w:pPr>
        <w:spacing w:line="480" w:lineRule="auto"/>
        <w:contextualSpacing/>
        <w:rPr>
          <w:rFonts w:ascii="Arial" w:hAnsi="Arial" w:cs="Arial"/>
          <w:b/>
        </w:rPr>
      </w:pPr>
      <w:r w:rsidRPr="00BB0FBD">
        <w:rPr>
          <w:rFonts w:ascii="Arial" w:hAnsi="Arial" w:cs="Arial"/>
          <w:b/>
        </w:rPr>
        <w:t xml:space="preserve">What is the purpose of the study and what would taking part involve? </w:t>
      </w:r>
    </w:p>
    <w:p w14:paraId="590FE733" w14:textId="77777777" w:rsidR="00061A2A" w:rsidRPr="00061A2A" w:rsidRDefault="00061A2A" w:rsidP="00074244">
      <w:pPr>
        <w:spacing w:line="480" w:lineRule="auto"/>
        <w:contextualSpacing/>
        <w:rPr>
          <w:rFonts w:ascii="Arial" w:hAnsi="Arial" w:cs="Arial"/>
          <w:iCs/>
          <w:color w:val="2E74B5" w:themeColor="accent1" w:themeShade="BF"/>
        </w:rPr>
      </w:pPr>
    </w:p>
    <w:p w14:paraId="1B9B0818" w14:textId="1856BD3D" w:rsidR="00074244" w:rsidRDefault="008F5A69" w:rsidP="00074244">
      <w:pPr>
        <w:pStyle w:val="ListParagraph"/>
        <w:numPr>
          <w:ilvl w:val="0"/>
          <w:numId w:val="18"/>
        </w:numPr>
        <w:spacing w:line="480" w:lineRule="auto"/>
        <w:rPr>
          <w:rFonts w:ascii="Arial" w:hAnsi="Arial" w:cs="Arial"/>
          <w:color w:val="2E74B5" w:themeColor="accent1" w:themeShade="BF"/>
        </w:rPr>
      </w:pPr>
      <w:r w:rsidRPr="00074244">
        <w:rPr>
          <w:rFonts w:ascii="Arial" w:hAnsi="Arial" w:cs="Arial"/>
          <w:color w:val="2E74B5" w:themeColor="accent1" w:themeShade="BF"/>
          <w:lang w:val="en-CA"/>
        </w:rPr>
        <w:t xml:space="preserve">Provide a </w:t>
      </w:r>
      <w:r w:rsidRPr="00074244">
        <w:rPr>
          <w:rFonts w:ascii="Arial" w:hAnsi="Arial" w:cs="Arial"/>
          <w:b/>
          <w:bCs/>
          <w:color w:val="2E74B5" w:themeColor="accent1" w:themeShade="BF"/>
          <w:lang w:val="en-CA"/>
        </w:rPr>
        <w:t>brief but complete description</w:t>
      </w:r>
      <w:r w:rsidRPr="00074244">
        <w:rPr>
          <w:rFonts w:ascii="Arial" w:hAnsi="Arial" w:cs="Arial"/>
          <w:color w:val="2E74B5" w:themeColor="accent1" w:themeShade="BF"/>
          <w:lang w:val="en-CA"/>
        </w:rPr>
        <w:t xml:space="preserve"> of the purpose of the </w:t>
      </w:r>
      <w:r w:rsidR="00ED23FD" w:rsidRPr="00074244">
        <w:rPr>
          <w:rFonts w:ascii="Arial" w:hAnsi="Arial" w:cs="Arial"/>
          <w:color w:val="2E74B5" w:themeColor="accent1" w:themeShade="BF"/>
          <w:lang w:val="en-CA"/>
        </w:rPr>
        <w:t>study</w:t>
      </w:r>
      <w:r w:rsidR="009172AE" w:rsidRPr="00074244">
        <w:rPr>
          <w:rFonts w:ascii="Arial" w:hAnsi="Arial" w:cs="Arial"/>
          <w:color w:val="2E74B5" w:themeColor="accent1" w:themeShade="BF"/>
          <w:lang w:val="en-CA"/>
        </w:rPr>
        <w:t xml:space="preserve"> and</w:t>
      </w:r>
      <w:r w:rsidRPr="00074244">
        <w:rPr>
          <w:rFonts w:ascii="Arial" w:hAnsi="Arial" w:cs="Arial"/>
          <w:color w:val="2E74B5" w:themeColor="accent1" w:themeShade="BF"/>
          <w:lang w:val="en-CA"/>
        </w:rPr>
        <w:t xml:space="preserve"> </w:t>
      </w:r>
      <w:r w:rsidRPr="00074244">
        <w:rPr>
          <w:rFonts w:ascii="Arial" w:hAnsi="Arial" w:cs="Arial"/>
          <w:b/>
          <w:bCs/>
          <w:color w:val="2E74B5" w:themeColor="accent1" w:themeShade="BF"/>
        </w:rPr>
        <w:t>what participants should expect to happen</w:t>
      </w:r>
      <w:r w:rsidRPr="00074244">
        <w:rPr>
          <w:rFonts w:ascii="Arial" w:hAnsi="Arial" w:cs="Arial"/>
          <w:color w:val="2E74B5" w:themeColor="accent1" w:themeShade="BF"/>
        </w:rPr>
        <w:t xml:space="preserve"> if they decide to participate in your research. </w:t>
      </w:r>
    </w:p>
    <w:p w14:paraId="79897E8D" w14:textId="77777777" w:rsidR="00074244" w:rsidRDefault="008F5A69" w:rsidP="00074244">
      <w:pPr>
        <w:pStyle w:val="ListParagraph"/>
        <w:numPr>
          <w:ilvl w:val="0"/>
          <w:numId w:val="18"/>
        </w:numPr>
        <w:spacing w:line="480" w:lineRule="auto"/>
        <w:rPr>
          <w:rFonts w:ascii="Arial" w:hAnsi="Arial" w:cs="Arial"/>
          <w:color w:val="2E74B5" w:themeColor="accent1" w:themeShade="BF"/>
        </w:rPr>
      </w:pPr>
      <w:r w:rsidRPr="00074244">
        <w:rPr>
          <w:rFonts w:ascii="Arial" w:hAnsi="Arial" w:cs="Arial"/>
          <w:color w:val="2E74B5" w:themeColor="accent1" w:themeShade="BF"/>
        </w:rPr>
        <w:t xml:space="preserve">Your description should be </w:t>
      </w:r>
      <w:r w:rsidRPr="00074244">
        <w:rPr>
          <w:rFonts w:ascii="Arial" w:hAnsi="Arial" w:cs="Arial"/>
          <w:b/>
          <w:bCs/>
          <w:color w:val="2E74B5" w:themeColor="accent1" w:themeShade="BF"/>
        </w:rPr>
        <w:t>written at a level of language</w:t>
      </w:r>
      <w:r w:rsidRPr="00074244">
        <w:rPr>
          <w:rFonts w:ascii="Arial" w:hAnsi="Arial" w:cs="Arial"/>
          <w:color w:val="2E74B5" w:themeColor="accent1" w:themeShade="BF"/>
        </w:rPr>
        <w:t xml:space="preserve"> that someone without prior knowledge of your </w:t>
      </w:r>
      <w:r w:rsidR="00ED23FD" w:rsidRPr="00074244">
        <w:rPr>
          <w:rFonts w:ascii="Arial" w:hAnsi="Arial" w:cs="Arial"/>
          <w:color w:val="2E74B5" w:themeColor="accent1" w:themeShade="BF"/>
        </w:rPr>
        <w:t>study</w:t>
      </w:r>
      <w:r w:rsidRPr="00074244">
        <w:rPr>
          <w:rFonts w:ascii="Arial" w:hAnsi="Arial" w:cs="Arial"/>
          <w:color w:val="2E74B5" w:themeColor="accent1" w:themeShade="BF"/>
        </w:rPr>
        <w:t xml:space="preserve"> could understand.</w:t>
      </w:r>
      <w:r w:rsidR="005A6172" w:rsidRPr="00074244">
        <w:rPr>
          <w:rFonts w:ascii="Arial" w:hAnsi="Arial" w:cs="Arial"/>
          <w:color w:val="2E74B5" w:themeColor="accent1" w:themeShade="BF"/>
        </w:rPr>
        <w:t xml:space="preserve"> </w:t>
      </w:r>
    </w:p>
    <w:p w14:paraId="42C2C6FD" w14:textId="77777777" w:rsidR="00F0668D" w:rsidRDefault="005A6172" w:rsidP="00074244">
      <w:pPr>
        <w:pStyle w:val="ListParagraph"/>
        <w:numPr>
          <w:ilvl w:val="0"/>
          <w:numId w:val="18"/>
        </w:numPr>
        <w:spacing w:line="480" w:lineRule="auto"/>
        <w:rPr>
          <w:rFonts w:ascii="Arial" w:hAnsi="Arial" w:cs="Arial"/>
          <w:color w:val="2E74B5" w:themeColor="accent1" w:themeShade="BF"/>
        </w:rPr>
      </w:pPr>
      <w:r w:rsidRPr="00074244">
        <w:rPr>
          <w:rFonts w:ascii="Arial" w:hAnsi="Arial" w:cs="Arial"/>
          <w:color w:val="2E74B5" w:themeColor="accent1" w:themeShade="BF"/>
        </w:rPr>
        <w:t>Consider your sampled po</w:t>
      </w:r>
      <w:r w:rsidR="0056654F" w:rsidRPr="00074244">
        <w:rPr>
          <w:rFonts w:ascii="Arial" w:hAnsi="Arial" w:cs="Arial"/>
          <w:color w:val="2E74B5" w:themeColor="accent1" w:themeShade="BF"/>
        </w:rPr>
        <w:t>pulation</w:t>
      </w:r>
      <w:r w:rsidRPr="00074244">
        <w:rPr>
          <w:rFonts w:ascii="Arial" w:hAnsi="Arial" w:cs="Arial"/>
          <w:color w:val="2E74B5" w:themeColor="accent1" w:themeShade="BF"/>
        </w:rPr>
        <w:t xml:space="preserve"> with the</w:t>
      </w:r>
      <w:r w:rsidRPr="00074244">
        <w:rPr>
          <w:rFonts w:ascii="Arial" w:hAnsi="Arial" w:cs="Arial"/>
          <w:b/>
          <w:bCs/>
          <w:color w:val="2E74B5" w:themeColor="accent1" w:themeShade="BF"/>
        </w:rPr>
        <w:t xml:space="preserve"> default target reading age being 12-14</w:t>
      </w:r>
      <w:r w:rsidR="0056654F" w:rsidRPr="00074244">
        <w:rPr>
          <w:rFonts w:ascii="Arial" w:hAnsi="Arial" w:cs="Arial"/>
          <w:b/>
          <w:bCs/>
          <w:color w:val="2E74B5" w:themeColor="accent1" w:themeShade="BF"/>
        </w:rPr>
        <w:t xml:space="preserve"> years</w:t>
      </w:r>
      <w:r w:rsidRPr="00074244">
        <w:rPr>
          <w:rFonts w:ascii="Arial" w:hAnsi="Arial" w:cs="Arial"/>
          <w:color w:val="2E74B5" w:themeColor="accent1" w:themeShade="BF"/>
        </w:rPr>
        <w:t xml:space="preserve">. </w:t>
      </w:r>
    </w:p>
    <w:p w14:paraId="242057CF" w14:textId="4DE0C3C2" w:rsidR="00504803" w:rsidRPr="00F0668D" w:rsidRDefault="00504803" w:rsidP="00F0668D">
      <w:pPr>
        <w:pStyle w:val="ListParagraph"/>
        <w:numPr>
          <w:ilvl w:val="0"/>
          <w:numId w:val="18"/>
        </w:numPr>
        <w:spacing w:line="480" w:lineRule="auto"/>
        <w:rPr>
          <w:rFonts w:ascii="Arial" w:hAnsi="Arial" w:cs="Arial"/>
          <w:color w:val="2E74B5" w:themeColor="accent1" w:themeShade="BF"/>
        </w:rPr>
      </w:pPr>
      <w:r w:rsidRPr="00F0668D">
        <w:rPr>
          <w:rFonts w:ascii="Arial" w:hAnsi="Arial" w:cs="Arial"/>
          <w:color w:val="2E74B5" w:themeColor="accent1" w:themeShade="BF"/>
        </w:rPr>
        <w:t xml:space="preserve">You may find some of the </w:t>
      </w:r>
      <w:r w:rsidRPr="00F0668D">
        <w:rPr>
          <w:rFonts w:ascii="Arial" w:hAnsi="Arial" w:cs="Arial"/>
          <w:b/>
          <w:bCs/>
          <w:color w:val="2E74B5" w:themeColor="accent1" w:themeShade="BF"/>
        </w:rPr>
        <w:t>following resources</w:t>
      </w:r>
      <w:r w:rsidRPr="00F0668D">
        <w:rPr>
          <w:rFonts w:ascii="Arial" w:hAnsi="Arial" w:cs="Arial"/>
          <w:color w:val="2E74B5" w:themeColor="accent1" w:themeShade="BF"/>
        </w:rPr>
        <w:t xml:space="preserve"> useful when considering accessibility and readability of participant documents:</w:t>
      </w:r>
    </w:p>
    <w:p w14:paraId="1F0059A0" w14:textId="77777777" w:rsidR="00504803" w:rsidRPr="00F0668D" w:rsidRDefault="00504803" w:rsidP="00F0668D">
      <w:pPr>
        <w:pStyle w:val="ListParagraph"/>
        <w:numPr>
          <w:ilvl w:val="1"/>
          <w:numId w:val="18"/>
        </w:numPr>
        <w:spacing w:line="480" w:lineRule="auto"/>
        <w:rPr>
          <w:rFonts w:ascii="Arial" w:hAnsi="Arial" w:cs="Arial"/>
          <w:color w:val="2E74B5" w:themeColor="accent1" w:themeShade="BF"/>
        </w:rPr>
      </w:pPr>
      <w:hyperlink r:id="rId12" w:history="1">
        <w:r w:rsidRPr="00F0668D">
          <w:rPr>
            <w:rStyle w:val="Hyperlink"/>
            <w:rFonts w:ascii="Arial" w:hAnsi="Arial" w:cs="Arial"/>
          </w:rPr>
          <w:t>Microsoft 365 - Get your document's readability and level statistics</w:t>
        </w:r>
      </w:hyperlink>
      <w:r w:rsidRPr="00F0668D">
        <w:rPr>
          <w:rFonts w:ascii="Arial" w:hAnsi="Arial" w:cs="Arial"/>
          <w:color w:val="2E74B5" w:themeColor="accent1" w:themeShade="BF"/>
        </w:rPr>
        <w:t xml:space="preserve">. </w:t>
      </w:r>
    </w:p>
    <w:p w14:paraId="6B7B06A5" w14:textId="77777777" w:rsidR="00504803" w:rsidRPr="00F0668D" w:rsidRDefault="00504803" w:rsidP="00F0668D">
      <w:pPr>
        <w:pStyle w:val="ListParagraph"/>
        <w:numPr>
          <w:ilvl w:val="1"/>
          <w:numId w:val="18"/>
        </w:numPr>
        <w:spacing w:line="480" w:lineRule="auto"/>
        <w:rPr>
          <w:rFonts w:ascii="Arial" w:hAnsi="Arial" w:cs="Arial"/>
          <w:color w:val="2E74B5" w:themeColor="accent1" w:themeShade="BF"/>
        </w:rPr>
      </w:pPr>
      <w:hyperlink r:id="rId13" w:history="1">
        <w:r w:rsidRPr="00F0668D">
          <w:rPr>
            <w:rStyle w:val="Hyperlink"/>
            <w:rFonts w:ascii="Arial" w:hAnsi="Arial" w:cs="Arial"/>
          </w:rPr>
          <w:t>Microsoft 365 - Make your Word documents accessible to people with disabilities</w:t>
        </w:r>
      </w:hyperlink>
    </w:p>
    <w:p w14:paraId="69BAD8A2" w14:textId="77777777" w:rsidR="00504803" w:rsidRPr="00F0668D" w:rsidRDefault="00504803" w:rsidP="00F0668D">
      <w:pPr>
        <w:pStyle w:val="ListParagraph"/>
        <w:numPr>
          <w:ilvl w:val="1"/>
          <w:numId w:val="18"/>
        </w:numPr>
        <w:spacing w:line="480" w:lineRule="auto"/>
        <w:rPr>
          <w:rFonts w:ascii="Arial" w:hAnsi="Arial" w:cs="Arial"/>
          <w:color w:val="2E74B5" w:themeColor="accent1" w:themeShade="BF"/>
        </w:rPr>
      </w:pPr>
      <w:hyperlink r:id="rId14" w:history="1">
        <w:r w:rsidRPr="00F0668D">
          <w:rPr>
            <w:rStyle w:val="Hyperlink"/>
            <w:rFonts w:ascii="Arial" w:hAnsi="Arial" w:cs="Arial"/>
          </w:rPr>
          <w:t>Hemingway App</w:t>
        </w:r>
      </w:hyperlink>
    </w:p>
    <w:p w14:paraId="40159FE2" w14:textId="76D66430" w:rsidR="00504803" w:rsidRPr="00F0668D" w:rsidRDefault="00504803" w:rsidP="00F0668D">
      <w:pPr>
        <w:pStyle w:val="ListParagraph"/>
        <w:numPr>
          <w:ilvl w:val="1"/>
          <w:numId w:val="18"/>
        </w:numPr>
        <w:spacing w:line="480" w:lineRule="auto"/>
        <w:rPr>
          <w:rStyle w:val="Hyperlink"/>
          <w:rFonts w:ascii="Arial" w:hAnsi="Arial" w:cs="Arial"/>
          <w:color w:val="2E74B5" w:themeColor="accent1" w:themeShade="BF"/>
          <w:u w:val="none"/>
        </w:rPr>
      </w:pPr>
      <w:hyperlink r:id="rId15" w:history="1">
        <w:r w:rsidRPr="00F0668D">
          <w:rPr>
            <w:rStyle w:val="Hyperlink"/>
            <w:rFonts w:ascii="Arial" w:hAnsi="Arial" w:cs="Arial"/>
          </w:rPr>
          <w:t>Readability Formulas</w:t>
        </w:r>
      </w:hyperlink>
    </w:p>
    <w:p w14:paraId="1CCB4494" w14:textId="7CF7327A" w:rsidR="00A905A0" w:rsidRPr="00A905A0" w:rsidRDefault="00A905A0" w:rsidP="00AD7388">
      <w:pPr>
        <w:pStyle w:val="ListParagraph"/>
        <w:numPr>
          <w:ilvl w:val="1"/>
          <w:numId w:val="18"/>
        </w:numPr>
        <w:spacing w:line="480" w:lineRule="auto"/>
        <w:ind w:left="1434" w:hanging="357"/>
        <w:rPr>
          <w:rFonts w:ascii="Arial" w:hAnsi="Arial" w:cs="Arial"/>
          <w:color w:val="2E74B5" w:themeColor="accent1" w:themeShade="BF"/>
        </w:rPr>
      </w:pPr>
      <w:hyperlink r:id="rId16" w:history="1">
        <w:r w:rsidRPr="00A905A0">
          <w:rPr>
            <w:rStyle w:val="Hyperlink"/>
            <w:rFonts w:ascii="Arial" w:hAnsi="Arial" w:cs="Arial"/>
          </w:rPr>
          <w:t>QMUL Disability and Dyslexia Service &amp; Institute of Dentistry - Assessing inclusively Guidelines for inclusive writing and formatting of print and digital assessments</w:t>
        </w:r>
      </w:hyperlink>
    </w:p>
    <w:p w14:paraId="19CE856B" w14:textId="00CF8C4C" w:rsidR="00074244" w:rsidRPr="00F0668D" w:rsidRDefault="00074244" w:rsidP="00A905A0">
      <w:pPr>
        <w:pStyle w:val="ListParagraph"/>
        <w:spacing w:line="480" w:lineRule="auto"/>
        <w:ind w:left="1440"/>
        <w:rPr>
          <w:rFonts w:ascii="Arial" w:hAnsi="Arial" w:cs="Arial"/>
          <w:color w:val="2E74B5" w:themeColor="accent1" w:themeShade="BF"/>
        </w:rPr>
      </w:pPr>
      <w:r w:rsidRPr="00F0668D">
        <w:rPr>
          <w:rFonts w:ascii="Arial" w:hAnsi="Arial" w:cs="Arial"/>
          <w:color w:val="2E74B5" w:themeColor="accent1" w:themeShade="BF"/>
        </w:rPr>
        <w:t xml:space="preserve"> </w:t>
      </w:r>
    </w:p>
    <w:p w14:paraId="72AC3951" w14:textId="2C714C24" w:rsidR="004C3449" w:rsidRPr="00F0668D" w:rsidRDefault="00EA23A9" w:rsidP="00F0668D">
      <w:pPr>
        <w:pStyle w:val="ListParagraph"/>
        <w:numPr>
          <w:ilvl w:val="0"/>
          <w:numId w:val="18"/>
        </w:numPr>
        <w:spacing w:line="480" w:lineRule="auto"/>
        <w:rPr>
          <w:rFonts w:ascii="Arial" w:hAnsi="Arial" w:cs="Arial"/>
          <w:color w:val="2E74B5" w:themeColor="accent1" w:themeShade="BF"/>
        </w:rPr>
      </w:pPr>
      <w:r w:rsidRPr="00F0668D">
        <w:rPr>
          <w:rFonts w:ascii="Arial" w:hAnsi="Arial" w:cs="Arial"/>
          <w:color w:val="2E74B5" w:themeColor="accent1" w:themeShade="BF"/>
        </w:rPr>
        <w:t>Information to include here</w:t>
      </w:r>
      <w:r w:rsidR="008F5A69" w:rsidRPr="00F0668D">
        <w:rPr>
          <w:rFonts w:ascii="Arial" w:hAnsi="Arial" w:cs="Arial"/>
          <w:color w:val="2E74B5" w:themeColor="accent1" w:themeShade="BF"/>
        </w:rPr>
        <w:t>:</w:t>
      </w:r>
    </w:p>
    <w:p w14:paraId="5E4A92BE" w14:textId="6C5CF1A0" w:rsidR="008F5A69" w:rsidRPr="00F0668D" w:rsidRDefault="00EA23A9" w:rsidP="00F0668D">
      <w:pPr>
        <w:pStyle w:val="ListParagraph"/>
        <w:numPr>
          <w:ilvl w:val="1"/>
          <w:numId w:val="13"/>
        </w:numPr>
        <w:spacing w:line="480" w:lineRule="auto"/>
        <w:rPr>
          <w:rFonts w:ascii="Arial" w:hAnsi="Arial" w:cs="Arial"/>
          <w:color w:val="2E74B5" w:themeColor="accent1" w:themeShade="BF"/>
        </w:rPr>
      </w:pPr>
      <w:r w:rsidRPr="00F0668D">
        <w:rPr>
          <w:rFonts w:ascii="Arial" w:hAnsi="Arial" w:cs="Arial"/>
          <w:color w:val="2E74B5" w:themeColor="accent1" w:themeShade="BF"/>
        </w:rPr>
        <w:t>Length of the participant’</w:t>
      </w:r>
      <w:r w:rsidR="00B9769A" w:rsidRPr="00F0668D">
        <w:rPr>
          <w:rFonts w:ascii="Arial" w:hAnsi="Arial" w:cs="Arial"/>
          <w:color w:val="2E74B5" w:themeColor="accent1" w:themeShade="BF"/>
        </w:rPr>
        <w:t>s</w:t>
      </w:r>
      <w:r w:rsidR="008F5A69" w:rsidRPr="00F0668D">
        <w:rPr>
          <w:rFonts w:ascii="Arial" w:hAnsi="Arial" w:cs="Arial"/>
          <w:color w:val="2E74B5" w:themeColor="accent1" w:themeShade="BF"/>
        </w:rPr>
        <w:t xml:space="preserve"> involvement in the research</w:t>
      </w:r>
    </w:p>
    <w:p w14:paraId="6DEC60D5" w14:textId="29E66675" w:rsidR="008F5A69" w:rsidRPr="00F0668D" w:rsidRDefault="008F5A69" w:rsidP="00F0668D">
      <w:pPr>
        <w:pStyle w:val="ListParagraph"/>
        <w:numPr>
          <w:ilvl w:val="1"/>
          <w:numId w:val="13"/>
        </w:numPr>
        <w:spacing w:line="480" w:lineRule="auto"/>
        <w:rPr>
          <w:rFonts w:ascii="Arial" w:hAnsi="Arial" w:cs="Arial"/>
          <w:color w:val="2E74B5" w:themeColor="accent1" w:themeShade="BF"/>
        </w:rPr>
      </w:pPr>
      <w:r w:rsidRPr="00F0668D">
        <w:rPr>
          <w:rFonts w:ascii="Arial" w:hAnsi="Arial" w:cs="Arial"/>
          <w:color w:val="2E74B5" w:themeColor="accent1" w:themeShade="BF"/>
        </w:rPr>
        <w:t xml:space="preserve">How often they </w:t>
      </w:r>
      <w:r w:rsidR="00B9769A" w:rsidRPr="00F0668D">
        <w:rPr>
          <w:rFonts w:ascii="Arial" w:hAnsi="Arial" w:cs="Arial"/>
          <w:color w:val="2E74B5" w:themeColor="accent1" w:themeShade="BF"/>
        </w:rPr>
        <w:t xml:space="preserve">will </w:t>
      </w:r>
      <w:r w:rsidRPr="00F0668D">
        <w:rPr>
          <w:rFonts w:ascii="Arial" w:hAnsi="Arial" w:cs="Arial"/>
          <w:color w:val="2E74B5" w:themeColor="accent1" w:themeShade="BF"/>
        </w:rPr>
        <w:t xml:space="preserve">need to meet the researcher, </w:t>
      </w:r>
      <w:r w:rsidR="00AD7388">
        <w:rPr>
          <w:rFonts w:ascii="Arial" w:hAnsi="Arial" w:cs="Arial"/>
          <w:color w:val="2E74B5" w:themeColor="accent1" w:themeShade="BF"/>
        </w:rPr>
        <w:t xml:space="preserve">in-person or otherwise, </w:t>
      </w:r>
      <w:r w:rsidRPr="00F0668D">
        <w:rPr>
          <w:rFonts w:ascii="Arial" w:hAnsi="Arial" w:cs="Arial"/>
          <w:color w:val="2E74B5" w:themeColor="accent1" w:themeShade="BF"/>
        </w:rPr>
        <w:t xml:space="preserve">and how long each research session </w:t>
      </w:r>
      <w:r w:rsidR="00B9769A" w:rsidRPr="00F0668D">
        <w:rPr>
          <w:rFonts w:ascii="Arial" w:hAnsi="Arial" w:cs="Arial"/>
          <w:color w:val="2E74B5" w:themeColor="accent1" w:themeShade="BF"/>
        </w:rPr>
        <w:t xml:space="preserve">will </w:t>
      </w:r>
      <w:r w:rsidRPr="00F0668D">
        <w:rPr>
          <w:rFonts w:ascii="Arial" w:hAnsi="Arial" w:cs="Arial"/>
          <w:color w:val="2E74B5" w:themeColor="accent1" w:themeShade="BF"/>
        </w:rPr>
        <w:t>last</w:t>
      </w:r>
    </w:p>
    <w:p w14:paraId="204BB51B" w14:textId="77777777" w:rsidR="008F5A69" w:rsidRPr="00F0668D" w:rsidRDefault="008F5A69" w:rsidP="00F0668D">
      <w:pPr>
        <w:pStyle w:val="ListParagraph"/>
        <w:numPr>
          <w:ilvl w:val="1"/>
          <w:numId w:val="13"/>
        </w:numPr>
        <w:spacing w:line="480" w:lineRule="auto"/>
        <w:rPr>
          <w:rFonts w:ascii="Arial" w:hAnsi="Arial" w:cs="Arial"/>
          <w:color w:val="2E74B5" w:themeColor="accent1" w:themeShade="BF"/>
        </w:rPr>
      </w:pPr>
      <w:r w:rsidRPr="00F0668D">
        <w:rPr>
          <w:rFonts w:ascii="Arial" w:hAnsi="Arial" w:cs="Arial"/>
          <w:color w:val="2E74B5" w:themeColor="accent1" w:themeShade="BF"/>
        </w:rPr>
        <w:t>Are there any plans for follow up?</w:t>
      </w:r>
    </w:p>
    <w:p w14:paraId="5B977036" w14:textId="77777777" w:rsidR="00B9769A" w:rsidRPr="00F0668D" w:rsidRDefault="008F5A69" w:rsidP="00F0668D">
      <w:pPr>
        <w:pStyle w:val="ListParagraph"/>
        <w:numPr>
          <w:ilvl w:val="1"/>
          <w:numId w:val="13"/>
        </w:numPr>
        <w:spacing w:line="480" w:lineRule="auto"/>
        <w:rPr>
          <w:rFonts w:ascii="Arial" w:hAnsi="Arial" w:cs="Arial"/>
          <w:color w:val="2E74B5" w:themeColor="accent1" w:themeShade="BF"/>
        </w:rPr>
      </w:pPr>
      <w:r w:rsidRPr="00F0668D">
        <w:rPr>
          <w:rFonts w:ascii="Arial" w:hAnsi="Arial" w:cs="Arial"/>
          <w:color w:val="2E74B5" w:themeColor="accent1" w:themeShade="BF"/>
        </w:rPr>
        <w:t>What types of information will you be collecting</w:t>
      </w:r>
      <w:r w:rsidR="00B9769A" w:rsidRPr="00F0668D">
        <w:rPr>
          <w:rFonts w:ascii="Arial" w:hAnsi="Arial" w:cs="Arial"/>
          <w:color w:val="2E74B5" w:themeColor="accent1" w:themeShade="BF"/>
        </w:rPr>
        <w:t>?</w:t>
      </w:r>
    </w:p>
    <w:p w14:paraId="136F8BAD" w14:textId="693949B9" w:rsidR="008F5A69" w:rsidRPr="00F0668D" w:rsidRDefault="00B9769A" w:rsidP="00F0668D">
      <w:pPr>
        <w:pStyle w:val="ListParagraph"/>
        <w:numPr>
          <w:ilvl w:val="1"/>
          <w:numId w:val="13"/>
        </w:numPr>
        <w:spacing w:line="480" w:lineRule="auto"/>
        <w:rPr>
          <w:rFonts w:ascii="Arial" w:hAnsi="Arial" w:cs="Arial"/>
          <w:color w:val="2E74B5" w:themeColor="accent1" w:themeShade="BF"/>
        </w:rPr>
      </w:pPr>
      <w:r w:rsidRPr="00F0668D">
        <w:rPr>
          <w:rFonts w:ascii="Arial" w:hAnsi="Arial" w:cs="Arial"/>
          <w:color w:val="2E74B5" w:themeColor="accent1" w:themeShade="BF"/>
        </w:rPr>
        <w:t>W</w:t>
      </w:r>
      <w:r w:rsidR="008F5A69" w:rsidRPr="00F0668D">
        <w:rPr>
          <w:rFonts w:ascii="Arial" w:hAnsi="Arial" w:cs="Arial"/>
          <w:color w:val="2E74B5" w:themeColor="accent1" w:themeShade="BF"/>
        </w:rPr>
        <w:t>hat methods will you be using to collect data?</w:t>
      </w:r>
    </w:p>
    <w:p w14:paraId="394E2E89" w14:textId="0D4E2AD7" w:rsidR="00147D8E" w:rsidRPr="00F0668D" w:rsidRDefault="008F5A69" w:rsidP="00F0668D">
      <w:pPr>
        <w:pStyle w:val="ListParagraph"/>
        <w:numPr>
          <w:ilvl w:val="0"/>
          <w:numId w:val="1"/>
        </w:numPr>
        <w:spacing w:line="480" w:lineRule="auto"/>
        <w:rPr>
          <w:rFonts w:ascii="Arial" w:hAnsi="Arial" w:cs="Arial"/>
          <w:color w:val="2E74B5" w:themeColor="accent1" w:themeShade="BF"/>
          <w:lang w:val="en-CA"/>
        </w:rPr>
      </w:pPr>
      <w:r w:rsidRPr="00F0668D">
        <w:rPr>
          <w:rFonts w:ascii="Arial" w:hAnsi="Arial" w:cs="Arial"/>
          <w:color w:val="2E74B5" w:themeColor="accent1" w:themeShade="BF"/>
          <w:lang w:val="en-CA"/>
        </w:rPr>
        <w:t xml:space="preserve">Where it is </w:t>
      </w:r>
      <w:r w:rsidRPr="00F0668D">
        <w:rPr>
          <w:rFonts w:ascii="Arial" w:hAnsi="Arial" w:cs="Arial"/>
          <w:b/>
          <w:bCs/>
          <w:color w:val="2E74B5" w:themeColor="accent1" w:themeShade="BF"/>
          <w:lang w:val="en-CA"/>
        </w:rPr>
        <w:t>not appropriate to fully inform participants</w:t>
      </w:r>
      <w:r w:rsidRPr="00F0668D">
        <w:rPr>
          <w:rFonts w:ascii="Arial" w:hAnsi="Arial" w:cs="Arial"/>
          <w:color w:val="2E74B5" w:themeColor="accent1" w:themeShade="BF"/>
          <w:lang w:val="en-CA"/>
        </w:rPr>
        <w:t xml:space="preserve"> </w:t>
      </w:r>
      <w:r w:rsidR="00EA23A9" w:rsidRPr="00F0668D">
        <w:rPr>
          <w:rFonts w:ascii="Arial" w:hAnsi="Arial" w:cs="Arial"/>
          <w:color w:val="2E74B5" w:themeColor="accent1" w:themeShade="BF"/>
          <w:lang w:val="en-CA"/>
        </w:rPr>
        <w:t xml:space="preserve">of the </w:t>
      </w:r>
      <w:r w:rsidRPr="00F0668D">
        <w:rPr>
          <w:rFonts w:ascii="Arial" w:hAnsi="Arial" w:cs="Arial"/>
          <w:color w:val="2E74B5" w:themeColor="accent1" w:themeShade="BF"/>
          <w:lang w:val="en-CA"/>
        </w:rPr>
        <w:t xml:space="preserve">research </w:t>
      </w:r>
      <w:r w:rsidR="00EA23A9" w:rsidRPr="00F0668D">
        <w:rPr>
          <w:rFonts w:ascii="Arial" w:hAnsi="Arial" w:cs="Arial"/>
          <w:color w:val="2E74B5" w:themeColor="accent1" w:themeShade="BF"/>
          <w:lang w:val="en-CA"/>
        </w:rPr>
        <w:t xml:space="preserve">purpose </w:t>
      </w:r>
      <w:r w:rsidRPr="00F0668D">
        <w:rPr>
          <w:rFonts w:ascii="Arial" w:hAnsi="Arial" w:cs="Arial"/>
          <w:color w:val="2E74B5" w:themeColor="accent1" w:themeShade="BF"/>
          <w:lang w:val="en-CA"/>
        </w:rPr>
        <w:t xml:space="preserve">at this stage, </w:t>
      </w:r>
      <w:r w:rsidR="00B9769A" w:rsidRPr="00F0668D">
        <w:rPr>
          <w:rFonts w:ascii="Arial" w:hAnsi="Arial" w:cs="Arial"/>
          <w:color w:val="2E74B5" w:themeColor="accent1" w:themeShade="BF"/>
          <w:lang w:val="en-CA"/>
        </w:rPr>
        <w:t xml:space="preserve">you should </w:t>
      </w:r>
      <w:r w:rsidRPr="00F0668D">
        <w:rPr>
          <w:rFonts w:ascii="Arial" w:hAnsi="Arial" w:cs="Arial"/>
          <w:color w:val="2E74B5" w:themeColor="accent1" w:themeShade="BF"/>
          <w:lang w:val="en-CA"/>
        </w:rPr>
        <w:t xml:space="preserve">ensure that participants </w:t>
      </w:r>
      <w:r w:rsidRPr="00F0668D">
        <w:rPr>
          <w:rFonts w:ascii="Arial" w:hAnsi="Arial" w:cs="Arial"/>
          <w:b/>
          <w:bCs/>
          <w:color w:val="2E74B5" w:themeColor="accent1" w:themeShade="BF"/>
          <w:lang w:val="en-CA"/>
        </w:rPr>
        <w:t>are fully debriefed at the end of the research</w:t>
      </w:r>
      <w:r w:rsidRPr="00F0668D">
        <w:rPr>
          <w:rFonts w:ascii="Arial" w:hAnsi="Arial" w:cs="Arial"/>
          <w:color w:val="2E74B5" w:themeColor="accent1" w:themeShade="BF"/>
          <w:lang w:val="en-CA"/>
        </w:rPr>
        <w:t xml:space="preserve">. A </w:t>
      </w:r>
      <w:r w:rsidRPr="00F0668D">
        <w:rPr>
          <w:rFonts w:ascii="Arial" w:hAnsi="Arial" w:cs="Arial"/>
          <w:b/>
          <w:bCs/>
          <w:color w:val="2E74B5" w:themeColor="accent1" w:themeShade="BF"/>
          <w:lang w:val="en-CA"/>
        </w:rPr>
        <w:t>debriefing form should be</w:t>
      </w:r>
      <w:r w:rsidR="00710BCD">
        <w:rPr>
          <w:rFonts w:ascii="Arial" w:hAnsi="Arial" w:cs="Arial"/>
          <w:b/>
          <w:bCs/>
          <w:color w:val="2E74B5" w:themeColor="accent1" w:themeShade="BF"/>
          <w:lang w:val="en-CA"/>
        </w:rPr>
        <w:t xml:space="preserve"> included</w:t>
      </w:r>
      <w:r w:rsidR="00B9769A" w:rsidRPr="00F0668D">
        <w:rPr>
          <w:rFonts w:ascii="Arial" w:hAnsi="Arial" w:cs="Arial"/>
          <w:color w:val="2E74B5" w:themeColor="accent1" w:themeShade="BF"/>
          <w:lang w:val="en-CA"/>
        </w:rPr>
        <w:t xml:space="preserve"> </w:t>
      </w:r>
      <w:r w:rsidR="00710BCD">
        <w:rPr>
          <w:rFonts w:ascii="Arial" w:hAnsi="Arial" w:cs="Arial"/>
          <w:color w:val="2E74B5" w:themeColor="accent1" w:themeShade="BF"/>
          <w:lang w:val="en-CA"/>
        </w:rPr>
        <w:t>to</w:t>
      </w:r>
      <w:r w:rsidR="00B9769A" w:rsidRPr="00F0668D">
        <w:rPr>
          <w:rFonts w:ascii="Arial" w:hAnsi="Arial" w:cs="Arial"/>
          <w:color w:val="2E74B5" w:themeColor="accent1" w:themeShade="BF"/>
          <w:lang w:val="en-CA"/>
        </w:rPr>
        <w:t xml:space="preserve"> </w:t>
      </w:r>
      <w:r w:rsidRPr="00F0668D">
        <w:rPr>
          <w:rFonts w:ascii="Arial" w:hAnsi="Arial" w:cs="Arial"/>
          <w:color w:val="2E74B5" w:themeColor="accent1" w:themeShade="BF"/>
          <w:lang w:val="en-CA"/>
        </w:rPr>
        <w:t xml:space="preserve">your </w:t>
      </w:r>
      <w:r w:rsidR="00710BCD">
        <w:rPr>
          <w:rFonts w:ascii="Arial" w:hAnsi="Arial" w:cs="Arial"/>
          <w:color w:val="2E74B5" w:themeColor="accent1" w:themeShade="BF"/>
          <w:lang w:val="en-CA"/>
        </w:rPr>
        <w:t xml:space="preserve">research ethics </w:t>
      </w:r>
      <w:r w:rsidRPr="00F0668D">
        <w:rPr>
          <w:rFonts w:ascii="Arial" w:hAnsi="Arial" w:cs="Arial"/>
          <w:color w:val="2E74B5" w:themeColor="accent1" w:themeShade="BF"/>
          <w:lang w:val="en-CA"/>
        </w:rPr>
        <w:t xml:space="preserve">application </w:t>
      </w:r>
      <w:r w:rsidR="00B9769A" w:rsidRPr="00F0668D">
        <w:rPr>
          <w:rFonts w:ascii="Arial" w:hAnsi="Arial" w:cs="Arial"/>
          <w:color w:val="2E74B5" w:themeColor="accent1" w:themeShade="BF"/>
          <w:lang w:val="en-CA"/>
        </w:rPr>
        <w:t>form</w:t>
      </w:r>
      <w:r w:rsidR="00710BCD">
        <w:rPr>
          <w:rFonts w:ascii="Arial" w:hAnsi="Arial" w:cs="Arial"/>
          <w:color w:val="2E74B5" w:themeColor="accent1" w:themeShade="BF"/>
          <w:lang w:val="en-CA"/>
        </w:rPr>
        <w:t>.</w:t>
      </w:r>
    </w:p>
    <w:p w14:paraId="2DCBA8F0" w14:textId="3DE55785" w:rsidR="005A6172" w:rsidRPr="00F0668D" w:rsidRDefault="005A6172" w:rsidP="00F0668D">
      <w:pPr>
        <w:pStyle w:val="ListParagraph"/>
        <w:numPr>
          <w:ilvl w:val="0"/>
          <w:numId w:val="1"/>
        </w:numPr>
        <w:spacing w:line="480" w:lineRule="auto"/>
        <w:rPr>
          <w:rFonts w:ascii="Arial" w:hAnsi="Arial" w:cs="Arial"/>
          <w:color w:val="2E74B5" w:themeColor="accent1" w:themeShade="BF"/>
          <w:lang w:val="en-CA"/>
        </w:rPr>
      </w:pPr>
      <w:r w:rsidRPr="00F0668D">
        <w:rPr>
          <w:rFonts w:ascii="Arial" w:hAnsi="Arial" w:cs="Arial"/>
          <w:color w:val="2E74B5" w:themeColor="accent1" w:themeShade="BF"/>
          <w:lang w:val="en-CA"/>
        </w:rPr>
        <w:t xml:space="preserve">The </w:t>
      </w:r>
      <w:r w:rsidRPr="00F0668D">
        <w:rPr>
          <w:rFonts w:ascii="Arial" w:hAnsi="Arial" w:cs="Arial"/>
          <w:b/>
          <w:bCs/>
          <w:color w:val="2E74B5" w:themeColor="accent1" w:themeShade="BF"/>
          <w:lang w:val="en-CA"/>
        </w:rPr>
        <w:t xml:space="preserve">potential </w:t>
      </w:r>
      <w:r w:rsidR="002A0911" w:rsidRPr="00F0668D">
        <w:rPr>
          <w:rFonts w:ascii="Arial" w:hAnsi="Arial" w:cs="Arial"/>
          <w:b/>
          <w:bCs/>
          <w:color w:val="2E74B5" w:themeColor="accent1" w:themeShade="BF"/>
          <w:lang w:val="en-CA"/>
        </w:rPr>
        <w:t xml:space="preserve">impact </w:t>
      </w:r>
      <w:r w:rsidRPr="00F0668D">
        <w:rPr>
          <w:rFonts w:ascii="Arial" w:hAnsi="Arial" w:cs="Arial"/>
          <w:b/>
          <w:bCs/>
          <w:color w:val="2E74B5" w:themeColor="accent1" w:themeShade="BF"/>
          <w:lang w:val="en-CA"/>
        </w:rPr>
        <w:t>of research success</w:t>
      </w:r>
      <w:r w:rsidRPr="00F0668D">
        <w:rPr>
          <w:rFonts w:ascii="Arial" w:hAnsi="Arial" w:cs="Arial"/>
          <w:color w:val="2E74B5" w:themeColor="accent1" w:themeShade="BF"/>
          <w:lang w:val="en-CA"/>
        </w:rPr>
        <w:t xml:space="preserve"> should be </w:t>
      </w:r>
      <w:r w:rsidRPr="00F0668D">
        <w:rPr>
          <w:rFonts w:ascii="Arial" w:hAnsi="Arial" w:cs="Arial"/>
          <w:b/>
          <w:bCs/>
          <w:color w:val="2E74B5" w:themeColor="accent1" w:themeShade="BF"/>
          <w:lang w:val="en-CA"/>
        </w:rPr>
        <w:t>cautiously stated</w:t>
      </w:r>
      <w:r w:rsidRPr="00F0668D">
        <w:rPr>
          <w:rFonts w:ascii="Arial" w:hAnsi="Arial" w:cs="Arial"/>
          <w:color w:val="2E74B5" w:themeColor="accent1" w:themeShade="BF"/>
          <w:lang w:val="en-CA"/>
        </w:rPr>
        <w:t xml:space="preserve">, with care taken not to use language or content that is overly persuasive.  </w:t>
      </w:r>
    </w:p>
    <w:p w14:paraId="3EEDE162" w14:textId="77777777" w:rsidR="003B56A0" w:rsidRDefault="003B56A0" w:rsidP="00074244">
      <w:pPr>
        <w:spacing w:line="480" w:lineRule="auto"/>
        <w:contextualSpacing/>
        <w:rPr>
          <w:rFonts w:ascii="Arial" w:hAnsi="Arial" w:cs="Arial"/>
          <w:b/>
          <w:lang w:val="en-CA"/>
        </w:rPr>
      </w:pPr>
    </w:p>
    <w:p w14:paraId="79FEFA7B" w14:textId="2A3B45B4" w:rsidR="00F517CD" w:rsidRPr="00BB0FBD" w:rsidRDefault="00147D8E" w:rsidP="00074244">
      <w:pPr>
        <w:spacing w:line="480" w:lineRule="auto"/>
        <w:contextualSpacing/>
        <w:rPr>
          <w:rFonts w:ascii="Arial" w:hAnsi="Arial" w:cs="Arial"/>
          <w:b/>
          <w:lang w:val="en-CA"/>
        </w:rPr>
      </w:pPr>
      <w:r w:rsidRPr="00BB0FBD">
        <w:rPr>
          <w:rFonts w:ascii="Arial" w:hAnsi="Arial" w:cs="Arial"/>
          <w:b/>
          <w:lang w:val="en-CA"/>
        </w:rPr>
        <w:t xml:space="preserve">Why </w:t>
      </w:r>
      <w:r w:rsidR="004C3449" w:rsidRPr="00BB0FBD">
        <w:rPr>
          <w:rFonts w:ascii="Arial" w:hAnsi="Arial" w:cs="Arial"/>
          <w:b/>
          <w:lang w:val="en-CA"/>
        </w:rPr>
        <w:t>am I</w:t>
      </w:r>
      <w:r w:rsidRPr="00BB0FBD">
        <w:rPr>
          <w:rFonts w:ascii="Arial" w:hAnsi="Arial" w:cs="Arial"/>
          <w:b/>
          <w:lang w:val="en-CA"/>
        </w:rPr>
        <w:t xml:space="preserve"> being invited?</w:t>
      </w:r>
    </w:p>
    <w:p w14:paraId="3DEC5B1D" w14:textId="77777777" w:rsidR="004C3449" w:rsidRPr="00F517CD" w:rsidRDefault="004C3449" w:rsidP="00074244">
      <w:pPr>
        <w:spacing w:line="480" w:lineRule="auto"/>
        <w:contextualSpacing/>
        <w:rPr>
          <w:rFonts w:ascii="Arial" w:hAnsi="Arial" w:cs="Arial"/>
          <w:bCs/>
          <w:u w:val="single"/>
          <w:lang w:val="en-CA"/>
        </w:rPr>
      </w:pPr>
    </w:p>
    <w:p w14:paraId="714A55CE" w14:textId="766EB40E" w:rsidR="00F517CD" w:rsidRPr="00F0668D" w:rsidRDefault="00710BCD" w:rsidP="00F0668D">
      <w:pPr>
        <w:pStyle w:val="ListParagraph"/>
        <w:numPr>
          <w:ilvl w:val="0"/>
          <w:numId w:val="20"/>
        </w:numPr>
        <w:spacing w:line="480" w:lineRule="auto"/>
        <w:rPr>
          <w:rFonts w:ascii="Arial" w:hAnsi="Arial" w:cs="Arial"/>
          <w:bCs/>
          <w:iCs/>
          <w:color w:val="0070C0"/>
          <w:lang w:val="en-CA"/>
        </w:rPr>
      </w:pPr>
      <w:r>
        <w:rPr>
          <w:rFonts w:ascii="Arial" w:hAnsi="Arial" w:cs="Arial"/>
          <w:bCs/>
          <w:iCs/>
          <w:color w:val="0070C0"/>
          <w:lang w:val="en-CA"/>
        </w:rPr>
        <w:t>D</w:t>
      </w:r>
      <w:r w:rsidR="00F517CD" w:rsidRPr="00F0668D">
        <w:rPr>
          <w:rFonts w:ascii="Arial" w:hAnsi="Arial" w:cs="Arial"/>
          <w:bCs/>
          <w:iCs/>
          <w:color w:val="0070C0"/>
          <w:lang w:val="en-CA"/>
        </w:rPr>
        <w:t xml:space="preserve">escribe </w:t>
      </w:r>
      <w:r w:rsidR="00F517CD" w:rsidRPr="00F0668D">
        <w:rPr>
          <w:rFonts w:ascii="Arial" w:hAnsi="Arial" w:cs="Arial"/>
          <w:b/>
          <w:iCs/>
          <w:color w:val="0070C0"/>
          <w:lang w:val="en-CA"/>
        </w:rPr>
        <w:t xml:space="preserve">why the individual has been </w:t>
      </w:r>
      <w:r w:rsidR="00B9769A" w:rsidRPr="00F0668D">
        <w:rPr>
          <w:rFonts w:ascii="Arial" w:hAnsi="Arial" w:cs="Arial"/>
          <w:b/>
          <w:iCs/>
          <w:color w:val="0070C0"/>
          <w:lang w:val="en-CA"/>
        </w:rPr>
        <w:t>identified</w:t>
      </w:r>
      <w:r w:rsidR="0056654F" w:rsidRPr="00F0668D">
        <w:rPr>
          <w:rFonts w:ascii="Arial" w:hAnsi="Arial" w:cs="Arial"/>
          <w:bCs/>
          <w:iCs/>
          <w:color w:val="0070C0"/>
          <w:lang w:val="en-CA"/>
        </w:rPr>
        <w:t xml:space="preserve"> as an eligible potential participant</w:t>
      </w:r>
      <w:r w:rsidR="00B9769A" w:rsidRPr="00F0668D">
        <w:rPr>
          <w:rFonts w:ascii="Arial" w:hAnsi="Arial" w:cs="Arial"/>
          <w:bCs/>
          <w:iCs/>
          <w:color w:val="0070C0"/>
          <w:lang w:val="en-CA"/>
        </w:rPr>
        <w:t xml:space="preserve"> and invited</w:t>
      </w:r>
      <w:r w:rsidR="0056654F" w:rsidRPr="00F0668D">
        <w:rPr>
          <w:rFonts w:ascii="Arial" w:hAnsi="Arial" w:cs="Arial"/>
          <w:bCs/>
          <w:iCs/>
          <w:color w:val="0070C0"/>
          <w:lang w:val="en-CA"/>
        </w:rPr>
        <w:t xml:space="preserve"> to take part</w:t>
      </w:r>
      <w:r w:rsidR="00F517CD" w:rsidRPr="00F0668D">
        <w:rPr>
          <w:rFonts w:ascii="Arial" w:hAnsi="Arial" w:cs="Arial"/>
          <w:bCs/>
          <w:iCs/>
          <w:color w:val="0070C0"/>
          <w:lang w:val="en-CA"/>
        </w:rPr>
        <w:t xml:space="preserve">. </w:t>
      </w:r>
    </w:p>
    <w:p w14:paraId="00BC8F39" w14:textId="77777777" w:rsidR="004C3449" w:rsidRDefault="004C3449" w:rsidP="00074244">
      <w:pPr>
        <w:spacing w:line="480" w:lineRule="auto"/>
        <w:contextualSpacing/>
        <w:rPr>
          <w:rFonts w:ascii="Arial" w:hAnsi="Arial" w:cs="Arial"/>
          <w:bCs/>
          <w:iCs/>
          <w:color w:val="0070C0"/>
          <w:lang w:val="en-CA"/>
        </w:rPr>
      </w:pPr>
    </w:p>
    <w:p w14:paraId="277A78A1" w14:textId="5CCF3348" w:rsidR="00F517CD" w:rsidRDefault="00F517CD" w:rsidP="00074244">
      <w:pPr>
        <w:spacing w:line="480" w:lineRule="auto"/>
        <w:contextualSpacing/>
        <w:rPr>
          <w:rFonts w:ascii="Arial" w:hAnsi="Arial" w:cs="Arial"/>
          <w:bCs/>
          <w:iCs/>
          <w:color w:val="0070C0"/>
          <w:lang w:val="en-CA"/>
        </w:rPr>
      </w:pPr>
      <w:r>
        <w:rPr>
          <w:rFonts w:ascii="Arial" w:hAnsi="Arial" w:cs="Arial"/>
          <w:bCs/>
          <w:iCs/>
          <w:color w:val="0070C0"/>
          <w:lang w:val="en-CA"/>
        </w:rPr>
        <w:lastRenderedPageBreak/>
        <w:t>For example,</w:t>
      </w:r>
    </w:p>
    <w:p w14:paraId="13EF2621" w14:textId="77777777" w:rsidR="004C3449" w:rsidRPr="00F517CD" w:rsidRDefault="004C3449" w:rsidP="00074244">
      <w:pPr>
        <w:spacing w:line="480" w:lineRule="auto"/>
        <w:contextualSpacing/>
        <w:rPr>
          <w:rFonts w:ascii="Arial" w:hAnsi="Arial" w:cs="Arial"/>
          <w:bCs/>
          <w:iCs/>
          <w:color w:val="0070C0"/>
          <w:lang w:val="en-CA"/>
        </w:rPr>
      </w:pPr>
    </w:p>
    <w:p w14:paraId="75210E70" w14:textId="490D8408" w:rsidR="00147D8E" w:rsidRPr="00074244" w:rsidRDefault="00147D8E" w:rsidP="00074244">
      <w:pPr>
        <w:spacing w:line="480" w:lineRule="auto"/>
        <w:ind w:left="709"/>
        <w:contextualSpacing/>
        <w:rPr>
          <w:rFonts w:ascii="Arial" w:hAnsi="Arial" w:cs="Arial"/>
          <w:color w:val="2E74B5" w:themeColor="accent1" w:themeShade="BF"/>
          <w:lang w:val="en-CA"/>
        </w:rPr>
      </w:pPr>
      <w:r w:rsidRPr="00074244">
        <w:rPr>
          <w:rFonts w:ascii="Arial" w:hAnsi="Arial" w:cs="Arial"/>
          <w:color w:val="2E74B5" w:themeColor="accent1" w:themeShade="BF"/>
          <w:lang w:val="en-CA"/>
        </w:rPr>
        <w:t xml:space="preserve">You are being invited to participate in this research study </w:t>
      </w:r>
      <w:r w:rsidRPr="00074244">
        <w:rPr>
          <w:rFonts w:ascii="Arial" w:hAnsi="Arial" w:cs="Arial"/>
          <w:b/>
          <w:bCs/>
          <w:color w:val="2E74B5" w:themeColor="accent1" w:themeShade="BF"/>
          <w:lang w:val="en-CA"/>
        </w:rPr>
        <w:t>because [insert</w:t>
      </w:r>
      <w:r w:rsidR="00E72094" w:rsidRPr="00074244">
        <w:rPr>
          <w:rFonts w:ascii="Arial" w:hAnsi="Arial" w:cs="Arial"/>
          <w:b/>
          <w:bCs/>
          <w:color w:val="2E74B5" w:themeColor="accent1" w:themeShade="BF"/>
          <w:lang w:val="en-CA"/>
        </w:rPr>
        <w:t xml:space="preserve"> main</w:t>
      </w:r>
      <w:r w:rsidRPr="00074244">
        <w:rPr>
          <w:rFonts w:ascii="Arial" w:hAnsi="Arial" w:cs="Arial"/>
          <w:b/>
          <w:bCs/>
          <w:color w:val="2E74B5" w:themeColor="accent1" w:themeShade="BF"/>
          <w:lang w:val="en-CA"/>
        </w:rPr>
        <w:t xml:space="preserve"> inclusion criteria here]</w:t>
      </w:r>
      <w:r w:rsidRPr="00074244">
        <w:rPr>
          <w:rFonts w:ascii="Arial" w:hAnsi="Arial" w:cs="Arial"/>
          <w:color w:val="2E74B5" w:themeColor="accent1" w:themeShade="BF"/>
          <w:lang w:val="en-CA"/>
        </w:rPr>
        <w:t>.</w:t>
      </w:r>
    </w:p>
    <w:p w14:paraId="3FF1E767" w14:textId="3E471EFA" w:rsidR="009172AE" w:rsidRPr="0056654F" w:rsidRDefault="009172AE" w:rsidP="00074244">
      <w:pPr>
        <w:spacing w:line="480" w:lineRule="auto"/>
        <w:ind w:left="709"/>
        <w:contextualSpacing/>
        <w:rPr>
          <w:rFonts w:ascii="Arial" w:hAnsi="Arial" w:cs="Arial"/>
          <w:i/>
          <w:iCs/>
          <w:color w:val="2E74B5" w:themeColor="accent1" w:themeShade="BF"/>
          <w:lang w:val="en-CA"/>
        </w:rPr>
      </w:pPr>
    </w:p>
    <w:p w14:paraId="497C3E60" w14:textId="2224D662" w:rsidR="009172AE" w:rsidRPr="0056654F" w:rsidRDefault="00710BCD" w:rsidP="00074244">
      <w:pPr>
        <w:spacing w:line="480" w:lineRule="auto"/>
        <w:ind w:left="709" w:hanging="709"/>
        <w:contextualSpacing/>
        <w:rPr>
          <w:rFonts w:ascii="Arial" w:hAnsi="Arial" w:cs="Arial"/>
          <w:iCs/>
          <w:color w:val="2E74B5" w:themeColor="accent1" w:themeShade="BF"/>
          <w:lang w:val="en-CA"/>
        </w:rPr>
      </w:pPr>
      <w:r>
        <w:rPr>
          <w:rFonts w:ascii="Arial" w:hAnsi="Arial" w:cs="Arial"/>
          <w:iCs/>
          <w:color w:val="2E74B5" w:themeColor="accent1" w:themeShade="BF"/>
          <w:lang w:val="en-CA"/>
        </w:rPr>
        <w:t>and</w:t>
      </w:r>
    </w:p>
    <w:p w14:paraId="20737B69" w14:textId="77777777" w:rsidR="004C3449" w:rsidRPr="0056654F" w:rsidRDefault="004C3449" w:rsidP="00074244">
      <w:pPr>
        <w:spacing w:line="480" w:lineRule="auto"/>
        <w:ind w:left="709"/>
        <w:contextualSpacing/>
        <w:rPr>
          <w:rFonts w:ascii="Arial" w:hAnsi="Arial" w:cs="Arial"/>
          <w:i/>
          <w:iCs/>
          <w:color w:val="2E74B5" w:themeColor="accent1" w:themeShade="BF"/>
          <w:lang w:val="en-CA"/>
        </w:rPr>
      </w:pPr>
    </w:p>
    <w:p w14:paraId="70AD965A" w14:textId="576C3F7B" w:rsidR="003B56A0" w:rsidRDefault="00147D8E" w:rsidP="00074244">
      <w:pPr>
        <w:spacing w:line="480" w:lineRule="auto"/>
        <w:ind w:left="709"/>
        <w:contextualSpacing/>
        <w:rPr>
          <w:rFonts w:ascii="Arial" w:hAnsi="Arial" w:cs="Arial"/>
          <w:color w:val="2E74B5" w:themeColor="accent1" w:themeShade="BF"/>
          <w:lang w:val="en-CA"/>
        </w:rPr>
      </w:pPr>
      <w:r w:rsidRPr="00074244">
        <w:rPr>
          <w:rFonts w:ascii="Arial" w:hAnsi="Arial" w:cs="Arial"/>
          <w:color w:val="2E74B5" w:themeColor="accent1" w:themeShade="BF"/>
          <w:lang w:val="en-CA"/>
        </w:rPr>
        <w:t xml:space="preserve">You </w:t>
      </w:r>
      <w:r w:rsidRPr="00074244">
        <w:rPr>
          <w:rFonts w:ascii="Arial" w:hAnsi="Arial" w:cs="Arial"/>
          <w:b/>
          <w:bCs/>
          <w:color w:val="2E74B5" w:themeColor="accent1" w:themeShade="BF"/>
          <w:lang w:val="en-CA"/>
        </w:rPr>
        <w:t xml:space="preserve">should not take </w:t>
      </w:r>
      <w:r w:rsidRPr="00074244">
        <w:rPr>
          <w:rFonts w:ascii="Arial" w:hAnsi="Arial" w:cs="Arial"/>
          <w:color w:val="2E74B5" w:themeColor="accent1" w:themeShade="BF"/>
          <w:lang w:val="en-CA"/>
        </w:rPr>
        <w:t>part in this study if you [</w:t>
      </w:r>
      <w:r w:rsidRPr="00F0668D">
        <w:rPr>
          <w:rFonts w:ascii="Arial" w:hAnsi="Arial" w:cs="Arial"/>
          <w:b/>
          <w:bCs/>
          <w:color w:val="2E74B5" w:themeColor="accent1" w:themeShade="BF"/>
          <w:lang w:val="en-CA"/>
        </w:rPr>
        <w:t xml:space="preserve">insert </w:t>
      </w:r>
      <w:r w:rsidR="00E72094" w:rsidRPr="00F0668D">
        <w:rPr>
          <w:rFonts w:ascii="Arial" w:hAnsi="Arial" w:cs="Arial"/>
          <w:b/>
          <w:bCs/>
          <w:color w:val="2E74B5" w:themeColor="accent1" w:themeShade="BF"/>
          <w:lang w:val="en-CA"/>
        </w:rPr>
        <w:t xml:space="preserve">main </w:t>
      </w:r>
      <w:r w:rsidRPr="00F0668D">
        <w:rPr>
          <w:rFonts w:ascii="Arial" w:hAnsi="Arial" w:cs="Arial"/>
          <w:b/>
          <w:bCs/>
          <w:color w:val="2E74B5" w:themeColor="accent1" w:themeShade="BF"/>
          <w:lang w:val="en-CA"/>
        </w:rPr>
        <w:t>exclusion criteria here]</w:t>
      </w:r>
      <w:r w:rsidRPr="00074244">
        <w:rPr>
          <w:rFonts w:ascii="Arial" w:hAnsi="Arial" w:cs="Arial"/>
          <w:color w:val="2E74B5" w:themeColor="accent1" w:themeShade="BF"/>
          <w:lang w:val="en-CA"/>
        </w:rPr>
        <w:t xml:space="preserve">. </w:t>
      </w:r>
    </w:p>
    <w:p w14:paraId="351E826F" w14:textId="429CD995" w:rsidR="00674E88" w:rsidRPr="00674E88" w:rsidRDefault="00674E88" w:rsidP="00674E88">
      <w:pPr>
        <w:spacing w:line="480" w:lineRule="auto"/>
        <w:contextualSpacing/>
        <w:rPr>
          <w:rFonts w:ascii="Arial" w:hAnsi="Arial" w:cs="Arial"/>
          <w:color w:val="2E74B5" w:themeColor="accent1" w:themeShade="BF"/>
          <w:lang w:val="en-CA"/>
        </w:rPr>
      </w:pPr>
      <w:r w:rsidRPr="00674E88">
        <w:rPr>
          <w:rFonts w:ascii="Arial" w:hAnsi="Arial" w:cs="Arial"/>
          <w:color w:val="2E74B5" w:themeColor="accent1" w:themeShade="BF"/>
        </w:rPr>
        <w:t>Please note we reserve the right to remove anyone from the study who is not a genuine participant. This includes, but is not limited to, using fake identities, misrepresenting eligibility, or using automated bots. Compensation will only be given for genuine participants. The decision is at the researchers' discretion. </w:t>
      </w:r>
    </w:p>
    <w:p w14:paraId="6ECC2AEC" w14:textId="77777777" w:rsidR="00813E51" w:rsidRDefault="00813E51" w:rsidP="00074244">
      <w:pPr>
        <w:spacing w:line="480" w:lineRule="auto"/>
        <w:ind w:left="709"/>
        <w:contextualSpacing/>
        <w:rPr>
          <w:rFonts w:ascii="Arial" w:hAnsi="Arial" w:cs="Arial"/>
          <w:b/>
          <w:lang w:val="en-CA"/>
        </w:rPr>
      </w:pPr>
    </w:p>
    <w:p w14:paraId="26438B8D" w14:textId="46EC4205" w:rsidR="008F5A69" w:rsidRPr="00BB0FBD" w:rsidRDefault="008F5A69" w:rsidP="00074244">
      <w:pPr>
        <w:spacing w:line="480" w:lineRule="auto"/>
        <w:contextualSpacing/>
        <w:rPr>
          <w:rFonts w:ascii="Arial" w:hAnsi="Arial" w:cs="Arial"/>
          <w:b/>
          <w:lang w:val="en-CA"/>
        </w:rPr>
      </w:pPr>
      <w:r w:rsidRPr="00BB0FBD">
        <w:rPr>
          <w:rFonts w:ascii="Arial" w:hAnsi="Arial" w:cs="Arial"/>
          <w:b/>
          <w:lang w:val="en-CA"/>
        </w:rPr>
        <w:t xml:space="preserve">Do </w:t>
      </w:r>
      <w:r w:rsidR="00F517CD" w:rsidRPr="00BB0FBD">
        <w:rPr>
          <w:rFonts w:ascii="Arial" w:hAnsi="Arial" w:cs="Arial"/>
          <w:b/>
          <w:lang w:val="en-CA"/>
        </w:rPr>
        <w:t>I</w:t>
      </w:r>
      <w:r w:rsidRPr="00BB0FBD">
        <w:rPr>
          <w:rFonts w:ascii="Arial" w:hAnsi="Arial" w:cs="Arial"/>
          <w:b/>
          <w:lang w:val="en-CA"/>
        </w:rPr>
        <w:t xml:space="preserve"> have to take part? </w:t>
      </w:r>
    </w:p>
    <w:p w14:paraId="034E5CCD" w14:textId="77777777" w:rsidR="00F517CD" w:rsidRPr="00F517CD" w:rsidRDefault="00F517CD" w:rsidP="00074244">
      <w:pPr>
        <w:spacing w:line="480" w:lineRule="auto"/>
        <w:contextualSpacing/>
        <w:rPr>
          <w:rFonts w:ascii="Arial" w:hAnsi="Arial" w:cs="Arial"/>
          <w:bCs/>
          <w:u w:val="single"/>
          <w:lang w:val="en-CA"/>
        </w:rPr>
      </w:pPr>
    </w:p>
    <w:p w14:paraId="6D58722C" w14:textId="51C24517" w:rsidR="00F0668D" w:rsidRPr="00F0668D" w:rsidRDefault="00777361" w:rsidP="00F0668D">
      <w:pPr>
        <w:pStyle w:val="ListParagraph"/>
        <w:numPr>
          <w:ilvl w:val="0"/>
          <w:numId w:val="19"/>
        </w:numPr>
        <w:spacing w:line="480" w:lineRule="auto"/>
        <w:rPr>
          <w:rFonts w:ascii="Arial" w:hAnsi="Arial" w:cs="Arial"/>
          <w:color w:val="2E74B5" w:themeColor="accent1" w:themeShade="BF"/>
          <w:lang w:val="en-CA"/>
        </w:rPr>
      </w:pPr>
      <w:r w:rsidRPr="00F0668D">
        <w:rPr>
          <w:rFonts w:ascii="Arial" w:hAnsi="Arial" w:cs="Arial"/>
          <w:color w:val="2E74B5" w:themeColor="accent1" w:themeShade="BF"/>
          <w:lang w:val="en-CA"/>
        </w:rPr>
        <w:t xml:space="preserve">Potential participants </w:t>
      </w:r>
      <w:r w:rsidRPr="00F0668D">
        <w:rPr>
          <w:rFonts w:ascii="Arial" w:hAnsi="Arial" w:cs="Arial"/>
          <w:b/>
          <w:bCs/>
          <w:color w:val="2E74B5" w:themeColor="accent1" w:themeShade="BF"/>
          <w:lang w:val="en-CA"/>
        </w:rPr>
        <w:t xml:space="preserve">should be </w:t>
      </w:r>
      <w:r w:rsidR="009172AE" w:rsidRPr="00F0668D">
        <w:rPr>
          <w:rFonts w:ascii="Arial" w:hAnsi="Arial" w:cs="Arial"/>
          <w:b/>
          <w:bCs/>
          <w:color w:val="2E74B5" w:themeColor="accent1" w:themeShade="BF"/>
          <w:lang w:val="en-CA"/>
        </w:rPr>
        <w:t>informed</w:t>
      </w:r>
      <w:r w:rsidRPr="00F0668D">
        <w:rPr>
          <w:rFonts w:ascii="Arial" w:hAnsi="Arial" w:cs="Arial"/>
          <w:b/>
          <w:bCs/>
          <w:color w:val="2E74B5" w:themeColor="accent1" w:themeShade="BF"/>
          <w:lang w:val="en-CA"/>
        </w:rPr>
        <w:t xml:space="preserve"> that</w:t>
      </w:r>
      <w:r w:rsidRPr="00F0668D">
        <w:rPr>
          <w:rFonts w:ascii="Arial" w:hAnsi="Arial" w:cs="Arial"/>
          <w:color w:val="2E74B5" w:themeColor="accent1" w:themeShade="BF"/>
          <w:lang w:val="en-CA"/>
        </w:rPr>
        <w:t xml:space="preserve"> </w:t>
      </w:r>
      <w:r w:rsidRPr="00F0668D">
        <w:rPr>
          <w:rFonts w:ascii="Arial" w:hAnsi="Arial" w:cs="Arial"/>
          <w:b/>
          <w:bCs/>
          <w:color w:val="2E74B5" w:themeColor="accent1" w:themeShade="BF"/>
          <w:lang w:val="en-CA"/>
        </w:rPr>
        <w:t>it is up to them to decide</w:t>
      </w:r>
      <w:r w:rsidRPr="00F0668D">
        <w:rPr>
          <w:rFonts w:ascii="Arial" w:hAnsi="Arial" w:cs="Arial"/>
          <w:color w:val="2E74B5" w:themeColor="accent1" w:themeShade="BF"/>
          <w:lang w:val="en-CA"/>
        </w:rPr>
        <w:t xml:space="preserve"> </w:t>
      </w:r>
      <w:proofErr w:type="gramStart"/>
      <w:r w:rsidR="00F0668D" w:rsidRPr="00F0668D">
        <w:rPr>
          <w:rFonts w:ascii="Arial" w:hAnsi="Arial" w:cs="Arial"/>
          <w:color w:val="2E74B5" w:themeColor="accent1" w:themeShade="BF"/>
          <w:lang w:val="en-CA"/>
        </w:rPr>
        <w:t>whether</w:t>
      </w:r>
      <w:r w:rsidRPr="00F0668D">
        <w:rPr>
          <w:rFonts w:ascii="Arial" w:hAnsi="Arial" w:cs="Arial"/>
          <w:color w:val="2E74B5" w:themeColor="accent1" w:themeShade="BF"/>
          <w:lang w:val="en-CA"/>
        </w:rPr>
        <w:t xml:space="preserve"> </w:t>
      </w:r>
      <w:r w:rsidR="00710BCD">
        <w:rPr>
          <w:rFonts w:ascii="Arial" w:hAnsi="Arial" w:cs="Arial"/>
          <w:color w:val="2E74B5" w:themeColor="accent1" w:themeShade="BF"/>
          <w:lang w:val="en-CA"/>
        </w:rPr>
        <w:t>or not</w:t>
      </w:r>
      <w:proofErr w:type="gramEnd"/>
      <w:r w:rsidR="00710BCD">
        <w:rPr>
          <w:rFonts w:ascii="Arial" w:hAnsi="Arial" w:cs="Arial"/>
          <w:color w:val="2E74B5" w:themeColor="accent1" w:themeShade="BF"/>
          <w:lang w:val="en-CA"/>
        </w:rPr>
        <w:t xml:space="preserve"> </w:t>
      </w:r>
      <w:r w:rsidRPr="00F0668D">
        <w:rPr>
          <w:rFonts w:ascii="Arial" w:hAnsi="Arial" w:cs="Arial"/>
          <w:color w:val="2E74B5" w:themeColor="accent1" w:themeShade="BF"/>
          <w:lang w:val="en-CA"/>
        </w:rPr>
        <w:t xml:space="preserve">to take part in your research. </w:t>
      </w:r>
    </w:p>
    <w:p w14:paraId="6AD328FD" w14:textId="71F92CFF" w:rsidR="00F0668D" w:rsidRDefault="00777361" w:rsidP="00F0668D">
      <w:pPr>
        <w:pStyle w:val="ListParagraph"/>
        <w:numPr>
          <w:ilvl w:val="0"/>
          <w:numId w:val="19"/>
        </w:numPr>
        <w:spacing w:line="480" w:lineRule="auto"/>
        <w:rPr>
          <w:rFonts w:ascii="Arial" w:hAnsi="Arial" w:cs="Arial"/>
          <w:color w:val="2E74B5" w:themeColor="accent1" w:themeShade="BF"/>
          <w:lang w:val="en-CA"/>
        </w:rPr>
      </w:pPr>
      <w:r w:rsidRPr="00F0668D">
        <w:rPr>
          <w:rFonts w:ascii="Arial" w:hAnsi="Arial" w:cs="Arial"/>
          <w:color w:val="2E74B5" w:themeColor="accent1" w:themeShade="BF"/>
          <w:lang w:val="en-CA"/>
        </w:rPr>
        <w:t xml:space="preserve">It should be made clear to them that if they do decide to take part, they are still </w:t>
      </w:r>
      <w:r w:rsidRPr="00F0668D">
        <w:rPr>
          <w:rFonts w:ascii="Arial" w:hAnsi="Arial" w:cs="Arial"/>
          <w:b/>
          <w:bCs/>
          <w:color w:val="2E74B5" w:themeColor="accent1" w:themeShade="BF"/>
          <w:lang w:val="en-CA"/>
        </w:rPr>
        <w:t>free to withdraw at any time</w:t>
      </w:r>
      <w:r w:rsidR="00DE5C11">
        <w:rPr>
          <w:rFonts w:ascii="Arial" w:hAnsi="Arial" w:cs="Arial"/>
          <w:b/>
          <w:bCs/>
          <w:color w:val="2E74B5" w:themeColor="accent1" w:themeShade="BF"/>
          <w:lang w:val="en-CA"/>
        </w:rPr>
        <w:t xml:space="preserve"> during the data collection phase</w:t>
      </w:r>
      <w:r w:rsidRPr="00F0668D">
        <w:rPr>
          <w:rFonts w:ascii="Arial" w:hAnsi="Arial" w:cs="Arial"/>
          <w:b/>
          <w:bCs/>
          <w:color w:val="2E74B5" w:themeColor="accent1" w:themeShade="BF"/>
          <w:lang w:val="en-CA"/>
        </w:rPr>
        <w:t xml:space="preserve"> without giving a reason</w:t>
      </w:r>
      <w:r w:rsidRPr="00F0668D">
        <w:rPr>
          <w:rFonts w:ascii="Arial" w:hAnsi="Arial" w:cs="Arial"/>
          <w:color w:val="2E74B5" w:themeColor="accent1" w:themeShade="BF"/>
          <w:lang w:val="en-CA"/>
        </w:rPr>
        <w:t xml:space="preserve">. </w:t>
      </w:r>
      <w:r w:rsidR="00DE5C11">
        <w:rPr>
          <w:rFonts w:ascii="Arial" w:hAnsi="Arial" w:cs="Arial"/>
          <w:color w:val="2E74B5" w:themeColor="accent1" w:themeShade="BF"/>
          <w:lang w:val="en-CA"/>
        </w:rPr>
        <w:t xml:space="preserve">Make sure to </w:t>
      </w:r>
      <w:r w:rsidR="00DE5C11" w:rsidRPr="00DE5C11">
        <w:rPr>
          <w:rFonts w:ascii="Arial" w:hAnsi="Arial" w:cs="Arial"/>
          <w:b/>
          <w:bCs/>
          <w:color w:val="2E74B5" w:themeColor="accent1" w:themeShade="BF"/>
          <w:lang w:val="en-CA"/>
        </w:rPr>
        <w:t xml:space="preserve">include a final withdrawal date or timeframe </w:t>
      </w:r>
      <w:r w:rsidR="00DE5C11" w:rsidRPr="00DE5C11">
        <w:rPr>
          <w:rFonts w:ascii="Arial" w:hAnsi="Arial" w:cs="Arial"/>
          <w:color w:val="2E74B5" w:themeColor="accent1" w:themeShade="BF"/>
          <w:lang w:val="en-CA"/>
        </w:rPr>
        <w:t>after which participants can no longer withdraw (e.g. within a month of data collection, or 1st January 2024)</w:t>
      </w:r>
    </w:p>
    <w:p w14:paraId="1BF7F007" w14:textId="39436DAC" w:rsidR="00777361" w:rsidRPr="000747E4" w:rsidRDefault="004A1CC0" w:rsidP="00F0668D">
      <w:pPr>
        <w:pStyle w:val="ListParagraph"/>
        <w:numPr>
          <w:ilvl w:val="0"/>
          <w:numId w:val="19"/>
        </w:numPr>
        <w:spacing w:line="480" w:lineRule="auto"/>
        <w:rPr>
          <w:rFonts w:ascii="Arial" w:hAnsi="Arial" w:cs="Arial"/>
          <w:color w:val="2E74B5" w:themeColor="accent1" w:themeShade="BF"/>
          <w:lang w:val="en-CA"/>
        </w:rPr>
      </w:pPr>
      <w:r w:rsidRPr="00F0668D">
        <w:rPr>
          <w:rFonts w:ascii="Arial" w:hAnsi="Arial" w:cs="Arial"/>
          <w:color w:val="2E74B5" w:themeColor="accent1" w:themeShade="BF"/>
        </w:rPr>
        <w:t xml:space="preserve">Refusal to participate </w:t>
      </w:r>
      <w:r w:rsidRPr="00F0668D">
        <w:rPr>
          <w:rFonts w:ascii="Arial" w:hAnsi="Arial" w:cs="Arial"/>
          <w:b/>
          <w:bCs/>
          <w:color w:val="2E74B5" w:themeColor="accent1" w:themeShade="BF"/>
        </w:rPr>
        <w:t>requires no reason</w:t>
      </w:r>
      <w:r w:rsidRPr="00F0668D">
        <w:rPr>
          <w:rFonts w:ascii="Arial" w:hAnsi="Arial" w:cs="Arial"/>
          <w:color w:val="2E74B5" w:themeColor="accent1" w:themeShade="BF"/>
        </w:rPr>
        <w:t xml:space="preserve"> and will not affect the individual or their rights.</w:t>
      </w:r>
    </w:p>
    <w:p w14:paraId="34CB1052" w14:textId="5E666C74" w:rsidR="009C3BE1" w:rsidRPr="000747E4" w:rsidRDefault="009C3BE1" w:rsidP="000747E4">
      <w:pPr>
        <w:pStyle w:val="ListParagraph"/>
        <w:numPr>
          <w:ilvl w:val="0"/>
          <w:numId w:val="19"/>
        </w:numPr>
        <w:spacing w:line="480" w:lineRule="auto"/>
        <w:rPr>
          <w:rFonts w:ascii="Arial" w:hAnsi="Arial" w:cs="Arial"/>
          <w:color w:val="2E74B5" w:themeColor="accent1" w:themeShade="BF"/>
          <w:lang w:val="en-CA"/>
        </w:rPr>
      </w:pPr>
      <w:r w:rsidRPr="000747E4">
        <w:rPr>
          <w:rFonts w:ascii="Arial" w:hAnsi="Arial" w:cs="Arial"/>
          <w:color w:val="2E74B5" w:themeColor="accent1" w:themeShade="BF"/>
        </w:rPr>
        <w:t xml:space="preserve">For studies involving questionnaires/ surveys/ interviews, it is expected that the participant </w:t>
      </w:r>
      <w:r w:rsidRPr="000747E4">
        <w:rPr>
          <w:rFonts w:ascii="Arial" w:hAnsi="Arial" w:cs="Arial"/>
          <w:b/>
          <w:bCs/>
          <w:color w:val="2E74B5" w:themeColor="accent1" w:themeShade="BF"/>
        </w:rPr>
        <w:t>can choose not to answer</w:t>
      </w:r>
      <w:r w:rsidRPr="000747E4">
        <w:rPr>
          <w:rFonts w:ascii="Arial" w:hAnsi="Arial" w:cs="Arial"/>
          <w:color w:val="2E74B5" w:themeColor="accent1" w:themeShade="BF"/>
        </w:rPr>
        <w:t xml:space="preserve"> any individual question(s) and move on to the next with impunity, without question and without explanation. </w:t>
      </w:r>
      <w:r w:rsidRPr="000747E4">
        <w:rPr>
          <w:rFonts w:ascii="Arial" w:hAnsi="Arial" w:cs="Arial"/>
          <w:color w:val="2E74B5"/>
          <w:shd w:val="clear" w:color="auto" w:fill="FFFFFF"/>
        </w:rPr>
        <w:t xml:space="preserve">If </w:t>
      </w:r>
      <w:r w:rsidRPr="000747E4">
        <w:rPr>
          <w:rFonts w:ascii="Arial" w:hAnsi="Arial" w:cs="Arial"/>
          <w:b/>
          <w:bCs/>
          <w:color w:val="2E74B5"/>
          <w:shd w:val="clear" w:color="auto" w:fill="FFFFFF"/>
        </w:rPr>
        <w:t xml:space="preserve">the researcher </w:t>
      </w:r>
      <w:r w:rsidRPr="000747E4">
        <w:rPr>
          <w:rFonts w:ascii="Arial" w:hAnsi="Arial" w:cs="Arial"/>
          <w:b/>
          <w:bCs/>
          <w:color w:val="2E74B5"/>
          <w:shd w:val="clear" w:color="auto" w:fill="FFFFFF"/>
        </w:rPr>
        <w:lastRenderedPageBreak/>
        <w:t>believes that forced answers are necessary</w:t>
      </w:r>
      <w:r w:rsidRPr="000747E4">
        <w:rPr>
          <w:rFonts w:ascii="Arial" w:hAnsi="Arial" w:cs="Arial"/>
          <w:color w:val="2E74B5"/>
          <w:shd w:val="clear" w:color="auto" w:fill="FFFFFF"/>
        </w:rPr>
        <w:t xml:space="preserve">, this </w:t>
      </w:r>
      <w:r w:rsidR="000747E4" w:rsidRPr="000747E4">
        <w:rPr>
          <w:rFonts w:ascii="Arial" w:hAnsi="Arial" w:cs="Arial"/>
          <w:color w:val="2E74B5"/>
          <w:shd w:val="clear" w:color="auto" w:fill="FFFFFF"/>
        </w:rPr>
        <w:t>will</w:t>
      </w:r>
      <w:r w:rsidRPr="000747E4">
        <w:rPr>
          <w:rFonts w:ascii="Arial" w:hAnsi="Arial" w:cs="Arial"/>
          <w:color w:val="2E74B5"/>
          <w:shd w:val="clear" w:color="auto" w:fill="FFFFFF"/>
        </w:rPr>
        <w:t xml:space="preserve"> need to be </w:t>
      </w:r>
      <w:r w:rsidRPr="000747E4">
        <w:rPr>
          <w:rFonts w:ascii="Arial" w:hAnsi="Arial" w:cs="Arial"/>
          <w:b/>
          <w:bCs/>
          <w:color w:val="2E74B5"/>
          <w:shd w:val="clear" w:color="auto" w:fill="FFFFFF"/>
        </w:rPr>
        <w:t>justified</w:t>
      </w:r>
      <w:r w:rsidRPr="000747E4">
        <w:rPr>
          <w:rFonts w:ascii="Arial" w:hAnsi="Arial" w:cs="Arial"/>
          <w:color w:val="2E74B5"/>
          <w:shd w:val="clear" w:color="auto" w:fill="FFFFFF"/>
        </w:rPr>
        <w:t xml:space="preserve"> to the Ethics Committee via application (with a clear indication of how any potential harms would be mitigated) and to the participant in the PIS.</w:t>
      </w:r>
    </w:p>
    <w:p w14:paraId="38F05F3A" w14:textId="77777777" w:rsidR="000747E4" w:rsidRDefault="000747E4" w:rsidP="00074244">
      <w:pPr>
        <w:spacing w:line="480" w:lineRule="auto"/>
        <w:contextualSpacing/>
        <w:rPr>
          <w:rFonts w:ascii="Arial" w:hAnsi="Arial" w:cs="Arial"/>
          <w:color w:val="2E74B5" w:themeColor="accent1" w:themeShade="BF"/>
          <w:lang w:val="en-CA"/>
        </w:rPr>
      </w:pPr>
    </w:p>
    <w:p w14:paraId="302F70C0" w14:textId="0F9A991B" w:rsidR="004C3449" w:rsidRDefault="004C3449" w:rsidP="00074244">
      <w:pPr>
        <w:spacing w:line="480" w:lineRule="auto"/>
        <w:contextualSpacing/>
        <w:rPr>
          <w:rFonts w:ascii="Arial" w:hAnsi="Arial" w:cs="Arial"/>
          <w:color w:val="2E74B5" w:themeColor="accent1" w:themeShade="BF"/>
          <w:lang w:val="en-CA"/>
        </w:rPr>
      </w:pPr>
      <w:r>
        <w:rPr>
          <w:rFonts w:ascii="Arial" w:hAnsi="Arial" w:cs="Arial"/>
          <w:color w:val="2E74B5" w:themeColor="accent1" w:themeShade="BF"/>
          <w:lang w:val="en-CA"/>
        </w:rPr>
        <w:t>For example,</w:t>
      </w:r>
    </w:p>
    <w:p w14:paraId="4CF56838" w14:textId="7DAC1278" w:rsidR="004C3449" w:rsidRDefault="004C3449" w:rsidP="00074244">
      <w:pPr>
        <w:spacing w:line="480" w:lineRule="auto"/>
        <w:contextualSpacing/>
        <w:rPr>
          <w:rFonts w:ascii="Arial" w:hAnsi="Arial" w:cs="Arial"/>
          <w:color w:val="2E74B5" w:themeColor="accent1" w:themeShade="BF"/>
          <w:lang w:val="en-CA"/>
        </w:rPr>
      </w:pPr>
    </w:p>
    <w:p w14:paraId="6CC15371" w14:textId="77777777" w:rsidR="00F0668D" w:rsidRDefault="004C3449" w:rsidP="00F0668D">
      <w:pPr>
        <w:pStyle w:val="ListParagraph"/>
        <w:numPr>
          <w:ilvl w:val="0"/>
          <w:numId w:val="21"/>
        </w:numPr>
        <w:spacing w:line="480" w:lineRule="auto"/>
        <w:rPr>
          <w:rFonts w:ascii="Arial" w:hAnsi="Arial" w:cs="Arial"/>
          <w:iCs/>
          <w:color w:val="2E74B5" w:themeColor="accent1" w:themeShade="BF"/>
          <w:lang w:val="en-CA"/>
        </w:rPr>
      </w:pPr>
      <w:r w:rsidRPr="00F0668D">
        <w:rPr>
          <w:rFonts w:ascii="Arial" w:hAnsi="Arial" w:cs="Arial"/>
          <w:iCs/>
          <w:color w:val="2E74B5" w:themeColor="accent1" w:themeShade="BF"/>
          <w:lang w:val="en-CA"/>
        </w:rPr>
        <w:t xml:space="preserve">This participant information sheet has been written to </w:t>
      </w:r>
      <w:r w:rsidRPr="00F0668D">
        <w:rPr>
          <w:rFonts w:ascii="Arial" w:hAnsi="Arial" w:cs="Arial"/>
          <w:b/>
          <w:bCs/>
          <w:iCs/>
          <w:color w:val="2E74B5" w:themeColor="accent1" w:themeShade="BF"/>
          <w:lang w:val="en-CA"/>
        </w:rPr>
        <w:t>help you decide if you would like to take part</w:t>
      </w:r>
      <w:r w:rsidRPr="00F0668D">
        <w:rPr>
          <w:rFonts w:ascii="Arial" w:hAnsi="Arial" w:cs="Arial"/>
          <w:iCs/>
          <w:color w:val="2E74B5" w:themeColor="accent1" w:themeShade="BF"/>
          <w:lang w:val="en-CA"/>
        </w:rPr>
        <w:t xml:space="preserve">. </w:t>
      </w:r>
    </w:p>
    <w:p w14:paraId="68F7A441" w14:textId="7F65502A" w:rsidR="00F0668D" w:rsidRDefault="004C3449" w:rsidP="00F0668D">
      <w:pPr>
        <w:pStyle w:val="ListParagraph"/>
        <w:numPr>
          <w:ilvl w:val="0"/>
          <w:numId w:val="21"/>
        </w:numPr>
        <w:spacing w:line="480" w:lineRule="auto"/>
        <w:rPr>
          <w:rFonts w:ascii="Arial" w:hAnsi="Arial" w:cs="Arial"/>
          <w:iCs/>
          <w:color w:val="2E74B5" w:themeColor="accent1" w:themeShade="BF"/>
          <w:lang w:val="en-CA"/>
        </w:rPr>
      </w:pPr>
      <w:r w:rsidRPr="00F0668D">
        <w:rPr>
          <w:rFonts w:ascii="Arial" w:hAnsi="Arial" w:cs="Arial"/>
          <w:iCs/>
          <w:color w:val="2E74B5" w:themeColor="accent1" w:themeShade="BF"/>
          <w:lang w:val="en-CA"/>
        </w:rPr>
        <w:t xml:space="preserve">It is </w:t>
      </w:r>
      <w:r w:rsidRPr="00F0668D">
        <w:rPr>
          <w:rFonts w:ascii="Arial" w:hAnsi="Arial" w:cs="Arial"/>
          <w:b/>
          <w:bCs/>
          <w:iCs/>
          <w:color w:val="2E74B5" w:themeColor="accent1" w:themeShade="BF"/>
          <w:lang w:val="en-CA"/>
        </w:rPr>
        <w:t>up to you whether you wish to take part</w:t>
      </w:r>
      <w:r w:rsidRPr="00F0668D">
        <w:rPr>
          <w:rFonts w:ascii="Arial" w:hAnsi="Arial" w:cs="Arial"/>
          <w:iCs/>
          <w:color w:val="2E74B5" w:themeColor="accent1" w:themeShade="BF"/>
          <w:lang w:val="en-CA"/>
        </w:rPr>
        <w:t xml:space="preserve">. </w:t>
      </w:r>
    </w:p>
    <w:p w14:paraId="4D4D7589" w14:textId="5B2C565D" w:rsidR="004C3449" w:rsidRPr="00F0668D" w:rsidRDefault="004C3449" w:rsidP="00F0668D">
      <w:pPr>
        <w:pStyle w:val="ListParagraph"/>
        <w:numPr>
          <w:ilvl w:val="0"/>
          <w:numId w:val="21"/>
        </w:numPr>
        <w:spacing w:line="480" w:lineRule="auto"/>
        <w:rPr>
          <w:rFonts w:ascii="Arial" w:hAnsi="Arial" w:cs="Arial"/>
          <w:iCs/>
          <w:color w:val="2E74B5" w:themeColor="accent1" w:themeShade="BF"/>
          <w:lang w:val="en-CA"/>
        </w:rPr>
      </w:pPr>
      <w:r w:rsidRPr="00F0668D">
        <w:rPr>
          <w:rFonts w:ascii="Arial" w:hAnsi="Arial" w:cs="Arial"/>
          <w:iCs/>
          <w:color w:val="2E74B5" w:themeColor="accent1" w:themeShade="BF"/>
          <w:lang w:val="en-CA"/>
        </w:rPr>
        <w:t xml:space="preserve">If you do decide to take part you will be </w:t>
      </w:r>
      <w:r w:rsidRPr="00F0668D">
        <w:rPr>
          <w:rFonts w:ascii="Arial" w:hAnsi="Arial" w:cs="Arial"/>
          <w:b/>
          <w:bCs/>
          <w:iCs/>
          <w:color w:val="2E74B5" w:themeColor="accent1" w:themeShade="BF"/>
          <w:lang w:val="en-CA"/>
        </w:rPr>
        <w:t>free to withdraw at any time</w:t>
      </w:r>
      <w:r w:rsidR="00E93CF9">
        <w:rPr>
          <w:rFonts w:ascii="Arial" w:hAnsi="Arial" w:cs="Arial"/>
          <w:b/>
          <w:bCs/>
          <w:iCs/>
          <w:color w:val="2E74B5" w:themeColor="accent1" w:themeShade="BF"/>
          <w:lang w:val="en-CA"/>
        </w:rPr>
        <w:t xml:space="preserve"> during your participation</w:t>
      </w:r>
      <w:r w:rsidRPr="00F0668D">
        <w:rPr>
          <w:rFonts w:ascii="Arial" w:hAnsi="Arial" w:cs="Arial"/>
          <w:b/>
          <w:bCs/>
          <w:iCs/>
          <w:color w:val="2E74B5" w:themeColor="accent1" w:themeShade="BF"/>
          <w:lang w:val="en-CA"/>
        </w:rPr>
        <w:t xml:space="preserve"> </w:t>
      </w:r>
      <w:r w:rsidRPr="00F0668D">
        <w:rPr>
          <w:rFonts w:ascii="Arial" w:hAnsi="Arial" w:cs="Arial"/>
          <w:iCs/>
          <w:color w:val="2E74B5" w:themeColor="accent1" w:themeShade="BF"/>
          <w:lang w:val="en-CA"/>
        </w:rPr>
        <w:t xml:space="preserve">without </w:t>
      </w:r>
      <w:r w:rsidR="00D31AD6" w:rsidRPr="00F0668D">
        <w:rPr>
          <w:rFonts w:ascii="Arial" w:hAnsi="Arial" w:cs="Arial"/>
          <w:iCs/>
          <w:color w:val="2E74B5" w:themeColor="accent1" w:themeShade="BF"/>
          <w:lang w:val="en-CA"/>
        </w:rPr>
        <w:t xml:space="preserve">needing to </w:t>
      </w:r>
      <w:r w:rsidRPr="00F0668D">
        <w:rPr>
          <w:rFonts w:ascii="Arial" w:hAnsi="Arial" w:cs="Arial"/>
          <w:iCs/>
          <w:color w:val="2E74B5" w:themeColor="accent1" w:themeShade="BF"/>
          <w:lang w:val="en-CA"/>
        </w:rPr>
        <w:t>provi</w:t>
      </w:r>
      <w:r w:rsidR="00D31AD6" w:rsidRPr="00F0668D">
        <w:rPr>
          <w:rFonts w:ascii="Arial" w:hAnsi="Arial" w:cs="Arial"/>
          <w:iCs/>
          <w:color w:val="2E74B5" w:themeColor="accent1" w:themeShade="BF"/>
          <w:lang w:val="en-CA"/>
        </w:rPr>
        <w:t>de</w:t>
      </w:r>
      <w:r w:rsidRPr="00F0668D">
        <w:rPr>
          <w:rFonts w:ascii="Arial" w:hAnsi="Arial" w:cs="Arial"/>
          <w:iCs/>
          <w:color w:val="2E74B5" w:themeColor="accent1" w:themeShade="BF"/>
          <w:lang w:val="en-CA"/>
        </w:rPr>
        <w:t xml:space="preserve"> a reason, and with no </w:t>
      </w:r>
      <w:r w:rsidR="007264F3" w:rsidRPr="00F0668D">
        <w:rPr>
          <w:rFonts w:ascii="Arial" w:hAnsi="Arial" w:cs="Arial"/>
          <w:iCs/>
          <w:color w:val="2E74B5" w:themeColor="accent1" w:themeShade="BF"/>
          <w:lang w:val="en-CA"/>
        </w:rPr>
        <w:t>penalties</w:t>
      </w:r>
      <w:r w:rsidR="00D31AD6" w:rsidRPr="00F0668D">
        <w:rPr>
          <w:rFonts w:ascii="Arial" w:hAnsi="Arial" w:cs="Arial"/>
          <w:iCs/>
          <w:color w:val="2E74B5" w:themeColor="accent1" w:themeShade="BF"/>
          <w:lang w:val="en-CA"/>
        </w:rPr>
        <w:t xml:space="preserve"> or detrimental effects</w:t>
      </w:r>
      <w:r w:rsidRPr="00F0668D">
        <w:rPr>
          <w:rFonts w:ascii="Arial" w:hAnsi="Arial" w:cs="Arial"/>
          <w:iCs/>
          <w:color w:val="2E74B5" w:themeColor="accent1" w:themeShade="BF"/>
          <w:lang w:val="en-CA"/>
        </w:rPr>
        <w:t xml:space="preserve">. </w:t>
      </w:r>
    </w:p>
    <w:p w14:paraId="11BFF006" w14:textId="77777777" w:rsidR="001179A6" w:rsidRDefault="001179A6" w:rsidP="00074244">
      <w:pPr>
        <w:spacing w:line="480" w:lineRule="auto"/>
        <w:contextualSpacing/>
        <w:rPr>
          <w:rFonts w:ascii="Arial" w:hAnsi="Arial" w:cs="Arial"/>
          <w:color w:val="2E74B5" w:themeColor="accent1" w:themeShade="BF"/>
        </w:rPr>
      </w:pPr>
    </w:p>
    <w:p w14:paraId="0B67C17E" w14:textId="77777777" w:rsidR="00A979D6" w:rsidRPr="00BB0FBD" w:rsidRDefault="00A979D6" w:rsidP="00074244">
      <w:pPr>
        <w:spacing w:line="480" w:lineRule="auto"/>
        <w:contextualSpacing/>
        <w:rPr>
          <w:rFonts w:ascii="Arial" w:hAnsi="Arial" w:cs="Arial"/>
          <w:b/>
        </w:rPr>
      </w:pPr>
      <w:r w:rsidRPr="00BB0FBD">
        <w:rPr>
          <w:rFonts w:ascii="Arial" w:hAnsi="Arial" w:cs="Arial"/>
          <w:b/>
        </w:rPr>
        <w:t>What are the possible benefits of taking part?</w:t>
      </w:r>
    </w:p>
    <w:p w14:paraId="2676B1CD" w14:textId="77777777" w:rsidR="00520F94" w:rsidRDefault="00520F94" w:rsidP="00074244">
      <w:pPr>
        <w:spacing w:line="480" w:lineRule="auto"/>
        <w:contextualSpacing/>
        <w:rPr>
          <w:rFonts w:ascii="Arial" w:hAnsi="Arial" w:cs="Arial"/>
          <w:b/>
        </w:rPr>
      </w:pPr>
    </w:p>
    <w:p w14:paraId="56727CE3" w14:textId="2939D389" w:rsidR="00F0668D" w:rsidRDefault="00520F94" w:rsidP="00074244">
      <w:pPr>
        <w:pStyle w:val="ListParagraph"/>
        <w:numPr>
          <w:ilvl w:val="0"/>
          <w:numId w:val="22"/>
        </w:numPr>
        <w:spacing w:line="480" w:lineRule="auto"/>
        <w:rPr>
          <w:rFonts w:ascii="Arial" w:hAnsi="Arial" w:cs="Arial"/>
          <w:color w:val="2E74B5" w:themeColor="accent1" w:themeShade="BF"/>
        </w:rPr>
      </w:pPr>
      <w:r w:rsidRPr="00F0668D">
        <w:rPr>
          <w:rFonts w:ascii="Arial" w:hAnsi="Arial" w:cs="Arial"/>
          <w:color w:val="2E74B5" w:themeColor="accent1" w:themeShade="BF"/>
        </w:rPr>
        <w:t xml:space="preserve">You should state any </w:t>
      </w:r>
      <w:r w:rsidRPr="00F0668D">
        <w:rPr>
          <w:rFonts w:ascii="Arial" w:hAnsi="Arial" w:cs="Arial"/>
          <w:b/>
          <w:bCs/>
          <w:color w:val="2E74B5" w:themeColor="accent1" w:themeShade="BF"/>
        </w:rPr>
        <w:t>potential benefits</w:t>
      </w:r>
      <w:r w:rsidRPr="00F0668D">
        <w:rPr>
          <w:rFonts w:ascii="Arial" w:hAnsi="Arial" w:cs="Arial"/>
          <w:color w:val="2E74B5" w:themeColor="accent1" w:themeShade="BF"/>
        </w:rPr>
        <w:t xml:space="preserve"> </w:t>
      </w:r>
      <w:r w:rsidR="00C72740" w:rsidRPr="00F0668D">
        <w:rPr>
          <w:rFonts w:ascii="Arial" w:hAnsi="Arial" w:cs="Arial"/>
          <w:color w:val="2E74B5" w:themeColor="accent1" w:themeShade="BF"/>
        </w:rPr>
        <w:t>that may</w:t>
      </w:r>
      <w:r w:rsidRPr="00F0668D">
        <w:rPr>
          <w:rFonts w:ascii="Arial" w:hAnsi="Arial" w:cs="Arial"/>
          <w:color w:val="2E74B5" w:themeColor="accent1" w:themeShade="BF"/>
        </w:rPr>
        <w:t xml:space="preserve"> be gained </w:t>
      </w:r>
      <w:r w:rsidRPr="00F0668D">
        <w:rPr>
          <w:rFonts w:ascii="Arial" w:hAnsi="Arial" w:cs="Arial"/>
          <w:b/>
          <w:bCs/>
          <w:color w:val="2E74B5" w:themeColor="accent1" w:themeShade="BF"/>
        </w:rPr>
        <w:t>by the research participant</w:t>
      </w:r>
      <w:r w:rsidRPr="00F0668D">
        <w:rPr>
          <w:rFonts w:ascii="Arial" w:hAnsi="Arial" w:cs="Arial"/>
          <w:color w:val="2E74B5" w:themeColor="accent1" w:themeShade="BF"/>
        </w:rPr>
        <w:t xml:space="preserve"> through taking part in the research</w:t>
      </w:r>
      <w:r w:rsidR="00C72740" w:rsidRPr="00F0668D">
        <w:rPr>
          <w:rFonts w:ascii="Arial" w:hAnsi="Arial" w:cs="Arial"/>
          <w:color w:val="2E74B5" w:themeColor="accent1" w:themeShade="BF"/>
        </w:rPr>
        <w:t>,</w:t>
      </w:r>
      <w:r w:rsidRPr="00F0668D">
        <w:rPr>
          <w:rFonts w:ascii="Arial" w:hAnsi="Arial" w:cs="Arial"/>
          <w:color w:val="2E74B5" w:themeColor="accent1" w:themeShade="BF"/>
        </w:rPr>
        <w:t xml:space="preserve"> either now or in the future.</w:t>
      </w:r>
    </w:p>
    <w:p w14:paraId="594346DA" w14:textId="77777777" w:rsidR="00F0668D" w:rsidRDefault="0070380E" w:rsidP="00074244">
      <w:pPr>
        <w:pStyle w:val="ListParagraph"/>
        <w:numPr>
          <w:ilvl w:val="0"/>
          <w:numId w:val="22"/>
        </w:numPr>
        <w:spacing w:line="480" w:lineRule="auto"/>
        <w:rPr>
          <w:rFonts w:ascii="Arial" w:hAnsi="Arial" w:cs="Arial"/>
          <w:color w:val="2E74B5" w:themeColor="accent1" w:themeShade="BF"/>
        </w:rPr>
      </w:pPr>
      <w:r w:rsidRPr="00F0668D">
        <w:rPr>
          <w:rFonts w:ascii="Arial" w:hAnsi="Arial" w:cs="Arial"/>
          <w:color w:val="2E74B5" w:themeColor="accent1" w:themeShade="BF"/>
        </w:rPr>
        <w:t xml:space="preserve">Research outcomes can </w:t>
      </w:r>
      <w:r w:rsidRPr="00F0668D">
        <w:rPr>
          <w:rFonts w:ascii="Arial" w:hAnsi="Arial" w:cs="Arial"/>
          <w:b/>
          <w:bCs/>
          <w:color w:val="2E74B5" w:themeColor="accent1" w:themeShade="BF"/>
        </w:rPr>
        <w:t>benefit the individual participant</w:t>
      </w:r>
      <w:r w:rsidRPr="00F0668D">
        <w:rPr>
          <w:rFonts w:ascii="Arial" w:hAnsi="Arial" w:cs="Arial"/>
          <w:color w:val="2E74B5" w:themeColor="accent1" w:themeShade="BF"/>
        </w:rPr>
        <w:t xml:space="preserve"> directly (for example, by having access to new interventions or treatments that are not currently available or by providing a voice for vulnerable groups of participants). </w:t>
      </w:r>
    </w:p>
    <w:p w14:paraId="52B945C7" w14:textId="1C3E3041" w:rsidR="00A979D6" w:rsidRDefault="0070380E" w:rsidP="00074244">
      <w:pPr>
        <w:pStyle w:val="ListParagraph"/>
        <w:numPr>
          <w:ilvl w:val="0"/>
          <w:numId w:val="22"/>
        </w:numPr>
        <w:spacing w:line="480" w:lineRule="auto"/>
        <w:rPr>
          <w:rFonts w:ascii="Arial" w:hAnsi="Arial" w:cs="Arial"/>
          <w:color w:val="2E74B5" w:themeColor="accent1" w:themeShade="BF"/>
        </w:rPr>
      </w:pPr>
      <w:r w:rsidRPr="00F0668D">
        <w:rPr>
          <w:rFonts w:ascii="Arial" w:hAnsi="Arial" w:cs="Arial"/>
          <w:color w:val="2E74B5" w:themeColor="accent1" w:themeShade="BF"/>
        </w:rPr>
        <w:t xml:space="preserve">Research can also </w:t>
      </w:r>
      <w:r w:rsidRPr="00F0668D">
        <w:rPr>
          <w:rFonts w:ascii="Arial" w:hAnsi="Arial" w:cs="Arial"/>
          <w:b/>
          <w:bCs/>
          <w:color w:val="2E74B5" w:themeColor="accent1" w:themeShade="BF"/>
        </w:rPr>
        <w:t>benefit the community</w:t>
      </w:r>
      <w:r w:rsidRPr="00F0668D">
        <w:rPr>
          <w:rFonts w:ascii="Arial" w:hAnsi="Arial" w:cs="Arial"/>
          <w:color w:val="2E74B5" w:themeColor="accent1" w:themeShade="BF"/>
        </w:rPr>
        <w:t xml:space="preserve"> in which the individual resides and the society </w:t>
      </w:r>
      <w:proofErr w:type="gramStart"/>
      <w:r w:rsidR="00710BCD">
        <w:rPr>
          <w:rFonts w:ascii="Arial" w:hAnsi="Arial" w:cs="Arial"/>
          <w:color w:val="2E74B5" w:themeColor="accent1" w:themeShade="BF"/>
        </w:rPr>
        <w:t>as a result</w:t>
      </w:r>
      <w:r w:rsidR="00F0668D" w:rsidRPr="00F0668D">
        <w:rPr>
          <w:rFonts w:ascii="Arial" w:hAnsi="Arial" w:cs="Arial"/>
          <w:color w:val="2E74B5" w:themeColor="accent1" w:themeShade="BF"/>
        </w:rPr>
        <w:t xml:space="preserve"> of</w:t>
      </w:r>
      <w:proofErr w:type="gramEnd"/>
      <w:r w:rsidRPr="00F0668D">
        <w:rPr>
          <w:rFonts w:ascii="Arial" w:hAnsi="Arial" w:cs="Arial"/>
          <w:color w:val="2E74B5" w:themeColor="accent1" w:themeShade="BF"/>
        </w:rPr>
        <w:t xml:space="preserve"> finding an answer to the research.</w:t>
      </w:r>
    </w:p>
    <w:p w14:paraId="18CDE151" w14:textId="1F623BE9" w:rsidR="00710BCD" w:rsidRPr="00F0668D" w:rsidRDefault="00EE1F9B" w:rsidP="00074244">
      <w:pPr>
        <w:pStyle w:val="ListParagraph"/>
        <w:numPr>
          <w:ilvl w:val="0"/>
          <w:numId w:val="22"/>
        </w:numPr>
        <w:spacing w:line="480" w:lineRule="auto"/>
        <w:rPr>
          <w:rFonts w:ascii="Arial" w:hAnsi="Arial" w:cs="Arial"/>
          <w:color w:val="2E74B5" w:themeColor="accent1" w:themeShade="BF"/>
        </w:rPr>
      </w:pPr>
      <w:r>
        <w:rPr>
          <w:rFonts w:ascii="Arial" w:hAnsi="Arial" w:cs="Arial"/>
          <w:color w:val="2E74B5" w:themeColor="accent1" w:themeShade="BF"/>
        </w:rPr>
        <w:t>Once again, t</w:t>
      </w:r>
      <w:r w:rsidR="00710BCD" w:rsidRPr="00710BCD">
        <w:rPr>
          <w:rFonts w:ascii="Arial" w:hAnsi="Arial" w:cs="Arial"/>
          <w:color w:val="2E74B5" w:themeColor="accent1" w:themeShade="BF"/>
        </w:rPr>
        <w:t xml:space="preserve">he </w:t>
      </w:r>
      <w:r w:rsidR="00710BCD" w:rsidRPr="00710BCD">
        <w:rPr>
          <w:rFonts w:ascii="Arial" w:hAnsi="Arial" w:cs="Arial"/>
          <w:b/>
          <w:bCs/>
          <w:color w:val="2E74B5" w:themeColor="accent1" w:themeShade="BF"/>
        </w:rPr>
        <w:t>potential impact of benefits to the individual or other parties</w:t>
      </w:r>
      <w:r w:rsidR="00710BCD" w:rsidRPr="00710BCD">
        <w:rPr>
          <w:rFonts w:ascii="Arial" w:hAnsi="Arial" w:cs="Arial"/>
          <w:color w:val="2E74B5" w:themeColor="accent1" w:themeShade="BF"/>
        </w:rPr>
        <w:t xml:space="preserve"> should be cautiously stated, with care taken not to use language or content that is overly persuasive.  </w:t>
      </w:r>
    </w:p>
    <w:p w14:paraId="2AC3A97C" w14:textId="77777777" w:rsidR="003B56A0" w:rsidRDefault="003B56A0" w:rsidP="00074244">
      <w:pPr>
        <w:spacing w:line="480" w:lineRule="auto"/>
        <w:contextualSpacing/>
        <w:rPr>
          <w:rFonts w:ascii="Arial" w:hAnsi="Arial" w:cs="Arial"/>
          <w:b/>
        </w:rPr>
      </w:pPr>
    </w:p>
    <w:p w14:paraId="28B6D5A3" w14:textId="725E67DE" w:rsidR="00A979D6" w:rsidRPr="00BB0FBD" w:rsidRDefault="00A979D6" w:rsidP="00074244">
      <w:pPr>
        <w:spacing w:line="480" w:lineRule="auto"/>
        <w:contextualSpacing/>
        <w:rPr>
          <w:rFonts w:ascii="Arial" w:hAnsi="Arial" w:cs="Arial"/>
          <w:b/>
        </w:rPr>
      </w:pPr>
      <w:r w:rsidRPr="00BB0FBD">
        <w:rPr>
          <w:rFonts w:ascii="Arial" w:hAnsi="Arial" w:cs="Arial"/>
          <w:b/>
        </w:rPr>
        <w:lastRenderedPageBreak/>
        <w:t>What are the possible disadvantages and risk</w:t>
      </w:r>
      <w:r w:rsidR="000F29EC" w:rsidRPr="00BB0FBD">
        <w:rPr>
          <w:rFonts w:ascii="Arial" w:hAnsi="Arial" w:cs="Arial"/>
          <w:b/>
        </w:rPr>
        <w:t>s</w:t>
      </w:r>
      <w:r w:rsidRPr="00BB0FBD">
        <w:rPr>
          <w:rFonts w:ascii="Arial" w:hAnsi="Arial" w:cs="Arial"/>
          <w:b/>
        </w:rPr>
        <w:t xml:space="preserve"> of taking part? </w:t>
      </w:r>
    </w:p>
    <w:p w14:paraId="092E88BD" w14:textId="77777777" w:rsidR="00505EC8" w:rsidRDefault="00505EC8" w:rsidP="00074244">
      <w:pPr>
        <w:spacing w:line="480" w:lineRule="auto"/>
        <w:contextualSpacing/>
        <w:rPr>
          <w:rFonts w:ascii="Arial" w:hAnsi="Arial" w:cs="Arial"/>
        </w:rPr>
      </w:pPr>
    </w:p>
    <w:p w14:paraId="37BAE0F2" w14:textId="589340F3" w:rsidR="00F0668D" w:rsidRDefault="004C3449" w:rsidP="00F0668D">
      <w:pPr>
        <w:pStyle w:val="ListParagraph"/>
        <w:numPr>
          <w:ilvl w:val="0"/>
          <w:numId w:val="23"/>
        </w:numPr>
        <w:spacing w:line="480" w:lineRule="auto"/>
        <w:rPr>
          <w:rFonts w:ascii="Arial" w:hAnsi="Arial" w:cs="Arial"/>
          <w:color w:val="2E74B5" w:themeColor="accent1" w:themeShade="BF"/>
        </w:rPr>
      </w:pPr>
      <w:r w:rsidRPr="00F0668D">
        <w:rPr>
          <w:rFonts w:ascii="Arial" w:hAnsi="Arial" w:cs="Arial"/>
          <w:color w:val="2E74B5" w:themeColor="accent1" w:themeShade="BF"/>
        </w:rPr>
        <w:t>However unlikely the possibility, i</w:t>
      </w:r>
      <w:r w:rsidR="000F29EC" w:rsidRPr="00F0668D">
        <w:rPr>
          <w:rFonts w:ascii="Arial" w:hAnsi="Arial" w:cs="Arial"/>
          <w:color w:val="2E74B5" w:themeColor="accent1" w:themeShade="BF"/>
        </w:rPr>
        <w:t xml:space="preserve">t is </w:t>
      </w:r>
      <w:r w:rsidR="000F29EC" w:rsidRPr="00F0668D">
        <w:rPr>
          <w:rFonts w:ascii="Arial" w:hAnsi="Arial" w:cs="Arial"/>
          <w:b/>
          <w:bCs/>
          <w:color w:val="2E74B5" w:themeColor="accent1" w:themeShade="BF"/>
        </w:rPr>
        <w:t>important to disclose po</w:t>
      </w:r>
      <w:r w:rsidR="007264F3" w:rsidRPr="00F0668D">
        <w:rPr>
          <w:rFonts w:ascii="Arial" w:hAnsi="Arial" w:cs="Arial"/>
          <w:b/>
          <w:bCs/>
          <w:color w:val="2E74B5" w:themeColor="accent1" w:themeShade="BF"/>
        </w:rPr>
        <w:t>tential</w:t>
      </w:r>
      <w:r w:rsidR="000F29EC" w:rsidRPr="00F0668D">
        <w:rPr>
          <w:rFonts w:ascii="Arial" w:hAnsi="Arial" w:cs="Arial"/>
          <w:b/>
          <w:bCs/>
          <w:color w:val="2E74B5" w:themeColor="accent1" w:themeShade="BF"/>
        </w:rPr>
        <w:t xml:space="preserve"> disadvantages</w:t>
      </w:r>
      <w:r w:rsidR="000F29EC" w:rsidRPr="00F0668D">
        <w:rPr>
          <w:rFonts w:ascii="Arial" w:hAnsi="Arial" w:cs="Arial"/>
          <w:color w:val="2E74B5" w:themeColor="accent1" w:themeShade="BF"/>
        </w:rPr>
        <w:t xml:space="preserve"> </w:t>
      </w:r>
      <w:r w:rsidR="000F29EC" w:rsidRPr="00F0668D">
        <w:rPr>
          <w:rFonts w:ascii="Arial" w:hAnsi="Arial" w:cs="Arial"/>
          <w:b/>
          <w:bCs/>
          <w:color w:val="2E74B5" w:themeColor="accent1" w:themeShade="BF"/>
        </w:rPr>
        <w:t>and risks</w:t>
      </w:r>
      <w:r w:rsidR="000F29EC" w:rsidRPr="00F0668D">
        <w:rPr>
          <w:rFonts w:ascii="Arial" w:hAnsi="Arial" w:cs="Arial"/>
          <w:color w:val="2E74B5" w:themeColor="accent1" w:themeShade="BF"/>
        </w:rPr>
        <w:t xml:space="preserve"> of taking part in the research for pote</w:t>
      </w:r>
      <w:r w:rsidR="00777361" w:rsidRPr="00F0668D">
        <w:rPr>
          <w:rFonts w:ascii="Arial" w:hAnsi="Arial" w:cs="Arial"/>
          <w:color w:val="2E74B5" w:themeColor="accent1" w:themeShade="BF"/>
        </w:rPr>
        <w:t xml:space="preserve">ntial participants to consider </w:t>
      </w:r>
      <w:r w:rsidR="00F0668D">
        <w:rPr>
          <w:rFonts w:ascii="Arial" w:hAnsi="Arial" w:cs="Arial"/>
          <w:color w:val="2E74B5" w:themeColor="accent1" w:themeShade="BF"/>
        </w:rPr>
        <w:t>e.g.:</w:t>
      </w:r>
    </w:p>
    <w:p w14:paraId="3E78BBCC" w14:textId="77777777" w:rsidR="00F0668D" w:rsidRDefault="00F0668D" w:rsidP="00F0668D">
      <w:pPr>
        <w:pStyle w:val="ListParagraph"/>
        <w:numPr>
          <w:ilvl w:val="1"/>
          <w:numId w:val="23"/>
        </w:numPr>
        <w:spacing w:line="480" w:lineRule="auto"/>
        <w:rPr>
          <w:rFonts w:ascii="Arial" w:hAnsi="Arial" w:cs="Arial"/>
          <w:color w:val="2E74B5" w:themeColor="accent1" w:themeShade="BF"/>
        </w:rPr>
      </w:pPr>
      <w:r>
        <w:rPr>
          <w:rFonts w:ascii="Arial" w:hAnsi="Arial" w:cs="Arial"/>
          <w:color w:val="2E74B5" w:themeColor="accent1" w:themeShade="BF"/>
        </w:rPr>
        <w:t>P</w:t>
      </w:r>
      <w:r w:rsidR="000F29EC" w:rsidRPr="00F0668D">
        <w:rPr>
          <w:rFonts w:ascii="Arial" w:hAnsi="Arial" w:cs="Arial"/>
          <w:color w:val="2E74B5" w:themeColor="accent1" w:themeShade="BF"/>
        </w:rPr>
        <w:t>hysical harm</w:t>
      </w:r>
    </w:p>
    <w:p w14:paraId="2A009642" w14:textId="77777777" w:rsidR="00F0668D" w:rsidRDefault="00F0668D" w:rsidP="00F0668D">
      <w:pPr>
        <w:pStyle w:val="ListParagraph"/>
        <w:numPr>
          <w:ilvl w:val="1"/>
          <w:numId w:val="23"/>
        </w:numPr>
        <w:spacing w:line="480" w:lineRule="auto"/>
        <w:rPr>
          <w:rFonts w:ascii="Arial" w:hAnsi="Arial" w:cs="Arial"/>
          <w:color w:val="2E74B5" w:themeColor="accent1" w:themeShade="BF"/>
        </w:rPr>
      </w:pPr>
      <w:r>
        <w:rPr>
          <w:rFonts w:ascii="Arial" w:hAnsi="Arial" w:cs="Arial"/>
          <w:color w:val="2E74B5" w:themeColor="accent1" w:themeShade="BF"/>
        </w:rPr>
        <w:t>R</w:t>
      </w:r>
      <w:r w:rsidR="000F29EC" w:rsidRPr="00F0668D">
        <w:rPr>
          <w:rFonts w:ascii="Arial" w:hAnsi="Arial" w:cs="Arial"/>
          <w:color w:val="2E74B5" w:themeColor="accent1" w:themeShade="BF"/>
        </w:rPr>
        <w:t>isks to confidentiality</w:t>
      </w:r>
    </w:p>
    <w:p w14:paraId="57A5338F" w14:textId="77777777" w:rsidR="00F0668D" w:rsidRDefault="00F0668D" w:rsidP="00F0668D">
      <w:pPr>
        <w:pStyle w:val="ListParagraph"/>
        <w:numPr>
          <w:ilvl w:val="1"/>
          <w:numId w:val="23"/>
        </w:numPr>
        <w:spacing w:line="480" w:lineRule="auto"/>
        <w:rPr>
          <w:rFonts w:ascii="Arial" w:hAnsi="Arial" w:cs="Arial"/>
          <w:color w:val="2E74B5" w:themeColor="accent1" w:themeShade="BF"/>
        </w:rPr>
      </w:pPr>
      <w:r>
        <w:rPr>
          <w:rFonts w:ascii="Arial" w:hAnsi="Arial" w:cs="Arial"/>
          <w:color w:val="2E74B5" w:themeColor="accent1" w:themeShade="BF"/>
        </w:rPr>
        <w:t>R</w:t>
      </w:r>
      <w:r w:rsidR="00777361" w:rsidRPr="00F0668D">
        <w:rPr>
          <w:rFonts w:ascii="Arial" w:hAnsi="Arial" w:cs="Arial"/>
          <w:color w:val="2E74B5" w:themeColor="accent1" w:themeShade="BF"/>
        </w:rPr>
        <w:t>isks</w:t>
      </w:r>
      <w:r w:rsidR="000F29EC" w:rsidRPr="00F0668D">
        <w:rPr>
          <w:rFonts w:ascii="Arial" w:hAnsi="Arial" w:cs="Arial"/>
          <w:color w:val="2E74B5" w:themeColor="accent1" w:themeShade="BF"/>
        </w:rPr>
        <w:t xml:space="preserve"> to anonymity</w:t>
      </w:r>
    </w:p>
    <w:p w14:paraId="4F05F7E5" w14:textId="77777777" w:rsidR="00F0668D" w:rsidRDefault="00F0668D" w:rsidP="00F0668D">
      <w:pPr>
        <w:pStyle w:val="ListParagraph"/>
        <w:numPr>
          <w:ilvl w:val="1"/>
          <w:numId w:val="23"/>
        </w:numPr>
        <w:spacing w:line="480" w:lineRule="auto"/>
        <w:rPr>
          <w:rFonts w:ascii="Arial" w:hAnsi="Arial" w:cs="Arial"/>
          <w:color w:val="2E74B5" w:themeColor="accent1" w:themeShade="BF"/>
        </w:rPr>
      </w:pPr>
      <w:r>
        <w:rPr>
          <w:rFonts w:ascii="Arial" w:hAnsi="Arial" w:cs="Arial"/>
          <w:color w:val="2E74B5" w:themeColor="accent1" w:themeShade="BF"/>
        </w:rPr>
        <w:t>P</w:t>
      </w:r>
      <w:r w:rsidR="000F29EC" w:rsidRPr="00F0668D">
        <w:rPr>
          <w:rFonts w:ascii="Arial" w:hAnsi="Arial" w:cs="Arial"/>
          <w:color w:val="2E74B5" w:themeColor="accent1" w:themeShade="BF"/>
        </w:rPr>
        <w:t>sychological risk</w:t>
      </w:r>
      <w:r w:rsidR="00732F0B" w:rsidRPr="00F0668D">
        <w:rPr>
          <w:rFonts w:ascii="Arial" w:hAnsi="Arial" w:cs="Arial"/>
          <w:color w:val="2E74B5" w:themeColor="accent1" w:themeShade="BF"/>
        </w:rPr>
        <w:t xml:space="preserve"> etc</w:t>
      </w:r>
      <w:r>
        <w:rPr>
          <w:rFonts w:ascii="Arial" w:hAnsi="Arial" w:cs="Arial"/>
          <w:color w:val="2E74B5" w:themeColor="accent1" w:themeShade="BF"/>
        </w:rPr>
        <w:t>.</w:t>
      </w:r>
      <w:r w:rsidR="00777361" w:rsidRPr="00F0668D">
        <w:rPr>
          <w:rFonts w:ascii="Arial" w:hAnsi="Arial" w:cs="Arial"/>
          <w:color w:val="2E74B5" w:themeColor="accent1" w:themeShade="BF"/>
        </w:rPr>
        <w:t xml:space="preserve"> </w:t>
      </w:r>
    </w:p>
    <w:p w14:paraId="594068D1" w14:textId="3599AF5A" w:rsidR="000F29EC" w:rsidRPr="00F0668D" w:rsidRDefault="00777361" w:rsidP="00F0668D">
      <w:pPr>
        <w:pStyle w:val="ListParagraph"/>
        <w:numPr>
          <w:ilvl w:val="0"/>
          <w:numId w:val="23"/>
        </w:numPr>
        <w:spacing w:line="480" w:lineRule="auto"/>
        <w:rPr>
          <w:rFonts w:ascii="Arial" w:hAnsi="Arial" w:cs="Arial"/>
          <w:color w:val="2E74B5" w:themeColor="accent1" w:themeShade="BF"/>
        </w:rPr>
      </w:pPr>
      <w:r w:rsidRPr="00F0668D">
        <w:rPr>
          <w:rFonts w:ascii="Arial" w:hAnsi="Arial" w:cs="Arial"/>
          <w:color w:val="2E74B5" w:themeColor="accent1" w:themeShade="BF"/>
        </w:rPr>
        <w:t xml:space="preserve">Where </w:t>
      </w:r>
      <w:r w:rsidR="00E226BE" w:rsidRPr="00F0668D">
        <w:rPr>
          <w:rFonts w:ascii="Arial" w:hAnsi="Arial" w:cs="Arial"/>
          <w:color w:val="2E74B5" w:themeColor="accent1" w:themeShade="BF"/>
        </w:rPr>
        <w:t xml:space="preserve">potential </w:t>
      </w:r>
      <w:r w:rsidRPr="00F0668D">
        <w:rPr>
          <w:rFonts w:ascii="Arial" w:hAnsi="Arial" w:cs="Arial"/>
          <w:color w:val="2E74B5" w:themeColor="accent1" w:themeShade="BF"/>
        </w:rPr>
        <w:t xml:space="preserve">disadvantages are </w:t>
      </w:r>
      <w:r w:rsidR="00E226BE" w:rsidRPr="00F0668D">
        <w:rPr>
          <w:rFonts w:ascii="Arial" w:hAnsi="Arial" w:cs="Arial"/>
          <w:color w:val="2E74B5" w:themeColor="accent1" w:themeShade="BF"/>
        </w:rPr>
        <w:t xml:space="preserve">identified </w:t>
      </w:r>
      <w:r w:rsidRPr="00F0668D">
        <w:rPr>
          <w:rFonts w:ascii="Arial" w:hAnsi="Arial" w:cs="Arial"/>
          <w:color w:val="2E74B5" w:themeColor="accent1" w:themeShade="BF"/>
        </w:rPr>
        <w:t xml:space="preserve">you should also </w:t>
      </w:r>
      <w:r w:rsidRPr="00F0668D">
        <w:rPr>
          <w:rFonts w:ascii="Arial" w:hAnsi="Arial" w:cs="Arial"/>
          <w:b/>
          <w:bCs/>
          <w:color w:val="2E74B5" w:themeColor="accent1" w:themeShade="BF"/>
        </w:rPr>
        <w:t xml:space="preserve">describe the procedures in place to minimise </w:t>
      </w:r>
      <w:r w:rsidR="002A0911" w:rsidRPr="00F0668D">
        <w:rPr>
          <w:rFonts w:ascii="Arial" w:hAnsi="Arial" w:cs="Arial"/>
          <w:b/>
          <w:bCs/>
          <w:color w:val="2E74B5" w:themeColor="accent1" w:themeShade="BF"/>
        </w:rPr>
        <w:t xml:space="preserve">or mitigate </w:t>
      </w:r>
      <w:r w:rsidRPr="00F0668D">
        <w:rPr>
          <w:rFonts w:ascii="Arial" w:hAnsi="Arial" w:cs="Arial"/>
          <w:b/>
          <w:bCs/>
          <w:color w:val="2E74B5" w:themeColor="accent1" w:themeShade="BF"/>
        </w:rPr>
        <w:t>risks</w:t>
      </w:r>
      <w:r w:rsidR="00F0668D">
        <w:rPr>
          <w:rFonts w:ascii="Arial" w:hAnsi="Arial" w:cs="Arial"/>
          <w:color w:val="2E74B5" w:themeColor="accent1" w:themeShade="BF"/>
        </w:rPr>
        <w:t xml:space="preserve"> </w:t>
      </w:r>
      <w:r w:rsidR="002A0911" w:rsidRPr="00F0668D">
        <w:rPr>
          <w:rFonts w:ascii="Arial" w:hAnsi="Arial" w:cs="Arial"/>
          <w:color w:val="2E74B5" w:themeColor="accent1" w:themeShade="BF"/>
        </w:rPr>
        <w:t xml:space="preserve">and </w:t>
      </w:r>
      <w:r w:rsidRPr="00F0668D">
        <w:rPr>
          <w:rFonts w:ascii="Arial" w:hAnsi="Arial" w:cs="Arial"/>
          <w:color w:val="2E74B5" w:themeColor="accent1" w:themeShade="BF"/>
        </w:rPr>
        <w:t xml:space="preserve">provide </w:t>
      </w:r>
      <w:r w:rsidRPr="00F0668D">
        <w:rPr>
          <w:rFonts w:ascii="Arial" w:hAnsi="Arial" w:cs="Arial"/>
          <w:b/>
          <w:bCs/>
          <w:color w:val="2E74B5" w:themeColor="accent1" w:themeShade="BF"/>
        </w:rPr>
        <w:t>referral to relevant support services</w:t>
      </w:r>
      <w:r w:rsidRPr="00F0668D">
        <w:rPr>
          <w:rFonts w:ascii="Arial" w:hAnsi="Arial" w:cs="Arial"/>
          <w:color w:val="2E74B5" w:themeColor="accent1" w:themeShade="BF"/>
        </w:rPr>
        <w:t xml:space="preserve"> for those in distress. </w:t>
      </w:r>
    </w:p>
    <w:p w14:paraId="32C41754" w14:textId="27BFCAE8" w:rsidR="00B65580" w:rsidRDefault="00B65580" w:rsidP="00074244">
      <w:pPr>
        <w:spacing w:line="480" w:lineRule="auto"/>
        <w:contextualSpacing/>
        <w:rPr>
          <w:rFonts w:ascii="Arial" w:hAnsi="Arial" w:cs="Arial"/>
          <w:color w:val="2E74B5" w:themeColor="accent1" w:themeShade="BF"/>
        </w:rPr>
      </w:pPr>
    </w:p>
    <w:p w14:paraId="40507F1E" w14:textId="14C8A768" w:rsidR="00A979D6" w:rsidRPr="00BB0FBD" w:rsidRDefault="00A979D6" w:rsidP="00074244">
      <w:pPr>
        <w:spacing w:line="480" w:lineRule="auto"/>
        <w:contextualSpacing/>
        <w:rPr>
          <w:rFonts w:ascii="Arial" w:hAnsi="Arial" w:cs="Arial"/>
          <w:b/>
        </w:rPr>
      </w:pPr>
      <w:r w:rsidRPr="00BB0FBD">
        <w:rPr>
          <w:rFonts w:ascii="Arial" w:hAnsi="Arial" w:cs="Arial"/>
          <w:b/>
        </w:rPr>
        <w:t>Expenses and payments</w:t>
      </w:r>
    </w:p>
    <w:p w14:paraId="6B297BE3" w14:textId="77777777" w:rsidR="007B5EA8" w:rsidRDefault="007B5EA8" w:rsidP="00074244">
      <w:pPr>
        <w:spacing w:line="480" w:lineRule="auto"/>
        <w:contextualSpacing/>
        <w:rPr>
          <w:rFonts w:ascii="Arial" w:hAnsi="Arial" w:cs="Arial"/>
          <w:b/>
        </w:rPr>
      </w:pPr>
    </w:p>
    <w:p w14:paraId="0C475FD9" w14:textId="77777777" w:rsidR="00F0668D" w:rsidRDefault="007B5EA8" w:rsidP="00F0668D">
      <w:pPr>
        <w:pStyle w:val="ListParagraph"/>
        <w:numPr>
          <w:ilvl w:val="0"/>
          <w:numId w:val="24"/>
        </w:numPr>
        <w:spacing w:line="480" w:lineRule="auto"/>
        <w:rPr>
          <w:rFonts w:ascii="Arial" w:hAnsi="Arial" w:cs="Arial"/>
          <w:color w:val="2E74B5" w:themeColor="accent1" w:themeShade="BF"/>
        </w:rPr>
      </w:pPr>
      <w:r w:rsidRPr="00F0668D">
        <w:rPr>
          <w:rFonts w:ascii="Arial" w:hAnsi="Arial" w:cs="Arial"/>
          <w:color w:val="2E74B5" w:themeColor="accent1" w:themeShade="BF"/>
        </w:rPr>
        <w:t>Detail</w:t>
      </w:r>
      <w:r w:rsidR="00F0668D">
        <w:rPr>
          <w:rFonts w:ascii="Arial" w:hAnsi="Arial" w:cs="Arial"/>
          <w:color w:val="2E74B5" w:themeColor="accent1" w:themeShade="BF"/>
        </w:rPr>
        <w:t>:</w:t>
      </w:r>
    </w:p>
    <w:p w14:paraId="7AF8EB26" w14:textId="36A715FA" w:rsidR="00F0668D" w:rsidRDefault="00F0668D" w:rsidP="00F0668D">
      <w:pPr>
        <w:pStyle w:val="ListParagraph"/>
        <w:numPr>
          <w:ilvl w:val="1"/>
          <w:numId w:val="24"/>
        </w:numPr>
        <w:spacing w:line="480" w:lineRule="auto"/>
        <w:rPr>
          <w:rFonts w:ascii="Arial" w:hAnsi="Arial" w:cs="Arial"/>
          <w:color w:val="2E74B5" w:themeColor="accent1" w:themeShade="BF"/>
        </w:rPr>
      </w:pPr>
      <w:r>
        <w:rPr>
          <w:rFonts w:ascii="Arial" w:hAnsi="Arial" w:cs="Arial"/>
          <w:color w:val="2E74B5" w:themeColor="accent1" w:themeShade="BF"/>
        </w:rPr>
        <w:t>A</w:t>
      </w:r>
      <w:r w:rsidR="007B5EA8" w:rsidRPr="00F0668D">
        <w:rPr>
          <w:rFonts w:ascii="Arial" w:hAnsi="Arial" w:cs="Arial"/>
          <w:color w:val="2E74B5" w:themeColor="accent1" w:themeShade="BF"/>
        </w:rPr>
        <w:t xml:space="preserve">ny </w:t>
      </w:r>
      <w:r w:rsidR="007B5EA8" w:rsidRPr="00F0668D">
        <w:rPr>
          <w:rFonts w:ascii="Arial" w:hAnsi="Arial" w:cs="Arial"/>
          <w:b/>
          <w:bCs/>
          <w:color w:val="2E74B5" w:themeColor="accent1" w:themeShade="BF"/>
        </w:rPr>
        <w:t xml:space="preserve">expenses </w:t>
      </w:r>
      <w:r w:rsidR="007B5EA8" w:rsidRPr="00F0668D">
        <w:rPr>
          <w:rFonts w:ascii="Arial" w:hAnsi="Arial" w:cs="Arial"/>
          <w:color w:val="2E74B5" w:themeColor="accent1" w:themeShade="BF"/>
        </w:rPr>
        <w:t xml:space="preserve">that might be </w:t>
      </w:r>
      <w:r w:rsidR="00270205">
        <w:rPr>
          <w:rFonts w:ascii="Arial" w:hAnsi="Arial" w:cs="Arial"/>
          <w:color w:val="2E74B5" w:themeColor="accent1" w:themeShade="BF"/>
        </w:rPr>
        <w:t>incurred by the participants</w:t>
      </w:r>
      <w:r w:rsidR="007B5EA8" w:rsidRPr="00F0668D">
        <w:rPr>
          <w:rFonts w:ascii="Arial" w:hAnsi="Arial" w:cs="Arial"/>
          <w:color w:val="2E74B5" w:themeColor="accent1" w:themeShade="BF"/>
        </w:rPr>
        <w:t xml:space="preserve"> (for </w:t>
      </w:r>
      <w:r w:rsidR="00270205">
        <w:rPr>
          <w:rFonts w:ascii="Arial" w:hAnsi="Arial" w:cs="Arial"/>
          <w:color w:val="2E74B5" w:themeColor="accent1" w:themeShade="BF"/>
        </w:rPr>
        <w:t xml:space="preserve">example </w:t>
      </w:r>
      <w:r w:rsidR="007B5EA8" w:rsidRPr="00F0668D">
        <w:rPr>
          <w:rFonts w:ascii="Arial" w:hAnsi="Arial" w:cs="Arial"/>
          <w:color w:val="2E74B5" w:themeColor="accent1" w:themeShade="BF"/>
        </w:rPr>
        <w:t xml:space="preserve">travel, refreshments </w:t>
      </w:r>
      <w:r w:rsidR="00C72740" w:rsidRPr="00F0668D">
        <w:rPr>
          <w:rFonts w:ascii="Arial" w:hAnsi="Arial" w:cs="Arial"/>
          <w:color w:val="2E74B5" w:themeColor="accent1" w:themeShade="BF"/>
        </w:rPr>
        <w:t>etc.</w:t>
      </w:r>
      <w:r w:rsidR="007B5EA8" w:rsidRPr="00F0668D">
        <w:rPr>
          <w:rFonts w:ascii="Arial" w:hAnsi="Arial" w:cs="Arial"/>
          <w:color w:val="2E74B5" w:themeColor="accent1" w:themeShade="BF"/>
        </w:rPr>
        <w:t>)</w:t>
      </w:r>
      <w:r>
        <w:rPr>
          <w:rFonts w:ascii="Arial" w:hAnsi="Arial" w:cs="Arial"/>
          <w:color w:val="2E74B5" w:themeColor="accent1" w:themeShade="BF"/>
        </w:rPr>
        <w:t>.</w:t>
      </w:r>
    </w:p>
    <w:p w14:paraId="1FCC65EB" w14:textId="608F77BB" w:rsidR="00F0668D" w:rsidRDefault="00F0668D" w:rsidP="00F0668D">
      <w:pPr>
        <w:pStyle w:val="ListParagraph"/>
        <w:numPr>
          <w:ilvl w:val="1"/>
          <w:numId w:val="24"/>
        </w:numPr>
        <w:spacing w:line="480" w:lineRule="auto"/>
        <w:rPr>
          <w:rFonts w:ascii="Arial" w:hAnsi="Arial" w:cs="Arial"/>
          <w:color w:val="2E74B5" w:themeColor="accent1" w:themeShade="BF"/>
        </w:rPr>
      </w:pPr>
      <w:r>
        <w:rPr>
          <w:rFonts w:ascii="Arial" w:hAnsi="Arial" w:cs="Arial"/>
          <w:color w:val="2E74B5" w:themeColor="accent1" w:themeShade="BF"/>
        </w:rPr>
        <w:t>A</w:t>
      </w:r>
      <w:r w:rsidR="007B5EA8" w:rsidRPr="00F0668D">
        <w:rPr>
          <w:rFonts w:ascii="Arial" w:hAnsi="Arial" w:cs="Arial"/>
          <w:color w:val="2E74B5" w:themeColor="accent1" w:themeShade="BF"/>
        </w:rPr>
        <w:t xml:space="preserve">ny </w:t>
      </w:r>
      <w:r w:rsidR="007B5EA8" w:rsidRPr="00F0668D">
        <w:rPr>
          <w:rFonts w:ascii="Arial" w:hAnsi="Arial" w:cs="Arial"/>
          <w:b/>
          <w:bCs/>
          <w:color w:val="2E74B5" w:themeColor="accent1" w:themeShade="BF"/>
        </w:rPr>
        <w:t xml:space="preserve">reimbursement </w:t>
      </w:r>
      <w:r w:rsidR="007B5EA8" w:rsidRPr="00F0668D">
        <w:rPr>
          <w:rFonts w:ascii="Arial" w:hAnsi="Arial" w:cs="Arial"/>
          <w:color w:val="2E74B5" w:themeColor="accent1" w:themeShade="BF"/>
        </w:rPr>
        <w:t>the participants may be eligible for</w:t>
      </w:r>
      <w:r>
        <w:rPr>
          <w:rFonts w:ascii="Arial" w:hAnsi="Arial" w:cs="Arial"/>
          <w:color w:val="2E74B5" w:themeColor="accent1" w:themeShade="BF"/>
        </w:rPr>
        <w:t>.</w:t>
      </w:r>
    </w:p>
    <w:p w14:paraId="7951110C" w14:textId="51BCEF4B" w:rsidR="00EB4460" w:rsidRPr="00EE1F9B" w:rsidRDefault="00F0668D" w:rsidP="00074244">
      <w:pPr>
        <w:pStyle w:val="ListParagraph"/>
        <w:numPr>
          <w:ilvl w:val="1"/>
          <w:numId w:val="24"/>
        </w:numPr>
        <w:spacing w:line="480" w:lineRule="auto"/>
        <w:rPr>
          <w:rFonts w:ascii="Arial" w:hAnsi="Arial" w:cs="Arial"/>
          <w:color w:val="2E74B5" w:themeColor="accent1" w:themeShade="BF"/>
        </w:rPr>
      </w:pPr>
      <w:r>
        <w:rPr>
          <w:rFonts w:ascii="Arial" w:hAnsi="Arial" w:cs="Arial"/>
          <w:color w:val="2E74B5" w:themeColor="accent1" w:themeShade="BF"/>
        </w:rPr>
        <w:t>A</w:t>
      </w:r>
      <w:r w:rsidR="002A0911" w:rsidRPr="00F0668D">
        <w:rPr>
          <w:rFonts w:ascii="Arial" w:hAnsi="Arial" w:cs="Arial"/>
          <w:color w:val="2E74B5" w:themeColor="accent1" w:themeShade="BF"/>
        </w:rPr>
        <w:t xml:space="preserve"> </w:t>
      </w:r>
      <w:r w:rsidR="002A0911" w:rsidRPr="00F0668D">
        <w:rPr>
          <w:rFonts w:ascii="Arial" w:hAnsi="Arial" w:cs="Arial"/>
          <w:b/>
          <w:bCs/>
          <w:color w:val="2E74B5" w:themeColor="accent1" w:themeShade="BF"/>
        </w:rPr>
        <w:t>simple process</w:t>
      </w:r>
      <w:r w:rsidR="002A0911" w:rsidRPr="00F0668D">
        <w:rPr>
          <w:rFonts w:ascii="Arial" w:hAnsi="Arial" w:cs="Arial"/>
          <w:color w:val="2E74B5" w:themeColor="accent1" w:themeShade="BF"/>
        </w:rPr>
        <w:t xml:space="preserve"> for how these can be accessed</w:t>
      </w:r>
      <w:r w:rsidR="007B5EA8" w:rsidRPr="00F0668D">
        <w:rPr>
          <w:rFonts w:ascii="Arial" w:hAnsi="Arial" w:cs="Arial"/>
          <w:color w:val="2E74B5" w:themeColor="accent1" w:themeShade="BF"/>
        </w:rPr>
        <w:t>.</w:t>
      </w:r>
    </w:p>
    <w:p w14:paraId="6782B6F4" w14:textId="77777777" w:rsidR="003B56A0" w:rsidRDefault="003B56A0" w:rsidP="00074244">
      <w:pPr>
        <w:spacing w:line="480" w:lineRule="auto"/>
        <w:contextualSpacing/>
        <w:rPr>
          <w:rFonts w:ascii="Arial" w:hAnsi="Arial" w:cs="Arial"/>
          <w:b/>
        </w:rPr>
      </w:pPr>
    </w:p>
    <w:p w14:paraId="3607EEB3" w14:textId="67D167A9" w:rsidR="00EB4460" w:rsidRPr="00BB0FBD" w:rsidRDefault="000C30C0" w:rsidP="00074244">
      <w:pPr>
        <w:spacing w:line="480" w:lineRule="auto"/>
        <w:contextualSpacing/>
        <w:rPr>
          <w:rFonts w:ascii="Arial" w:hAnsi="Arial" w:cs="Arial"/>
          <w:b/>
        </w:rPr>
      </w:pPr>
      <w:r w:rsidRPr="00BB0FBD">
        <w:rPr>
          <w:rFonts w:ascii="Arial" w:hAnsi="Arial" w:cs="Arial"/>
          <w:b/>
        </w:rPr>
        <w:t xml:space="preserve">What </w:t>
      </w:r>
      <w:r w:rsidR="007264F3" w:rsidRPr="00BB0FBD">
        <w:rPr>
          <w:rFonts w:ascii="Arial" w:hAnsi="Arial" w:cs="Arial"/>
          <w:b/>
        </w:rPr>
        <w:t>information about me will you be collecting?</w:t>
      </w:r>
    </w:p>
    <w:p w14:paraId="695D0DE2" w14:textId="5FC56A6A" w:rsidR="00EB4460" w:rsidRDefault="00EB4460" w:rsidP="00074244">
      <w:pPr>
        <w:spacing w:line="480" w:lineRule="auto"/>
        <w:contextualSpacing/>
        <w:rPr>
          <w:rFonts w:ascii="Arial" w:hAnsi="Arial" w:cs="Arial"/>
          <w:color w:val="2E74B5" w:themeColor="accent1" w:themeShade="BF"/>
        </w:rPr>
      </w:pPr>
    </w:p>
    <w:p w14:paraId="6CB4AC97" w14:textId="020E5637" w:rsidR="001176A4" w:rsidRPr="00270205" w:rsidRDefault="00E226BE" w:rsidP="00033C53">
      <w:pPr>
        <w:pStyle w:val="ListParagraph"/>
        <w:numPr>
          <w:ilvl w:val="0"/>
          <w:numId w:val="24"/>
        </w:numPr>
        <w:spacing w:line="480" w:lineRule="auto"/>
        <w:rPr>
          <w:rFonts w:ascii="Arial" w:hAnsi="Arial" w:cs="Arial"/>
          <w:color w:val="2E74B5" w:themeColor="accent1" w:themeShade="BF"/>
        </w:rPr>
      </w:pPr>
      <w:r w:rsidRPr="00270205">
        <w:rPr>
          <w:rFonts w:ascii="Arial" w:hAnsi="Arial" w:cs="Arial"/>
          <w:color w:val="2E74B5" w:themeColor="accent1" w:themeShade="BF"/>
        </w:rPr>
        <w:t>D</w:t>
      </w:r>
      <w:r w:rsidR="001176A4" w:rsidRPr="00270205">
        <w:rPr>
          <w:rFonts w:ascii="Arial" w:hAnsi="Arial" w:cs="Arial"/>
          <w:color w:val="2E74B5" w:themeColor="accent1" w:themeShade="BF"/>
        </w:rPr>
        <w:t xml:space="preserve">escribe what </w:t>
      </w:r>
      <w:r w:rsidR="001176A4" w:rsidRPr="00270205">
        <w:rPr>
          <w:rFonts w:ascii="Arial" w:hAnsi="Arial" w:cs="Arial"/>
          <w:b/>
          <w:bCs/>
          <w:color w:val="2E74B5" w:themeColor="accent1" w:themeShade="BF"/>
        </w:rPr>
        <w:t xml:space="preserve">personal data </w:t>
      </w:r>
      <w:r w:rsidRPr="00270205">
        <w:rPr>
          <w:rFonts w:ascii="Arial" w:hAnsi="Arial" w:cs="Arial"/>
          <w:b/>
          <w:bCs/>
          <w:color w:val="2E74B5" w:themeColor="accent1" w:themeShade="BF"/>
        </w:rPr>
        <w:t>you will be collecting</w:t>
      </w:r>
      <w:r w:rsidR="00270205" w:rsidRPr="00270205">
        <w:rPr>
          <w:rFonts w:ascii="Arial" w:hAnsi="Arial" w:cs="Arial"/>
          <w:b/>
          <w:bCs/>
          <w:color w:val="2E74B5" w:themeColor="accent1" w:themeShade="BF"/>
        </w:rPr>
        <w:t xml:space="preserve">. </w:t>
      </w:r>
      <w:r w:rsidR="00270205" w:rsidRPr="00270205">
        <w:rPr>
          <w:rFonts w:ascii="Arial" w:hAnsi="Arial" w:cs="Arial"/>
          <w:color w:val="2E74B5" w:themeColor="accent1" w:themeShade="BF"/>
        </w:rPr>
        <w:t xml:space="preserve">Take guidance from the research ethics application form about what details to include. </w:t>
      </w:r>
      <w:r w:rsidRPr="00270205">
        <w:rPr>
          <w:rFonts w:ascii="Arial" w:hAnsi="Arial" w:cs="Arial"/>
          <w:color w:val="2E74B5" w:themeColor="accent1" w:themeShade="BF"/>
        </w:rPr>
        <w:t xml:space="preserve"> </w:t>
      </w:r>
    </w:p>
    <w:p w14:paraId="0D339C3B" w14:textId="77777777" w:rsidR="003B56A0" w:rsidRDefault="003B56A0" w:rsidP="00074244">
      <w:pPr>
        <w:spacing w:line="480" w:lineRule="auto"/>
        <w:contextualSpacing/>
        <w:rPr>
          <w:rFonts w:ascii="Arial" w:hAnsi="Arial" w:cs="Arial"/>
          <w:b/>
          <w:bCs/>
        </w:rPr>
      </w:pPr>
    </w:p>
    <w:p w14:paraId="5147BF93" w14:textId="4844A9D1" w:rsidR="001176A4" w:rsidRPr="00BB0FBD" w:rsidRDefault="001176A4" w:rsidP="00074244">
      <w:pPr>
        <w:spacing w:line="480" w:lineRule="auto"/>
        <w:contextualSpacing/>
        <w:rPr>
          <w:rFonts w:ascii="Arial" w:hAnsi="Arial" w:cs="Arial"/>
          <w:b/>
          <w:bCs/>
        </w:rPr>
      </w:pPr>
      <w:r w:rsidRPr="00BB0FBD">
        <w:rPr>
          <w:rFonts w:ascii="Arial" w:hAnsi="Arial" w:cs="Arial"/>
          <w:b/>
          <w:bCs/>
        </w:rPr>
        <w:lastRenderedPageBreak/>
        <w:t xml:space="preserve">How will my data be stored and who will have access to it? </w:t>
      </w:r>
    </w:p>
    <w:p w14:paraId="6214F1B3" w14:textId="52B39B08" w:rsidR="001176A4" w:rsidRDefault="001176A4" w:rsidP="00074244">
      <w:pPr>
        <w:spacing w:line="480" w:lineRule="auto"/>
        <w:contextualSpacing/>
        <w:rPr>
          <w:rFonts w:ascii="Arial" w:hAnsi="Arial" w:cs="Arial"/>
          <w:color w:val="2E74B5" w:themeColor="accent1" w:themeShade="BF"/>
        </w:rPr>
      </w:pPr>
    </w:p>
    <w:p w14:paraId="0B683D5F" w14:textId="130C6F1B" w:rsidR="00270205" w:rsidRDefault="00270205" w:rsidP="00F0668D">
      <w:pPr>
        <w:pStyle w:val="ListParagraph"/>
        <w:numPr>
          <w:ilvl w:val="0"/>
          <w:numId w:val="24"/>
        </w:numPr>
        <w:spacing w:line="480" w:lineRule="auto"/>
        <w:rPr>
          <w:rFonts w:ascii="Arial" w:hAnsi="Arial" w:cs="Arial"/>
          <w:color w:val="2E74B5" w:themeColor="accent1" w:themeShade="BF"/>
        </w:rPr>
      </w:pPr>
      <w:r>
        <w:rPr>
          <w:rFonts w:ascii="Arial" w:hAnsi="Arial" w:cs="Arial"/>
          <w:color w:val="2E74B5" w:themeColor="accent1" w:themeShade="BF"/>
        </w:rPr>
        <w:t xml:space="preserve">Describe the </w:t>
      </w:r>
      <w:r w:rsidRPr="00270205">
        <w:rPr>
          <w:rFonts w:ascii="Arial" w:hAnsi="Arial" w:cs="Arial"/>
          <w:b/>
          <w:bCs/>
          <w:color w:val="2E74B5" w:themeColor="accent1" w:themeShade="BF"/>
        </w:rPr>
        <w:t>measures to protect security and confidentiality</w:t>
      </w:r>
      <w:r>
        <w:rPr>
          <w:rFonts w:ascii="Arial" w:hAnsi="Arial" w:cs="Arial"/>
          <w:b/>
          <w:bCs/>
          <w:color w:val="2E74B5" w:themeColor="accent1" w:themeShade="BF"/>
        </w:rPr>
        <w:t xml:space="preserve"> </w:t>
      </w:r>
      <w:r w:rsidRPr="00270205">
        <w:rPr>
          <w:rFonts w:ascii="Arial" w:hAnsi="Arial" w:cs="Arial"/>
          <w:color w:val="2E74B5" w:themeColor="accent1" w:themeShade="BF"/>
        </w:rPr>
        <w:t>of data</w:t>
      </w:r>
      <w:r>
        <w:rPr>
          <w:rFonts w:ascii="Arial" w:hAnsi="Arial" w:cs="Arial"/>
          <w:b/>
          <w:bCs/>
          <w:color w:val="2E74B5" w:themeColor="accent1" w:themeShade="BF"/>
        </w:rPr>
        <w:t>.</w:t>
      </w:r>
      <w:r>
        <w:rPr>
          <w:rFonts w:ascii="Arial" w:hAnsi="Arial" w:cs="Arial"/>
          <w:color w:val="2E74B5" w:themeColor="accent1" w:themeShade="BF"/>
        </w:rPr>
        <w:t xml:space="preserve"> </w:t>
      </w:r>
    </w:p>
    <w:p w14:paraId="5F0F0745" w14:textId="77777777" w:rsidR="00270205" w:rsidRDefault="00270205" w:rsidP="00270205">
      <w:pPr>
        <w:pStyle w:val="ListParagraph"/>
        <w:spacing w:line="480" w:lineRule="auto"/>
        <w:rPr>
          <w:rFonts w:ascii="Arial" w:hAnsi="Arial" w:cs="Arial"/>
          <w:color w:val="2E74B5" w:themeColor="accent1" w:themeShade="BF"/>
        </w:rPr>
      </w:pPr>
    </w:p>
    <w:p w14:paraId="054CAA4C" w14:textId="376A7DC8" w:rsidR="00F0668D" w:rsidRDefault="001176A4" w:rsidP="00F0668D">
      <w:pPr>
        <w:pStyle w:val="ListParagraph"/>
        <w:numPr>
          <w:ilvl w:val="0"/>
          <w:numId w:val="24"/>
        </w:numPr>
        <w:spacing w:line="480" w:lineRule="auto"/>
        <w:rPr>
          <w:rFonts w:ascii="Arial" w:hAnsi="Arial" w:cs="Arial"/>
          <w:color w:val="2E74B5" w:themeColor="accent1" w:themeShade="BF"/>
        </w:rPr>
      </w:pPr>
      <w:r w:rsidRPr="00F0668D">
        <w:rPr>
          <w:rFonts w:ascii="Arial" w:hAnsi="Arial" w:cs="Arial"/>
          <w:color w:val="2E74B5" w:themeColor="accent1" w:themeShade="BF"/>
        </w:rPr>
        <w:t>Provide</w:t>
      </w:r>
      <w:r w:rsidR="00AC37CC" w:rsidRPr="00F0668D">
        <w:rPr>
          <w:rFonts w:ascii="Arial" w:hAnsi="Arial" w:cs="Arial"/>
          <w:color w:val="2E74B5" w:themeColor="accent1" w:themeShade="BF"/>
        </w:rPr>
        <w:t xml:space="preserve"> </w:t>
      </w:r>
      <w:r w:rsidR="00E226BE" w:rsidRPr="00F0668D">
        <w:rPr>
          <w:rFonts w:ascii="Arial" w:hAnsi="Arial" w:cs="Arial"/>
          <w:color w:val="2E74B5" w:themeColor="accent1" w:themeShade="BF"/>
        </w:rPr>
        <w:t xml:space="preserve">a </w:t>
      </w:r>
      <w:r w:rsidR="00E226BE" w:rsidRPr="00F0668D">
        <w:rPr>
          <w:rFonts w:ascii="Arial" w:hAnsi="Arial" w:cs="Arial"/>
          <w:b/>
          <w:bCs/>
          <w:color w:val="2E74B5" w:themeColor="accent1" w:themeShade="BF"/>
        </w:rPr>
        <w:t xml:space="preserve">lay </w:t>
      </w:r>
      <w:r w:rsidR="00AC37CC" w:rsidRPr="00F0668D">
        <w:rPr>
          <w:rFonts w:ascii="Arial" w:hAnsi="Arial" w:cs="Arial"/>
          <w:b/>
          <w:bCs/>
          <w:color w:val="2E74B5" w:themeColor="accent1" w:themeShade="BF"/>
        </w:rPr>
        <w:t>summary</w:t>
      </w:r>
      <w:r w:rsidR="00E226BE" w:rsidRPr="00F0668D">
        <w:rPr>
          <w:rFonts w:ascii="Arial" w:hAnsi="Arial" w:cs="Arial"/>
          <w:b/>
          <w:bCs/>
          <w:color w:val="2E74B5" w:themeColor="accent1" w:themeShade="BF"/>
        </w:rPr>
        <w:t xml:space="preserve"> description</w:t>
      </w:r>
      <w:r w:rsidR="00E226BE" w:rsidRPr="00F0668D">
        <w:rPr>
          <w:rFonts w:ascii="Arial" w:hAnsi="Arial" w:cs="Arial"/>
          <w:color w:val="2E74B5" w:themeColor="accent1" w:themeShade="BF"/>
        </w:rPr>
        <w:t xml:space="preserve"> of the </w:t>
      </w:r>
      <w:r w:rsidR="00071A1F" w:rsidRPr="00F0668D">
        <w:rPr>
          <w:rFonts w:ascii="Arial" w:hAnsi="Arial" w:cs="Arial"/>
          <w:b/>
          <w:bCs/>
          <w:color w:val="2E74B5" w:themeColor="accent1" w:themeShade="BF"/>
        </w:rPr>
        <w:t xml:space="preserve">anonymisation and </w:t>
      </w:r>
      <w:r w:rsidRPr="00F0668D">
        <w:rPr>
          <w:rFonts w:ascii="Arial" w:hAnsi="Arial" w:cs="Arial"/>
          <w:b/>
          <w:bCs/>
          <w:color w:val="2E74B5" w:themeColor="accent1" w:themeShade="BF"/>
        </w:rPr>
        <w:t>data management plans</w:t>
      </w:r>
      <w:r w:rsidRPr="00F0668D">
        <w:rPr>
          <w:rFonts w:ascii="Arial" w:hAnsi="Arial" w:cs="Arial"/>
          <w:color w:val="2E74B5" w:themeColor="accent1" w:themeShade="BF"/>
        </w:rPr>
        <w:t xml:space="preserve"> as described in</w:t>
      </w:r>
      <w:r w:rsidR="00F0668D" w:rsidRPr="00F0668D">
        <w:rPr>
          <w:rFonts w:ascii="Arial" w:hAnsi="Arial" w:cs="Arial"/>
          <w:color w:val="2E74B5" w:themeColor="accent1" w:themeShade="BF"/>
        </w:rPr>
        <w:t xml:space="preserve"> your research ethics application form</w:t>
      </w:r>
      <w:r w:rsidR="00F0668D">
        <w:rPr>
          <w:rFonts w:ascii="Arial" w:hAnsi="Arial" w:cs="Arial"/>
          <w:color w:val="2E74B5" w:themeColor="accent1" w:themeShade="BF"/>
        </w:rPr>
        <w:t>:</w:t>
      </w:r>
      <w:r w:rsidRPr="00F0668D">
        <w:rPr>
          <w:rFonts w:ascii="Arial" w:hAnsi="Arial" w:cs="Arial"/>
          <w:color w:val="2E74B5" w:themeColor="accent1" w:themeShade="BF"/>
        </w:rPr>
        <w:t xml:space="preserve"> </w:t>
      </w:r>
    </w:p>
    <w:p w14:paraId="61AD7B50" w14:textId="77777777" w:rsidR="00F0668D" w:rsidRDefault="00F0668D" w:rsidP="00F0668D">
      <w:pPr>
        <w:pStyle w:val="ListParagraph"/>
        <w:numPr>
          <w:ilvl w:val="1"/>
          <w:numId w:val="24"/>
        </w:numPr>
        <w:spacing w:line="480" w:lineRule="auto"/>
        <w:rPr>
          <w:rFonts w:ascii="Arial" w:hAnsi="Arial" w:cs="Arial"/>
          <w:color w:val="2E74B5" w:themeColor="accent1" w:themeShade="BF"/>
        </w:rPr>
      </w:pPr>
      <w:r>
        <w:rPr>
          <w:rFonts w:ascii="Arial" w:hAnsi="Arial" w:cs="Arial"/>
          <w:color w:val="2E74B5" w:themeColor="accent1" w:themeShade="BF"/>
        </w:rPr>
        <w:t>S</w:t>
      </w:r>
      <w:r w:rsidR="001176A4" w:rsidRPr="00F0668D">
        <w:rPr>
          <w:rFonts w:ascii="Arial" w:hAnsi="Arial" w:cs="Arial"/>
          <w:color w:val="2E74B5" w:themeColor="accent1" w:themeShade="BF"/>
        </w:rPr>
        <w:t xml:space="preserve">ection </w:t>
      </w:r>
      <w:r w:rsidR="00AE4081" w:rsidRPr="00F0668D">
        <w:rPr>
          <w:rFonts w:ascii="Arial" w:hAnsi="Arial" w:cs="Arial"/>
          <w:color w:val="2E74B5" w:themeColor="accent1" w:themeShade="BF"/>
        </w:rPr>
        <w:t>12</w:t>
      </w:r>
      <w:r w:rsidR="003E1DB9" w:rsidRPr="00F0668D">
        <w:rPr>
          <w:rFonts w:ascii="Arial" w:hAnsi="Arial" w:cs="Arial"/>
          <w:color w:val="2E74B5" w:themeColor="accent1" w:themeShade="BF"/>
        </w:rPr>
        <w:t xml:space="preserve"> (</w:t>
      </w:r>
      <w:r w:rsidR="00AE4081" w:rsidRPr="00F0668D">
        <w:rPr>
          <w:rFonts w:ascii="Arial" w:hAnsi="Arial" w:cs="Arial"/>
          <w:color w:val="2E74B5" w:themeColor="accent1" w:themeShade="BF"/>
        </w:rPr>
        <w:t>Anonymity and Confidentiality</w:t>
      </w:r>
      <w:r w:rsidR="003E1DB9" w:rsidRPr="00F0668D">
        <w:rPr>
          <w:rFonts w:ascii="Arial" w:hAnsi="Arial" w:cs="Arial"/>
          <w:color w:val="2E74B5" w:themeColor="accent1" w:themeShade="BF"/>
        </w:rPr>
        <w:t>)</w:t>
      </w:r>
    </w:p>
    <w:p w14:paraId="07F06917" w14:textId="46F7D11C" w:rsidR="00F0668D" w:rsidRDefault="00F0668D" w:rsidP="00F0668D">
      <w:pPr>
        <w:pStyle w:val="ListParagraph"/>
        <w:numPr>
          <w:ilvl w:val="1"/>
          <w:numId w:val="24"/>
        </w:numPr>
        <w:spacing w:line="480" w:lineRule="auto"/>
        <w:rPr>
          <w:rFonts w:ascii="Arial" w:hAnsi="Arial" w:cs="Arial"/>
          <w:color w:val="2E74B5" w:themeColor="accent1" w:themeShade="BF"/>
        </w:rPr>
      </w:pPr>
      <w:r>
        <w:rPr>
          <w:rFonts w:ascii="Arial" w:hAnsi="Arial" w:cs="Arial"/>
          <w:color w:val="2E74B5" w:themeColor="accent1" w:themeShade="BF"/>
        </w:rPr>
        <w:t>S</w:t>
      </w:r>
      <w:r w:rsidR="003E1DB9" w:rsidRPr="00F0668D">
        <w:rPr>
          <w:rFonts w:ascii="Arial" w:hAnsi="Arial" w:cs="Arial"/>
          <w:color w:val="2E74B5" w:themeColor="accent1" w:themeShade="BF"/>
        </w:rPr>
        <w:t xml:space="preserve">ection </w:t>
      </w:r>
      <w:r w:rsidR="001176A4" w:rsidRPr="00F0668D">
        <w:rPr>
          <w:rFonts w:ascii="Arial" w:hAnsi="Arial" w:cs="Arial"/>
          <w:color w:val="2E74B5" w:themeColor="accent1" w:themeShade="BF"/>
        </w:rPr>
        <w:t>1</w:t>
      </w:r>
      <w:r w:rsidR="00AE4081" w:rsidRPr="00F0668D">
        <w:rPr>
          <w:rFonts w:ascii="Arial" w:hAnsi="Arial" w:cs="Arial"/>
          <w:color w:val="2E74B5" w:themeColor="accent1" w:themeShade="BF"/>
        </w:rPr>
        <w:t>3</w:t>
      </w:r>
      <w:r w:rsidR="001176A4" w:rsidRPr="00F0668D">
        <w:rPr>
          <w:rFonts w:ascii="Arial" w:hAnsi="Arial" w:cs="Arial"/>
          <w:color w:val="2E74B5" w:themeColor="accent1" w:themeShade="BF"/>
        </w:rPr>
        <w:t xml:space="preserve"> (Data management</w:t>
      </w:r>
      <w:r w:rsidR="00AE4081" w:rsidRPr="00F0668D">
        <w:rPr>
          <w:rFonts w:ascii="Arial" w:hAnsi="Arial" w:cs="Arial"/>
          <w:color w:val="2E74B5" w:themeColor="accent1" w:themeShade="BF"/>
        </w:rPr>
        <w:t xml:space="preserve"> plan</w:t>
      </w:r>
      <w:r w:rsidR="001176A4" w:rsidRPr="00F0668D">
        <w:rPr>
          <w:rFonts w:ascii="Arial" w:hAnsi="Arial" w:cs="Arial"/>
          <w:color w:val="2E74B5" w:themeColor="accent1" w:themeShade="BF"/>
        </w:rPr>
        <w:t>)</w:t>
      </w:r>
    </w:p>
    <w:p w14:paraId="2C1DECA6" w14:textId="77777777" w:rsidR="00270205" w:rsidRDefault="00270205" w:rsidP="00270205">
      <w:pPr>
        <w:pStyle w:val="ListParagraph"/>
        <w:spacing w:line="480" w:lineRule="auto"/>
        <w:ind w:left="1440"/>
        <w:rPr>
          <w:rFonts w:ascii="Arial" w:hAnsi="Arial" w:cs="Arial"/>
          <w:color w:val="2E74B5" w:themeColor="accent1" w:themeShade="BF"/>
        </w:rPr>
      </w:pPr>
    </w:p>
    <w:p w14:paraId="7F133DF0" w14:textId="48316657" w:rsidR="00270205" w:rsidRPr="009E6D98" w:rsidRDefault="00270205" w:rsidP="00270205">
      <w:pPr>
        <w:pStyle w:val="ListParagraph"/>
        <w:numPr>
          <w:ilvl w:val="0"/>
          <w:numId w:val="7"/>
        </w:numPr>
        <w:spacing w:line="480" w:lineRule="auto"/>
        <w:rPr>
          <w:rFonts w:ascii="Arial" w:hAnsi="Arial" w:cs="Arial"/>
          <w:color w:val="2E74B5" w:themeColor="accent1" w:themeShade="BF"/>
        </w:rPr>
      </w:pPr>
      <w:r w:rsidRPr="009E6D98">
        <w:rPr>
          <w:rFonts w:ascii="Arial" w:hAnsi="Arial" w:cs="Arial"/>
          <w:color w:val="2E74B5" w:themeColor="accent1" w:themeShade="BF"/>
        </w:rPr>
        <w:t xml:space="preserve">Please refer to </w:t>
      </w:r>
      <w:r>
        <w:rPr>
          <w:rFonts w:ascii="Arial" w:hAnsi="Arial" w:cs="Arial"/>
          <w:color w:val="2E74B5" w:themeColor="accent1" w:themeShade="BF"/>
        </w:rPr>
        <w:t xml:space="preserve">relevant </w:t>
      </w:r>
      <w:r w:rsidRPr="009E6D98">
        <w:rPr>
          <w:rFonts w:ascii="Arial" w:hAnsi="Arial" w:cs="Arial"/>
          <w:color w:val="2E74B5" w:themeColor="accent1" w:themeShade="BF"/>
        </w:rPr>
        <w:t xml:space="preserve">University data policies </w:t>
      </w:r>
      <w:r>
        <w:rPr>
          <w:rFonts w:ascii="Arial" w:hAnsi="Arial" w:cs="Arial"/>
          <w:color w:val="2E74B5" w:themeColor="accent1" w:themeShade="BF"/>
        </w:rPr>
        <w:t>when</w:t>
      </w:r>
      <w:r w:rsidRPr="009E6D98">
        <w:rPr>
          <w:rFonts w:ascii="Arial" w:hAnsi="Arial" w:cs="Arial"/>
          <w:color w:val="2E74B5" w:themeColor="accent1" w:themeShade="BF"/>
        </w:rPr>
        <w:t xml:space="preserve"> writing this section:</w:t>
      </w:r>
    </w:p>
    <w:p w14:paraId="203C12C1" w14:textId="45678B18" w:rsidR="00270205" w:rsidRPr="001922DE" w:rsidRDefault="001922DE" w:rsidP="00270205">
      <w:pPr>
        <w:pStyle w:val="ListParagraph"/>
        <w:numPr>
          <w:ilvl w:val="1"/>
          <w:numId w:val="7"/>
        </w:numPr>
        <w:spacing w:line="480" w:lineRule="auto"/>
        <w:rPr>
          <w:rStyle w:val="Hyperlink"/>
          <w:rFonts w:ascii="Arial" w:hAnsi="Arial" w:cs="Arial"/>
          <w:lang w:val="en-US"/>
        </w:rPr>
      </w:pPr>
      <w:r>
        <w:rPr>
          <w:rFonts w:ascii="Arial" w:hAnsi="Arial" w:cs="Arial"/>
          <w:lang w:val="en-US"/>
        </w:rPr>
        <w:fldChar w:fldCharType="begin"/>
      </w:r>
      <w:r>
        <w:rPr>
          <w:rFonts w:ascii="Arial" w:hAnsi="Arial" w:cs="Arial"/>
          <w:lang w:val="en-US"/>
        </w:rPr>
        <w:instrText>HYPERLINK "https://www.qmul.ac.uk/governance-and-legal-services/media/dgls-media/policy/current-policies/Data-Protection-Policy-v03.3.pdf"</w:instrText>
      </w:r>
      <w:r>
        <w:rPr>
          <w:rFonts w:ascii="Arial" w:hAnsi="Arial" w:cs="Arial"/>
          <w:lang w:val="en-US"/>
        </w:rPr>
      </w:r>
      <w:r>
        <w:rPr>
          <w:rFonts w:ascii="Arial" w:hAnsi="Arial" w:cs="Arial"/>
          <w:lang w:val="en-US"/>
        </w:rPr>
        <w:fldChar w:fldCharType="separate"/>
      </w:r>
      <w:r w:rsidR="00270205" w:rsidRPr="001922DE">
        <w:rPr>
          <w:rStyle w:val="Hyperlink"/>
          <w:rFonts w:ascii="Arial" w:hAnsi="Arial" w:cs="Arial"/>
          <w:lang w:val="en-US"/>
        </w:rPr>
        <w:t>Data Protection Policy</w:t>
      </w:r>
    </w:p>
    <w:p w14:paraId="3BA8459D" w14:textId="7EA8659E" w:rsidR="00270205" w:rsidRPr="001922DE" w:rsidRDefault="001922DE" w:rsidP="00270205">
      <w:pPr>
        <w:pStyle w:val="ListParagraph"/>
        <w:numPr>
          <w:ilvl w:val="1"/>
          <w:numId w:val="7"/>
        </w:numPr>
        <w:spacing w:line="480" w:lineRule="auto"/>
        <w:rPr>
          <w:rStyle w:val="Hyperlink"/>
          <w:rFonts w:ascii="Arial" w:hAnsi="Arial" w:cs="Arial"/>
          <w:lang w:val="en-US"/>
        </w:rPr>
      </w:pPr>
      <w:r>
        <w:rPr>
          <w:rFonts w:ascii="Arial" w:hAnsi="Arial" w:cs="Arial"/>
          <w:lang w:val="en-US"/>
        </w:rPr>
        <w:fldChar w:fldCharType="end"/>
      </w:r>
      <w:r>
        <w:rPr>
          <w:rFonts w:ascii="Arial" w:hAnsi="Arial" w:cs="Arial"/>
          <w:lang w:val="en-US"/>
        </w:rPr>
        <w:fldChar w:fldCharType="begin"/>
      </w:r>
      <w:r>
        <w:rPr>
          <w:rFonts w:ascii="Arial" w:hAnsi="Arial" w:cs="Arial"/>
          <w:lang w:val="en-US"/>
        </w:rPr>
        <w:instrText>HYPERLINK "https://www.qmul.ac.uk/governance-and-legal-services/media/its/documents/governance/sops/Information-Classification-Policy.pdf"</w:instrText>
      </w:r>
      <w:r>
        <w:rPr>
          <w:rFonts w:ascii="Arial" w:hAnsi="Arial" w:cs="Arial"/>
          <w:lang w:val="en-US"/>
        </w:rPr>
      </w:r>
      <w:r>
        <w:rPr>
          <w:rFonts w:ascii="Arial" w:hAnsi="Arial" w:cs="Arial"/>
          <w:lang w:val="en-US"/>
        </w:rPr>
        <w:fldChar w:fldCharType="separate"/>
      </w:r>
      <w:r w:rsidR="00270205" w:rsidRPr="001922DE">
        <w:rPr>
          <w:rStyle w:val="Hyperlink"/>
          <w:rFonts w:ascii="Arial" w:hAnsi="Arial" w:cs="Arial"/>
          <w:lang w:val="en-US"/>
        </w:rPr>
        <w:t>Information/Data Governance Policy – DG</w:t>
      </w:r>
      <w:r w:rsidRPr="001922DE">
        <w:rPr>
          <w:rStyle w:val="Hyperlink"/>
          <w:rFonts w:ascii="Arial" w:hAnsi="Arial" w:cs="Arial"/>
          <w:lang w:val="en-US"/>
        </w:rPr>
        <w:t>09</w:t>
      </w:r>
      <w:r w:rsidR="00270205" w:rsidRPr="001922DE">
        <w:rPr>
          <w:rStyle w:val="Hyperlink"/>
          <w:rFonts w:ascii="Arial" w:hAnsi="Arial" w:cs="Arial"/>
          <w:lang w:val="en-US"/>
        </w:rPr>
        <w:t xml:space="preserve"> – </w:t>
      </w:r>
      <w:r w:rsidRPr="001922DE">
        <w:rPr>
          <w:rStyle w:val="Hyperlink"/>
          <w:rFonts w:ascii="Arial" w:hAnsi="Arial" w:cs="Arial"/>
          <w:lang w:val="en-US"/>
        </w:rPr>
        <w:t>Information Classification</w:t>
      </w:r>
      <w:r w:rsidRPr="001922DE">
        <w:rPr>
          <w:rStyle w:val="Hyperlink"/>
        </w:rPr>
        <w:t xml:space="preserve"> </w:t>
      </w:r>
    </w:p>
    <w:p w14:paraId="0DCE8E95" w14:textId="00BF5D73" w:rsidR="003E1DB9" w:rsidRDefault="001922DE" w:rsidP="00074244">
      <w:pPr>
        <w:spacing w:line="480" w:lineRule="auto"/>
        <w:contextualSpacing/>
        <w:rPr>
          <w:rFonts w:ascii="Arial" w:hAnsi="Arial" w:cs="Arial"/>
          <w:color w:val="2E74B5" w:themeColor="accent1" w:themeShade="BF"/>
        </w:rPr>
      </w:pPr>
      <w:r>
        <w:rPr>
          <w:rFonts w:ascii="Arial" w:hAnsi="Arial" w:cs="Arial"/>
          <w:lang w:val="en-US"/>
        </w:rPr>
        <w:fldChar w:fldCharType="end"/>
      </w:r>
    </w:p>
    <w:p w14:paraId="6B0EC7BA" w14:textId="2DB64521" w:rsidR="003E1DB9" w:rsidRDefault="00E226BE" w:rsidP="00074244">
      <w:pPr>
        <w:spacing w:line="480" w:lineRule="auto"/>
        <w:contextualSpacing/>
        <w:rPr>
          <w:rFonts w:ascii="Arial" w:hAnsi="Arial" w:cs="Arial"/>
          <w:color w:val="2E74B5" w:themeColor="accent1" w:themeShade="BF"/>
        </w:rPr>
      </w:pPr>
      <w:r>
        <w:rPr>
          <w:rFonts w:ascii="Arial" w:hAnsi="Arial" w:cs="Arial"/>
          <w:color w:val="2E74B5" w:themeColor="accent1" w:themeShade="BF"/>
        </w:rPr>
        <w:t>For</w:t>
      </w:r>
      <w:r w:rsidR="00071A1F">
        <w:rPr>
          <w:rFonts w:ascii="Arial" w:hAnsi="Arial" w:cs="Arial"/>
          <w:color w:val="2E74B5" w:themeColor="accent1" w:themeShade="BF"/>
        </w:rPr>
        <w:t xml:space="preserve"> examples</w:t>
      </w:r>
      <w:r>
        <w:rPr>
          <w:rFonts w:ascii="Arial" w:hAnsi="Arial" w:cs="Arial"/>
          <w:color w:val="2E74B5" w:themeColor="accent1" w:themeShade="BF"/>
        </w:rPr>
        <w:t>,</w:t>
      </w:r>
    </w:p>
    <w:p w14:paraId="127468AE" w14:textId="154A8093" w:rsidR="003E1DB9" w:rsidRPr="009E6D98" w:rsidRDefault="003E1DB9" w:rsidP="009E6D98">
      <w:pPr>
        <w:pStyle w:val="ListParagraph"/>
        <w:numPr>
          <w:ilvl w:val="0"/>
          <w:numId w:val="21"/>
        </w:numPr>
        <w:spacing w:line="480" w:lineRule="auto"/>
        <w:rPr>
          <w:rFonts w:ascii="Arial" w:hAnsi="Arial" w:cs="Arial"/>
          <w:iCs/>
          <w:color w:val="2E74B5" w:themeColor="accent1" w:themeShade="BF"/>
          <w:lang w:val="en-CA"/>
        </w:rPr>
      </w:pPr>
      <w:r w:rsidRPr="009E6D98">
        <w:rPr>
          <w:rFonts w:ascii="Arial" w:hAnsi="Arial" w:cs="Arial"/>
          <w:iCs/>
          <w:color w:val="2E74B5" w:themeColor="accent1" w:themeShade="BF"/>
          <w:lang w:val="en-CA"/>
        </w:rPr>
        <w:t xml:space="preserve">Your data will be stored in fully </w:t>
      </w:r>
      <w:proofErr w:type="spellStart"/>
      <w:r w:rsidRPr="009E6D98">
        <w:rPr>
          <w:rFonts w:ascii="Arial" w:hAnsi="Arial" w:cs="Arial"/>
          <w:iCs/>
          <w:color w:val="2E74B5" w:themeColor="accent1" w:themeShade="BF"/>
          <w:lang w:val="en-CA"/>
        </w:rPr>
        <w:t>anonymised</w:t>
      </w:r>
      <w:proofErr w:type="spellEnd"/>
      <w:r w:rsidRPr="009E6D98">
        <w:rPr>
          <w:rFonts w:ascii="Arial" w:hAnsi="Arial" w:cs="Arial"/>
          <w:iCs/>
          <w:color w:val="2E74B5" w:themeColor="accent1" w:themeShade="BF"/>
          <w:lang w:val="en-CA"/>
        </w:rPr>
        <w:t xml:space="preserve"> format in [insert location], and only [insert </w:t>
      </w:r>
      <w:r w:rsidR="00071A1F" w:rsidRPr="009E6D98">
        <w:rPr>
          <w:rFonts w:ascii="Arial" w:hAnsi="Arial" w:cs="Arial"/>
          <w:iCs/>
          <w:color w:val="2E74B5" w:themeColor="accent1" w:themeShade="BF"/>
          <w:lang w:val="en-CA"/>
        </w:rPr>
        <w:t>individual</w:t>
      </w:r>
      <w:r w:rsidRPr="009E6D98">
        <w:rPr>
          <w:rFonts w:ascii="Arial" w:hAnsi="Arial" w:cs="Arial"/>
          <w:iCs/>
          <w:color w:val="2E74B5" w:themeColor="accent1" w:themeShade="BF"/>
          <w:lang w:val="en-CA"/>
        </w:rPr>
        <w:t>] will be able to access it.</w:t>
      </w:r>
    </w:p>
    <w:p w14:paraId="2C53ED2C" w14:textId="4486BEEE" w:rsidR="00071A1F" w:rsidRPr="00071A1F" w:rsidRDefault="00E226BE" w:rsidP="00074244">
      <w:pPr>
        <w:spacing w:line="480" w:lineRule="auto"/>
        <w:rPr>
          <w:rFonts w:ascii="Arial" w:hAnsi="Arial" w:cs="Arial"/>
          <w:color w:val="2E74B5" w:themeColor="accent1" w:themeShade="BF"/>
        </w:rPr>
      </w:pPr>
      <w:r>
        <w:rPr>
          <w:rFonts w:ascii="Arial" w:hAnsi="Arial" w:cs="Arial"/>
          <w:color w:val="2E74B5" w:themeColor="accent1" w:themeShade="BF"/>
        </w:rPr>
        <w:t>or</w:t>
      </w:r>
    </w:p>
    <w:p w14:paraId="1218BC8D" w14:textId="77777777" w:rsidR="00F0668D" w:rsidRPr="009E6D98" w:rsidRDefault="003E1DB9" w:rsidP="009E6D98">
      <w:pPr>
        <w:pStyle w:val="ListParagraph"/>
        <w:numPr>
          <w:ilvl w:val="0"/>
          <w:numId w:val="21"/>
        </w:numPr>
        <w:spacing w:line="480" w:lineRule="auto"/>
        <w:rPr>
          <w:rFonts w:ascii="Arial" w:hAnsi="Arial" w:cs="Arial"/>
          <w:iCs/>
          <w:color w:val="2E74B5" w:themeColor="accent1" w:themeShade="BF"/>
          <w:lang w:val="en-CA"/>
        </w:rPr>
      </w:pPr>
      <w:r w:rsidRPr="009E6D98">
        <w:rPr>
          <w:rFonts w:ascii="Arial" w:hAnsi="Arial" w:cs="Arial"/>
          <w:iCs/>
          <w:color w:val="2E74B5" w:themeColor="accent1" w:themeShade="BF"/>
          <w:lang w:val="en-CA"/>
        </w:rPr>
        <w:t>Your data will be stored in</w:t>
      </w:r>
      <w:r w:rsidR="00F3768B" w:rsidRPr="009E6D98">
        <w:rPr>
          <w:rFonts w:ascii="Arial" w:hAnsi="Arial" w:cs="Arial"/>
          <w:iCs/>
          <w:color w:val="2E74B5" w:themeColor="accent1" w:themeShade="BF"/>
          <w:lang w:val="en-CA"/>
        </w:rPr>
        <w:t xml:space="preserve"> </w:t>
      </w:r>
      <w:r w:rsidR="007D07AF" w:rsidRPr="009E6D98">
        <w:rPr>
          <w:rFonts w:ascii="Arial" w:hAnsi="Arial" w:cs="Arial"/>
          <w:iCs/>
          <w:color w:val="2E74B5" w:themeColor="accent1" w:themeShade="BF"/>
          <w:lang w:val="en-CA"/>
        </w:rPr>
        <w:t xml:space="preserve">de-identified </w:t>
      </w:r>
      <w:r w:rsidRPr="009E6D98">
        <w:rPr>
          <w:rFonts w:ascii="Arial" w:hAnsi="Arial" w:cs="Arial"/>
          <w:iCs/>
          <w:color w:val="2E74B5" w:themeColor="accent1" w:themeShade="BF"/>
          <w:lang w:val="en-CA"/>
        </w:rPr>
        <w:t xml:space="preserve">format. </w:t>
      </w:r>
    </w:p>
    <w:p w14:paraId="386361BA" w14:textId="77777777" w:rsidR="00F0668D" w:rsidRPr="009E6D98" w:rsidRDefault="003E1DB9" w:rsidP="009E6D98">
      <w:pPr>
        <w:pStyle w:val="ListParagraph"/>
        <w:numPr>
          <w:ilvl w:val="0"/>
          <w:numId w:val="21"/>
        </w:numPr>
        <w:spacing w:line="480" w:lineRule="auto"/>
        <w:rPr>
          <w:rFonts w:ascii="Arial" w:hAnsi="Arial" w:cs="Arial"/>
          <w:iCs/>
          <w:color w:val="2E74B5" w:themeColor="accent1" w:themeShade="BF"/>
          <w:lang w:val="en-CA"/>
        </w:rPr>
      </w:pPr>
      <w:r w:rsidRPr="009E6D98">
        <w:rPr>
          <w:rFonts w:ascii="Arial" w:hAnsi="Arial" w:cs="Arial"/>
          <w:iCs/>
          <w:color w:val="2E74B5" w:themeColor="accent1" w:themeShade="BF"/>
          <w:lang w:val="en-CA"/>
        </w:rPr>
        <w:t xml:space="preserve">Your name and other identifiers will be replaced by a unique code. </w:t>
      </w:r>
    </w:p>
    <w:p w14:paraId="053BEBC4" w14:textId="77777777" w:rsidR="00F0668D" w:rsidRPr="009E6D98" w:rsidRDefault="003E1DB9" w:rsidP="009E6D98">
      <w:pPr>
        <w:pStyle w:val="ListParagraph"/>
        <w:numPr>
          <w:ilvl w:val="0"/>
          <w:numId w:val="21"/>
        </w:numPr>
        <w:spacing w:line="480" w:lineRule="auto"/>
        <w:rPr>
          <w:rFonts w:ascii="Arial" w:hAnsi="Arial" w:cs="Arial"/>
          <w:iCs/>
          <w:color w:val="2E74B5" w:themeColor="accent1" w:themeShade="BF"/>
          <w:lang w:val="en-CA"/>
        </w:rPr>
      </w:pPr>
      <w:r w:rsidRPr="009E6D98">
        <w:rPr>
          <w:rFonts w:ascii="Arial" w:hAnsi="Arial" w:cs="Arial"/>
          <w:iCs/>
          <w:color w:val="2E74B5" w:themeColor="accent1" w:themeShade="BF"/>
          <w:lang w:val="en-CA"/>
        </w:rPr>
        <w:t>To reduce the risk of disclosure, personal identifiers will be stored separately from the research data</w:t>
      </w:r>
      <w:r w:rsidR="00071A1F" w:rsidRPr="009E6D98">
        <w:rPr>
          <w:rFonts w:ascii="Arial" w:hAnsi="Arial" w:cs="Arial"/>
          <w:iCs/>
          <w:color w:val="2E74B5" w:themeColor="accent1" w:themeShade="BF"/>
          <w:lang w:val="en-CA"/>
        </w:rPr>
        <w:t xml:space="preserve"> in [insert location] and will </w:t>
      </w:r>
      <w:r w:rsidR="00C72740" w:rsidRPr="009E6D98">
        <w:rPr>
          <w:rFonts w:ascii="Arial" w:hAnsi="Arial" w:cs="Arial"/>
          <w:iCs/>
          <w:color w:val="2E74B5" w:themeColor="accent1" w:themeShade="BF"/>
          <w:lang w:val="en-CA"/>
        </w:rPr>
        <w:t xml:space="preserve">only </w:t>
      </w:r>
      <w:r w:rsidR="00071A1F" w:rsidRPr="009E6D98">
        <w:rPr>
          <w:rFonts w:ascii="Arial" w:hAnsi="Arial" w:cs="Arial"/>
          <w:iCs/>
          <w:color w:val="2E74B5" w:themeColor="accent1" w:themeShade="BF"/>
          <w:lang w:val="en-CA"/>
        </w:rPr>
        <w:t xml:space="preserve">be accessible </w:t>
      </w:r>
      <w:r w:rsidR="00C72740" w:rsidRPr="009E6D98">
        <w:rPr>
          <w:rFonts w:ascii="Arial" w:hAnsi="Arial" w:cs="Arial"/>
          <w:iCs/>
          <w:color w:val="2E74B5" w:themeColor="accent1" w:themeShade="BF"/>
          <w:lang w:val="en-CA"/>
        </w:rPr>
        <w:t>to</w:t>
      </w:r>
      <w:r w:rsidR="00071A1F" w:rsidRPr="009E6D98">
        <w:rPr>
          <w:rFonts w:ascii="Arial" w:hAnsi="Arial" w:cs="Arial"/>
          <w:iCs/>
          <w:color w:val="2E74B5" w:themeColor="accent1" w:themeShade="BF"/>
          <w:lang w:val="en-CA"/>
        </w:rPr>
        <w:t xml:space="preserve"> [insert individual]. </w:t>
      </w:r>
    </w:p>
    <w:p w14:paraId="62E5B191" w14:textId="77777777" w:rsidR="00F0668D" w:rsidRPr="009E6D98" w:rsidRDefault="00071A1F" w:rsidP="009E6D98">
      <w:pPr>
        <w:pStyle w:val="ListParagraph"/>
        <w:numPr>
          <w:ilvl w:val="0"/>
          <w:numId w:val="21"/>
        </w:numPr>
        <w:spacing w:line="480" w:lineRule="auto"/>
        <w:rPr>
          <w:rFonts w:ascii="Arial" w:hAnsi="Arial" w:cs="Arial"/>
          <w:iCs/>
          <w:color w:val="2E74B5" w:themeColor="accent1" w:themeShade="BF"/>
          <w:lang w:val="en-CA"/>
        </w:rPr>
      </w:pPr>
      <w:r w:rsidRPr="009E6D98">
        <w:rPr>
          <w:rFonts w:ascii="Arial" w:hAnsi="Arial" w:cs="Arial"/>
          <w:iCs/>
          <w:color w:val="2E74B5" w:themeColor="accent1" w:themeShade="BF"/>
          <w:lang w:val="en-CA"/>
        </w:rPr>
        <w:t xml:space="preserve">There will be a key document which </w:t>
      </w:r>
      <w:r w:rsidR="003E1DB9" w:rsidRPr="009E6D98">
        <w:rPr>
          <w:rFonts w:ascii="Arial" w:hAnsi="Arial" w:cs="Arial"/>
          <w:iCs/>
          <w:color w:val="2E74B5" w:themeColor="accent1" w:themeShade="BF"/>
          <w:lang w:val="en-CA"/>
        </w:rPr>
        <w:t xml:space="preserve">will </w:t>
      </w:r>
      <w:r w:rsidRPr="009E6D98">
        <w:rPr>
          <w:rFonts w:ascii="Arial" w:hAnsi="Arial" w:cs="Arial"/>
          <w:iCs/>
          <w:color w:val="2E74B5" w:themeColor="accent1" w:themeShade="BF"/>
          <w:lang w:val="en-CA"/>
        </w:rPr>
        <w:t xml:space="preserve">link your unique code to your real identity. </w:t>
      </w:r>
    </w:p>
    <w:p w14:paraId="59335B90" w14:textId="66D05F52" w:rsidR="00071A1F" w:rsidRPr="009E6D98" w:rsidRDefault="00071A1F" w:rsidP="009E6D98">
      <w:pPr>
        <w:pStyle w:val="ListParagraph"/>
        <w:numPr>
          <w:ilvl w:val="0"/>
          <w:numId w:val="21"/>
        </w:numPr>
        <w:spacing w:line="480" w:lineRule="auto"/>
        <w:rPr>
          <w:rFonts w:ascii="Arial" w:hAnsi="Arial" w:cs="Arial"/>
          <w:iCs/>
          <w:color w:val="2E74B5" w:themeColor="accent1" w:themeShade="BF"/>
          <w:lang w:val="en-CA"/>
        </w:rPr>
      </w:pPr>
      <w:r w:rsidRPr="009E6D98">
        <w:rPr>
          <w:rFonts w:ascii="Arial" w:hAnsi="Arial" w:cs="Arial"/>
          <w:iCs/>
          <w:color w:val="2E74B5" w:themeColor="accent1" w:themeShade="BF"/>
          <w:lang w:val="en-CA"/>
        </w:rPr>
        <w:t xml:space="preserve">This will be kept </w:t>
      </w:r>
      <w:r w:rsidR="00013754" w:rsidRPr="009E6D98">
        <w:rPr>
          <w:rFonts w:ascii="Arial" w:hAnsi="Arial" w:cs="Arial"/>
          <w:iCs/>
          <w:color w:val="2E74B5" w:themeColor="accent1" w:themeShade="BF"/>
          <w:lang w:val="en-CA"/>
        </w:rPr>
        <w:t>in</w:t>
      </w:r>
      <w:r w:rsidRPr="009E6D98">
        <w:rPr>
          <w:rFonts w:ascii="Arial" w:hAnsi="Arial" w:cs="Arial"/>
          <w:iCs/>
          <w:color w:val="2E74B5" w:themeColor="accent1" w:themeShade="BF"/>
          <w:lang w:val="en-CA"/>
        </w:rPr>
        <w:t xml:space="preserve"> [insert location] and only [insert individual] will be able to access this and link your data to you.</w:t>
      </w:r>
    </w:p>
    <w:p w14:paraId="2592F519" w14:textId="77777777" w:rsidR="00E226BE" w:rsidRPr="00573B2C" w:rsidRDefault="00E226BE" w:rsidP="00074244">
      <w:pPr>
        <w:spacing w:line="480" w:lineRule="auto"/>
        <w:rPr>
          <w:rFonts w:ascii="Arial" w:hAnsi="Arial" w:cs="Arial"/>
          <w:color w:val="2E74B5" w:themeColor="accent1" w:themeShade="BF"/>
        </w:rPr>
      </w:pPr>
      <w:r w:rsidRPr="00573B2C">
        <w:rPr>
          <w:rFonts w:ascii="Arial" w:hAnsi="Arial" w:cs="Arial"/>
          <w:color w:val="2E74B5" w:themeColor="accent1" w:themeShade="BF"/>
        </w:rPr>
        <w:lastRenderedPageBreak/>
        <w:t>or</w:t>
      </w:r>
    </w:p>
    <w:p w14:paraId="43716F4C" w14:textId="34C8D47B" w:rsidR="003E1DB9" w:rsidRPr="009E6D98" w:rsidRDefault="00071A1F" w:rsidP="009E6D98">
      <w:pPr>
        <w:pStyle w:val="ListParagraph"/>
        <w:numPr>
          <w:ilvl w:val="0"/>
          <w:numId w:val="21"/>
        </w:numPr>
        <w:spacing w:line="480" w:lineRule="auto"/>
        <w:rPr>
          <w:rFonts w:ascii="Arial" w:hAnsi="Arial" w:cs="Arial"/>
          <w:iCs/>
          <w:color w:val="2E74B5" w:themeColor="accent1" w:themeShade="BF"/>
          <w:lang w:val="en-CA"/>
        </w:rPr>
      </w:pPr>
      <w:r w:rsidRPr="009E6D98">
        <w:rPr>
          <w:rFonts w:ascii="Arial" w:hAnsi="Arial" w:cs="Arial"/>
          <w:iCs/>
          <w:color w:val="2E74B5" w:themeColor="accent1" w:themeShade="BF"/>
          <w:lang w:val="en-CA"/>
        </w:rPr>
        <w:t xml:space="preserve">Your data will be stored in identifiable format in [insert location], and only [insert individual] will be able to access it. </w:t>
      </w:r>
    </w:p>
    <w:p w14:paraId="60045839" w14:textId="441D8B83" w:rsidR="00013754" w:rsidRDefault="00013754" w:rsidP="00074244">
      <w:pPr>
        <w:spacing w:line="480" w:lineRule="auto"/>
        <w:contextualSpacing/>
        <w:rPr>
          <w:rFonts w:ascii="Arial" w:hAnsi="Arial" w:cs="Arial"/>
          <w:color w:val="2E74B5" w:themeColor="accent1" w:themeShade="BF"/>
        </w:rPr>
      </w:pPr>
    </w:p>
    <w:p w14:paraId="2BAE28F6" w14:textId="04CB0D74" w:rsidR="00013754" w:rsidRPr="0008366C" w:rsidRDefault="00013754" w:rsidP="00074244">
      <w:pPr>
        <w:spacing w:line="480" w:lineRule="auto"/>
        <w:contextualSpacing/>
        <w:rPr>
          <w:rFonts w:ascii="Arial" w:hAnsi="Arial" w:cs="Arial"/>
          <w:b/>
          <w:bCs/>
        </w:rPr>
      </w:pPr>
      <w:r w:rsidRPr="0008366C">
        <w:rPr>
          <w:rFonts w:ascii="Arial" w:hAnsi="Arial" w:cs="Arial"/>
          <w:b/>
          <w:bCs/>
        </w:rPr>
        <w:t>When and how will my data be d</w:t>
      </w:r>
      <w:r w:rsidR="009F2678" w:rsidRPr="0008366C">
        <w:rPr>
          <w:rFonts w:ascii="Arial" w:hAnsi="Arial" w:cs="Arial"/>
          <w:b/>
          <w:bCs/>
        </w:rPr>
        <w:t>estroyed</w:t>
      </w:r>
      <w:r w:rsidRPr="0008366C">
        <w:rPr>
          <w:rFonts w:ascii="Arial" w:hAnsi="Arial" w:cs="Arial"/>
          <w:b/>
          <w:bCs/>
        </w:rPr>
        <w:t>?</w:t>
      </w:r>
    </w:p>
    <w:p w14:paraId="326F73A8" w14:textId="78B4CE77" w:rsidR="00013754" w:rsidRDefault="00013754" w:rsidP="00074244">
      <w:pPr>
        <w:spacing w:line="480" w:lineRule="auto"/>
        <w:contextualSpacing/>
        <w:rPr>
          <w:rFonts w:ascii="Arial" w:hAnsi="Arial" w:cs="Arial"/>
          <w:u w:val="single"/>
        </w:rPr>
      </w:pPr>
    </w:p>
    <w:p w14:paraId="4B61B4A6" w14:textId="6691D33C" w:rsidR="00013754" w:rsidRPr="009E6D98" w:rsidRDefault="00C72740" w:rsidP="009E6D98">
      <w:pPr>
        <w:pStyle w:val="ListParagraph"/>
        <w:numPr>
          <w:ilvl w:val="0"/>
          <w:numId w:val="7"/>
        </w:numPr>
        <w:spacing w:line="480" w:lineRule="auto"/>
        <w:rPr>
          <w:rFonts w:ascii="Arial" w:hAnsi="Arial" w:cs="Arial"/>
          <w:color w:val="0070C0"/>
        </w:rPr>
      </w:pPr>
      <w:r w:rsidRPr="009E6D98">
        <w:rPr>
          <w:rFonts w:ascii="Arial" w:hAnsi="Arial" w:cs="Arial"/>
          <w:color w:val="0070C0"/>
        </w:rPr>
        <w:t>P</w:t>
      </w:r>
      <w:r w:rsidR="00DA4B08" w:rsidRPr="009E6D98">
        <w:rPr>
          <w:rFonts w:ascii="Arial" w:hAnsi="Arial" w:cs="Arial"/>
          <w:color w:val="0070C0"/>
        </w:rPr>
        <w:t xml:space="preserve">rovide </w:t>
      </w:r>
      <w:r w:rsidRPr="009E6D98">
        <w:rPr>
          <w:rFonts w:ascii="Arial" w:hAnsi="Arial" w:cs="Arial"/>
          <w:color w:val="0070C0"/>
        </w:rPr>
        <w:t xml:space="preserve">a </w:t>
      </w:r>
      <w:r w:rsidRPr="009E6D98">
        <w:rPr>
          <w:rFonts w:ascii="Arial" w:hAnsi="Arial" w:cs="Arial"/>
          <w:b/>
          <w:bCs/>
          <w:color w:val="0070C0"/>
        </w:rPr>
        <w:t xml:space="preserve">lay language </w:t>
      </w:r>
      <w:r w:rsidR="00DA4B08" w:rsidRPr="009E6D98">
        <w:rPr>
          <w:rFonts w:ascii="Arial" w:hAnsi="Arial" w:cs="Arial"/>
          <w:b/>
          <w:bCs/>
          <w:color w:val="0070C0"/>
        </w:rPr>
        <w:t>summary</w:t>
      </w:r>
      <w:r w:rsidR="00DA4B08" w:rsidRPr="009E6D98">
        <w:rPr>
          <w:rFonts w:ascii="Arial" w:hAnsi="Arial" w:cs="Arial"/>
          <w:color w:val="0070C0"/>
        </w:rPr>
        <w:t xml:space="preserve"> of your </w:t>
      </w:r>
      <w:r w:rsidR="00DA4B08" w:rsidRPr="009E6D98">
        <w:rPr>
          <w:rFonts w:ascii="Arial" w:hAnsi="Arial" w:cs="Arial"/>
          <w:b/>
          <w:bCs/>
          <w:color w:val="0070C0"/>
        </w:rPr>
        <w:t>retention and data destruction</w:t>
      </w:r>
      <w:r w:rsidR="00DA4B08" w:rsidRPr="009E6D98">
        <w:rPr>
          <w:rFonts w:ascii="Arial" w:hAnsi="Arial" w:cs="Arial"/>
          <w:color w:val="0070C0"/>
        </w:rPr>
        <w:t xml:space="preserve"> plans </w:t>
      </w:r>
      <w:r w:rsidR="003E21C6" w:rsidRPr="009E6D98">
        <w:rPr>
          <w:rFonts w:ascii="Arial" w:hAnsi="Arial" w:cs="Arial"/>
          <w:color w:val="0070C0"/>
        </w:rPr>
        <w:t>which are described in section 1</w:t>
      </w:r>
      <w:r w:rsidR="00AE4081" w:rsidRPr="009E6D98">
        <w:rPr>
          <w:rFonts w:ascii="Arial" w:hAnsi="Arial" w:cs="Arial"/>
          <w:color w:val="0070C0"/>
        </w:rPr>
        <w:t>3</w:t>
      </w:r>
      <w:r w:rsidR="003E21C6" w:rsidRPr="009E6D98">
        <w:rPr>
          <w:rFonts w:ascii="Arial" w:hAnsi="Arial" w:cs="Arial"/>
          <w:color w:val="0070C0"/>
        </w:rPr>
        <w:t xml:space="preserve"> (Data management </w:t>
      </w:r>
      <w:r w:rsidR="00AE4081" w:rsidRPr="009E6D98">
        <w:rPr>
          <w:rFonts w:ascii="Arial" w:hAnsi="Arial" w:cs="Arial"/>
          <w:color w:val="0070C0"/>
        </w:rPr>
        <w:t>plan</w:t>
      </w:r>
      <w:r w:rsidR="003E21C6" w:rsidRPr="009E6D98">
        <w:rPr>
          <w:rFonts w:ascii="Arial" w:hAnsi="Arial" w:cs="Arial"/>
          <w:color w:val="0070C0"/>
        </w:rPr>
        <w:t>) of your research ethics application form.</w:t>
      </w:r>
    </w:p>
    <w:p w14:paraId="1DB66A29" w14:textId="007B55A9" w:rsidR="003E21C6" w:rsidRPr="009E6D98" w:rsidRDefault="00C72740" w:rsidP="009E6D98">
      <w:pPr>
        <w:pStyle w:val="ListParagraph"/>
        <w:numPr>
          <w:ilvl w:val="0"/>
          <w:numId w:val="7"/>
        </w:numPr>
        <w:spacing w:line="480" w:lineRule="auto"/>
        <w:rPr>
          <w:rFonts w:ascii="Arial" w:hAnsi="Arial" w:cs="Arial"/>
          <w:color w:val="0070C0"/>
        </w:rPr>
      </w:pPr>
      <w:r w:rsidRPr="009E6D98">
        <w:rPr>
          <w:rFonts w:ascii="Arial" w:hAnsi="Arial" w:cs="Arial"/>
          <w:color w:val="2E74B5" w:themeColor="accent1" w:themeShade="BF"/>
        </w:rPr>
        <w:t xml:space="preserve">Please refer to key </w:t>
      </w:r>
      <w:r w:rsidR="003E21C6" w:rsidRPr="009E6D98">
        <w:rPr>
          <w:rFonts w:ascii="Arial" w:hAnsi="Arial" w:cs="Arial"/>
          <w:color w:val="0070C0"/>
        </w:rPr>
        <w:t>University data policies and guidelines for writing this section:</w:t>
      </w:r>
    </w:p>
    <w:p w14:paraId="571C568A" w14:textId="2055F76D" w:rsidR="003E21C6" w:rsidRPr="001922DE" w:rsidRDefault="001922DE" w:rsidP="009E6D98">
      <w:pPr>
        <w:pStyle w:val="ListParagraph"/>
        <w:numPr>
          <w:ilvl w:val="1"/>
          <w:numId w:val="7"/>
        </w:numPr>
        <w:spacing w:line="480" w:lineRule="auto"/>
        <w:rPr>
          <w:rStyle w:val="Hyperlink"/>
          <w:rFonts w:ascii="Arial" w:hAnsi="Arial" w:cs="Arial"/>
        </w:rPr>
      </w:pPr>
      <w:r>
        <w:rPr>
          <w:rFonts w:ascii="Arial" w:hAnsi="Arial" w:cs="Arial"/>
        </w:rPr>
        <w:fldChar w:fldCharType="begin"/>
      </w:r>
      <w:r>
        <w:rPr>
          <w:rFonts w:ascii="Arial" w:hAnsi="Arial" w:cs="Arial"/>
        </w:rPr>
        <w:instrText>HYPERLINK "https://www.qmul.ac.uk/governance-and-legal-services/governance/information-governance/records-management/records-retention-schedule/"</w:instrText>
      </w:r>
      <w:r>
        <w:rPr>
          <w:rFonts w:ascii="Arial" w:hAnsi="Arial" w:cs="Arial"/>
        </w:rPr>
      </w:r>
      <w:r>
        <w:rPr>
          <w:rFonts w:ascii="Arial" w:hAnsi="Arial" w:cs="Arial"/>
        </w:rPr>
        <w:fldChar w:fldCharType="separate"/>
      </w:r>
      <w:r w:rsidR="003E21C6" w:rsidRPr="001922DE">
        <w:rPr>
          <w:rStyle w:val="Hyperlink"/>
          <w:rFonts w:ascii="Arial" w:hAnsi="Arial" w:cs="Arial"/>
        </w:rPr>
        <w:t xml:space="preserve">Queen Mary </w:t>
      </w:r>
      <w:r w:rsidR="0084351A" w:rsidRPr="001922DE">
        <w:rPr>
          <w:rStyle w:val="Hyperlink"/>
          <w:rFonts w:ascii="Arial" w:hAnsi="Arial" w:cs="Arial"/>
        </w:rPr>
        <w:t>Records R</w:t>
      </w:r>
      <w:r w:rsidR="003E21C6" w:rsidRPr="001922DE">
        <w:rPr>
          <w:rStyle w:val="Hyperlink"/>
          <w:rFonts w:ascii="Arial" w:hAnsi="Arial" w:cs="Arial"/>
        </w:rPr>
        <w:t xml:space="preserve">etention </w:t>
      </w:r>
      <w:r w:rsidR="0084351A" w:rsidRPr="001922DE">
        <w:rPr>
          <w:rStyle w:val="Hyperlink"/>
          <w:rFonts w:ascii="Arial" w:hAnsi="Arial" w:cs="Arial"/>
        </w:rPr>
        <w:t>S</w:t>
      </w:r>
      <w:r w:rsidR="003E21C6" w:rsidRPr="001922DE">
        <w:rPr>
          <w:rStyle w:val="Hyperlink"/>
          <w:rFonts w:ascii="Arial" w:hAnsi="Arial" w:cs="Arial"/>
        </w:rPr>
        <w:t>chedule</w:t>
      </w:r>
    </w:p>
    <w:p w14:paraId="2B3F4F69" w14:textId="3A3DD99E" w:rsidR="00DA4B08" w:rsidRPr="00EE1F9B" w:rsidRDefault="001922DE" w:rsidP="00074244">
      <w:pPr>
        <w:pStyle w:val="ListParagraph"/>
        <w:numPr>
          <w:ilvl w:val="1"/>
          <w:numId w:val="7"/>
        </w:numPr>
        <w:spacing w:line="480" w:lineRule="auto"/>
        <w:rPr>
          <w:rFonts w:ascii="Arial" w:hAnsi="Arial" w:cs="Arial"/>
          <w:color w:val="0070C0"/>
        </w:rPr>
      </w:pPr>
      <w:r>
        <w:rPr>
          <w:rFonts w:ascii="Arial" w:hAnsi="Arial" w:cs="Arial"/>
        </w:rPr>
        <w:fldChar w:fldCharType="end"/>
      </w:r>
      <w:hyperlink r:id="rId17" w:history="1">
        <w:r w:rsidR="003E21C6" w:rsidRPr="00652A19">
          <w:rPr>
            <w:rStyle w:val="Hyperlink"/>
            <w:rFonts w:ascii="Arial" w:hAnsi="Arial" w:cs="Arial"/>
          </w:rPr>
          <w:t>Information/Data Governance Policy – DG</w:t>
        </w:r>
        <w:r w:rsidRPr="00652A19">
          <w:rPr>
            <w:rStyle w:val="Hyperlink"/>
            <w:rFonts w:ascii="Arial" w:hAnsi="Arial" w:cs="Arial"/>
          </w:rPr>
          <w:t>09</w:t>
        </w:r>
        <w:r w:rsidR="003E21C6" w:rsidRPr="00652A19">
          <w:rPr>
            <w:rStyle w:val="Hyperlink"/>
            <w:rFonts w:ascii="Arial" w:hAnsi="Arial" w:cs="Arial"/>
          </w:rPr>
          <w:t xml:space="preserve"> – </w:t>
        </w:r>
        <w:r w:rsidR="00652A19" w:rsidRPr="00652A19">
          <w:rPr>
            <w:rStyle w:val="Hyperlink"/>
            <w:rFonts w:ascii="Arial" w:hAnsi="Arial" w:cs="Arial"/>
          </w:rPr>
          <w:t>Information Classification</w:t>
        </w:r>
      </w:hyperlink>
      <w:r w:rsidR="00652A19" w:rsidRPr="00652A19">
        <w:rPr>
          <w:rFonts w:ascii="Arial" w:hAnsi="Arial" w:cs="Arial"/>
        </w:rPr>
        <w:t xml:space="preserve"> </w:t>
      </w:r>
    </w:p>
    <w:p w14:paraId="49B7FE5D" w14:textId="77777777" w:rsidR="003B56A0" w:rsidRDefault="003B56A0" w:rsidP="00074244">
      <w:pPr>
        <w:spacing w:line="480" w:lineRule="auto"/>
        <w:contextualSpacing/>
        <w:rPr>
          <w:rFonts w:ascii="Arial" w:hAnsi="Arial" w:cs="Arial"/>
          <w:b/>
          <w:bCs/>
        </w:rPr>
      </w:pPr>
    </w:p>
    <w:p w14:paraId="4BFB238C" w14:textId="7572A1D9" w:rsidR="00013754" w:rsidRPr="0008366C" w:rsidRDefault="00013754" w:rsidP="00074244">
      <w:pPr>
        <w:spacing w:line="480" w:lineRule="auto"/>
        <w:contextualSpacing/>
        <w:rPr>
          <w:rFonts w:ascii="Arial" w:hAnsi="Arial" w:cs="Arial"/>
          <w:b/>
          <w:bCs/>
        </w:rPr>
      </w:pPr>
      <w:r w:rsidRPr="0008366C">
        <w:rPr>
          <w:rFonts w:ascii="Arial" w:hAnsi="Arial" w:cs="Arial"/>
          <w:b/>
          <w:bCs/>
        </w:rPr>
        <w:t xml:space="preserve">How will my data be used and shared? </w:t>
      </w:r>
    </w:p>
    <w:p w14:paraId="2993DAFB" w14:textId="177D540B" w:rsidR="00013754" w:rsidRDefault="00013754" w:rsidP="00074244">
      <w:pPr>
        <w:spacing w:line="480" w:lineRule="auto"/>
        <w:contextualSpacing/>
        <w:rPr>
          <w:rFonts w:ascii="Arial" w:hAnsi="Arial" w:cs="Arial"/>
          <w:u w:val="single"/>
        </w:rPr>
      </w:pPr>
    </w:p>
    <w:p w14:paraId="219BAC1F" w14:textId="506CF51A" w:rsidR="009E6D98" w:rsidRDefault="003E21C6" w:rsidP="009E6D98">
      <w:pPr>
        <w:pStyle w:val="ListParagraph"/>
        <w:numPr>
          <w:ilvl w:val="0"/>
          <w:numId w:val="28"/>
        </w:numPr>
        <w:spacing w:line="480" w:lineRule="auto"/>
        <w:rPr>
          <w:rFonts w:ascii="Arial" w:hAnsi="Arial" w:cs="Arial"/>
          <w:color w:val="0070C0"/>
        </w:rPr>
      </w:pPr>
      <w:r w:rsidRPr="009E6D98">
        <w:rPr>
          <w:rFonts w:ascii="Arial" w:hAnsi="Arial" w:cs="Arial"/>
          <w:color w:val="0070C0"/>
        </w:rPr>
        <w:t xml:space="preserve">Explain </w:t>
      </w:r>
      <w:r w:rsidRPr="009E6D98">
        <w:rPr>
          <w:rFonts w:ascii="Arial" w:hAnsi="Arial" w:cs="Arial"/>
          <w:b/>
          <w:bCs/>
          <w:color w:val="0070C0"/>
        </w:rPr>
        <w:t>how participants’ data will be used</w:t>
      </w:r>
      <w:r w:rsidRPr="009E6D98">
        <w:rPr>
          <w:rFonts w:ascii="Arial" w:hAnsi="Arial" w:cs="Arial"/>
          <w:color w:val="0070C0"/>
        </w:rPr>
        <w:t xml:space="preserve"> and published (i.e. dissertation report/</w:t>
      </w:r>
      <w:r w:rsidR="00AC37CC" w:rsidRPr="009E6D98">
        <w:rPr>
          <w:rFonts w:ascii="Arial" w:hAnsi="Arial" w:cs="Arial"/>
          <w:color w:val="0070C0"/>
        </w:rPr>
        <w:t xml:space="preserve"> </w:t>
      </w:r>
      <w:r w:rsidRPr="009E6D98">
        <w:rPr>
          <w:rFonts w:ascii="Arial" w:hAnsi="Arial" w:cs="Arial"/>
          <w:color w:val="0070C0"/>
        </w:rPr>
        <w:t>thesis/</w:t>
      </w:r>
      <w:r w:rsidR="00AC37CC" w:rsidRPr="009E6D98">
        <w:rPr>
          <w:rFonts w:ascii="Arial" w:hAnsi="Arial" w:cs="Arial"/>
          <w:color w:val="0070C0"/>
        </w:rPr>
        <w:t xml:space="preserve"> </w:t>
      </w:r>
      <w:r w:rsidRPr="009E6D98">
        <w:rPr>
          <w:rFonts w:ascii="Arial" w:hAnsi="Arial" w:cs="Arial"/>
          <w:color w:val="0070C0"/>
        </w:rPr>
        <w:t>peer review</w:t>
      </w:r>
      <w:r w:rsidR="00AC37CC" w:rsidRPr="009E6D98">
        <w:rPr>
          <w:rFonts w:ascii="Arial" w:hAnsi="Arial" w:cs="Arial"/>
          <w:color w:val="0070C0"/>
        </w:rPr>
        <w:t>ed</w:t>
      </w:r>
      <w:r w:rsidRPr="009E6D98">
        <w:rPr>
          <w:rFonts w:ascii="Arial" w:hAnsi="Arial" w:cs="Arial"/>
          <w:color w:val="0070C0"/>
        </w:rPr>
        <w:t xml:space="preserve"> journals/</w:t>
      </w:r>
      <w:r w:rsidR="00AC37CC" w:rsidRPr="009E6D98">
        <w:rPr>
          <w:rFonts w:ascii="Arial" w:hAnsi="Arial" w:cs="Arial"/>
          <w:color w:val="0070C0"/>
        </w:rPr>
        <w:t xml:space="preserve"> </w:t>
      </w:r>
      <w:r w:rsidRPr="009E6D98">
        <w:rPr>
          <w:rFonts w:ascii="Arial" w:hAnsi="Arial" w:cs="Arial"/>
          <w:color w:val="0070C0"/>
        </w:rPr>
        <w:t>conferences)</w:t>
      </w:r>
      <w:r w:rsidR="00BB0FBD" w:rsidRPr="009E6D98">
        <w:rPr>
          <w:rFonts w:ascii="Arial" w:hAnsi="Arial" w:cs="Arial"/>
          <w:color w:val="0070C0"/>
        </w:rPr>
        <w:t xml:space="preserve"> and in what form</w:t>
      </w:r>
      <w:r w:rsidR="009172AE" w:rsidRPr="009E6D98">
        <w:rPr>
          <w:rFonts w:ascii="Arial" w:hAnsi="Arial" w:cs="Arial"/>
          <w:color w:val="0070C0"/>
        </w:rPr>
        <w:t>at</w:t>
      </w:r>
      <w:r w:rsidR="00BB0FBD" w:rsidRPr="009E6D98">
        <w:rPr>
          <w:rFonts w:ascii="Arial" w:hAnsi="Arial" w:cs="Arial"/>
          <w:color w:val="0070C0"/>
        </w:rPr>
        <w:t xml:space="preserve"> (anonymised/</w:t>
      </w:r>
      <w:r w:rsidR="00AC37CC" w:rsidRPr="009E6D98">
        <w:rPr>
          <w:rFonts w:ascii="Arial" w:hAnsi="Arial" w:cs="Arial"/>
          <w:color w:val="0070C0"/>
        </w:rPr>
        <w:t xml:space="preserve"> </w:t>
      </w:r>
      <w:r w:rsidR="00BB0FBD" w:rsidRPr="009E6D98">
        <w:rPr>
          <w:rFonts w:ascii="Arial" w:hAnsi="Arial" w:cs="Arial"/>
          <w:color w:val="0070C0"/>
        </w:rPr>
        <w:t>pseudonymised/</w:t>
      </w:r>
      <w:r w:rsidR="00AC37CC" w:rsidRPr="009E6D98">
        <w:rPr>
          <w:rFonts w:ascii="Arial" w:hAnsi="Arial" w:cs="Arial"/>
          <w:color w:val="0070C0"/>
        </w:rPr>
        <w:t xml:space="preserve"> </w:t>
      </w:r>
      <w:r w:rsidR="00BB0FBD" w:rsidRPr="009E6D98">
        <w:rPr>
          <w:rFonts w:ascii="Arial" w:hAnsi="Arial" w:cs="Arial"/>
          <w:color w:val="0070C0"/>
        </w:rPr>
        <w:t>identifiable).</w:t>
      </w:r>
      <w:r w:rsidRPr="009E6D98">
        <w:rPr>
          <w:rFonts w:ascii="Arial" w:hAnsi="Arial" w:cs="Arial"/>
          <w:color w:val="0070C0"/>
        </w:rPr>
        <w:t xml:space="preserve"> </w:t>
      </w:r>
    </w:p>
    <w:p w14:paraId="6208222B" w14:textId="77777777" w:rsidR="00EB33C4" w:rsidRDefault="00AC37CC" w:rsidP="00074244">
      <w:pPr>
        <w:pStyle w:val="ListParagraph"/>
        <w:numPr>
          <w:ilvl w:val="0"/>
          <w:numId w:val="28"/>
        </w:numPr>
        <w:spacing w:line="480" w:lineRule="auto"/>
        <w:rPr>
          <w:rFonts w:ascii="Arial" w:hAnsi="Arial" w:cs="Arial"/>
          <w:color w:val="0070C0"/>
        </w:rPr>
      </w:pPr>
      <w:r w:rsidRPr="009E6D98">
        <w:rPr>
          <w:rFonts w:ascii="Arial" w:hAnsi="Arial" w:cs="Arial"/>
          <w:color w:val="0070C0"/>
        </w:rPr>
        <w:t>A</w:t>
      </w:r>
      <w:r w:rsidR="003E21C6" w:rsidRPr="009E6D98">
        <w:rPr>
          <w:rFonts w:ascii="Arial" w:hAnsi="Arial" w:cs="Arial"/>
          <w:color w:val="0070C0"/>
        </w:rPr>
        <w:t xml:space="preserve">lso clarify </w:t>
      </w:r>
      <w:r w:rsidR="003E21C6" w:rsidRPr="00EB33C4">
        <w:rPr>
          <w:rFonts w:ascii="Arial" w:hAnsi="Arial" w:cs="Arial"/>
          <w:b/>
          <w:bCs/>
          <w:color w:val="0070C0"/>
        </w:rPr>
        <w:t>if data will be stored in a database accessible by others</w:t>
      </w:r>
      <w:r w:rsidR="003E21C6" w:rsidRPr="009E6D98">
        <w:rPr>
          <w:rFonts w:ascii="Arial" w:hAnsi="Arial" w:cs="Arial"/>
          <w:color w:val="0070C0"/>
        </w:rPr>
        <w:t xml:space="preserve"> (open access).</w:t>
      </w:r>
    </w:p>
    <w:p w14:paraId="7928F225" w14:textId="6DE00EEC" w:rsidR="00EB33C4" w:rsidRDefault="00BB0FBD" w:rsidP="00074244">
      <w:pPr>
        <w:pStyle w:val="ListParagraph"/>
        <w:numPr>
          <w:ilvl w:val="0"/>
          <w:numId w:val="28"/>
        </w:numPr>
        <w:spacing w:line="480" w:lineRule="auto"/>
        <w:rPr>
          <w:rFonts w:ascii="Arial" w:hAnsi="Arial" w:cs="Arial"/>
          <w:color w:val="0070C0"/>
        </w:rPr>
      </w:pPr>
      <w:r w:rsidRPr="00EB33C4">
        <w:rPr>
          <w:rFonts w:ascii="Arial" w:hAnsi="Arial" w:cs="Arial"/>
          <w:color w:val="0070C0"/>
        </w:rPr>
        <w:t>Provide a</w:t>
      </w:r>
      <w:r w:rsidR="003E21C6" w:rsidRPr="00EB33C4">
        <w:rPr>
          <w:rFonts w:ascii="Arial" w:hAnsi="Arial" w:cs="Arial"/>
          <w:color w:val="0070C0"/>
        </w:rPr>
        <w:t xml:space="preserve"> </w:t>
      </w:r>
      <w:r w:rsidR="003E21C6" w:rsidRPr="00EB33C4">
        <w:rPr>
          <w:rFonts w:ascii="Arial" w:hAnsi="Arial" w:cs="Arial"/>
          <w:b/>
          <w:bCs/>
          <w:color w:val="0070C0"/>
        </w:rPr>
        <w:t>lay summary of what is described in section</w:t>
      </w:r>
      <w:r w:rsidRPr="00EB33C4">
        <w:rPr>
          <w:rFonts w:ascii="Arial" w:hAnsi="Arial" w:cs="Arial"/>
          <w:b/>
          <w:bCs/>
          <w:color w:val="0070C0"/>
        </w:rPr>
        <w:t xml:space="preserve"> 1</w:t>
      </w:r>
      <w:r w:rsidR="00AE4081" w:rsidRPr="00EB33C4">
        <w:rPr>
          <w:rFonts w:ascii="Arial" w:hAnsi="Arial" w:cs="Arial"/>
          <w:b/>
          <w:bCs/>
          <w:color w:val="0070C0"/>
        </w:rPr>
        <w:t>3</w:t>
      </w:r>
      <w:r w:rsidRPr="00EB33C4">
        <w:rPr>
          <w:rFonts w:ascii="Arial" w:hAnsi="Arial" w:cs="Arial"/>
          <w:color w:val="0070C0"/>
        </w:rPr>
        <w:t xml:space="preserve"> (Data management </w:t>
      </w:r>
      <w:r w:rsidR="00AE4081" w:rsidRPr="00EB33C4">
        <w:rPr>
          <w:rFonts w:ascii="Arial" w:hAnsi="Arial" w:cs="Arial"/>
          <w:color w:val="0070C0"/>
        </w:rPr>
        <w:t>plan</w:t>
      </w:r>
      <w:r w:rsidRPr="00EB33C4">
        <w:rPr>
          <w:rFonts w:ascii="Arial" w:hAnsi="Arial" w:cs="Arial"/>
          <w:color w:val="0070C0"/>
        </w:rPr>
        <w:t>) of your research ethics application form.</w:t>
      </w:r>
    </w:p>
    <w:p w14:paraId="62C04DDE" w14:textId="4512B14F" w:rsidR="00BB0FBD" w:rsidRPr="00EB33C4" w:rsidRDefault="00C72740" w:rsidP="00074244">
      <w:pPr>
        <w:pStyle w:val="ListParagraph"/>
        <w:numPr>
          <w:ilvl w:val="0"/>
          <w:numId w:val="28"/>
        </w:numPr>
        <w:spacing w:line="480" w:lineRule="auto"/>
        <w:rPr>
          <w:rFonts w:ascii="Arial" w:hAnsi="Arial" w:cs="Arial"/>
          <w:color w:val="0070C0"/>
        </w:rPr>
      </w:pPr>
      <w:r w:rsidRPr="00EB33C4">
        <w:rPr>
          <w:rFonts w:ascii="Arial" w:hAnsi="Arial" w:cs="Arial"/>
          <w:color w:val="2E74B5" w:themeColor="accent1" w:themeShade="BF"/>
        </w:rPr>
        <w:t xml:space="preserve">Please refer to key </w:t>
      </w:r>
      <w:r w:rsidR="00BB0FBD" w:rsidRPr="00EB33C4">
        <w:rPr>
          <w:rFonts w:ascii="Arial" w:hAnsi="Arial" w:cs="Arial"/>
          <w:color w:val="0070C0"/>
        </w:rPr>
        <w:t>University data policies for writing this section:</w:t>
      </w:r>
    </w:p>
    <w:p w14:paraId="4A93EC47" w14:textId="5CEF417C" w:rsidR="00BB0FBD" w:rsidRPr="00652A19" w:rsidRDefault="00652A19" w:rsidP="00EB33C4">
      <w:pPr>
        <w:pStyle w:val="ListParagraph"/>
        <w:numPr>
          <w:ilvl w:val="1"/>
          <w:numId w:val="28"/>
        </w:numPr>
        <w:spacing w:line="480" w:lineRule="auto"/>
        <w:rPr>
          <w:rStyle w:val="Hyperlink"/>
          <w:rFonts w:ascii="Arial" w:hAnsi="Arial" w:cs="Arial"/>
        </w:rPr>
      </w:pPr>
      <w:r>
        <w:rPr>
          <w:rFonts w:ascii="Arial" w:hAnsi="Arial" w:cs="Arial"/>
        </w:rPr>
        <w:fldChar w:fldCharType="begin"/>
      </w:r>
      <w:r>
        <w:rPr>
          <w:rFonts w:ascii="Arial" w:hAnsi="Arial" w:cs="Arial"/>
        </w:rPr>
        <w:instrText>HYPERLINK "https://www.qmul.ac.uk/media/qmul/research/ow3-research/Research_Data_Management_policy_for_publication_Dec13.pdf"</w:instrText>
      </w:r>
      <w:r>
        <w:rPr>
          <w:rFonts w:ascii="Arial" w:hAnsi="Arial" w:cs="Arial"/>
        </w:rPr>
      </w:r>
      <w:r>
        <w:rPr>
          <w:rFonts w:ascii="Arial" w:hAnsi="Arial" w:cs="Arial"/>
        </w:rPr>
        <w:fldChar w:fldCharType="separate"/>
      </w:r>
      <w:r w:rsidR="00BB0FBD" w:rsidRPr="00652A19">
        <w:rPr>
          <w:rStyle w:val="Hyperlink"/>
          <w:rFonts w:ascii="Arial" w:hAnsi="Arial" w:cs="Arial"/>
        </w:rPr>
        <w:t xml:space="preserve">Research Data Access </w:t>
      </w:r>
      <w:r w:rsidR="00BB0FBD" w:rsidRPr="00652A19">
        <w:rPr>
          <w:rStyle w:val="Hyperlink"/>
          <w:rFonts w:ascii="Arial" w:hAnsi="Arial" w:cs="Arial"/>
        </w:rPr>
        <w:t>a</w:t>
      </w:r>
      <w:r w:rsidR="00BB0FBD" w:rsidRPr="00652A19">
        <w:rPr>
          <w:rStyle w:val="Hyperlink"/>
          <w:rFonts w:ascii="Arial" w:hAnsi="Arial" w:cs="Arial"/>
        </w:rPr>
        <w:t>nd Management Policy</w:t>
      </w:r>
    </w:p>
    <w:p w14:paraId="43BF41E4" w14:textId="134FC649" w:rsidR="003B56A0" w:rsidRDefault="00652A19" w:rsidP="00074244">
      <w:pPr>
        <w:spacing w:line="480" w:lineRule="auto"/>
        <w:contextualSpacing/>
        <w:rPr>
          <w:rFonts w:ascii="Arial" w:hAnsi="Arial" w:cs="Arial"/>
          <w:b/>
          <w:bCs/>
        </w:rPr>
      </w:pPr>
      <w:r>
        <w:rPr>
          <w:rFonts w:ascii="Arial" w:hAnsi="Arial" w:cs="Arial"/>
        </w:rPr>
        <w:fldChar w:fldCharType="end"/>
      </w:r>
    </w:p>
    <w:p w14:paraId="77010475" w14:textId="47A96B05" w:rsidR="004D63D6" w:rsidRDefault="004D63D6" w:rsidP="00074244">
      <w:pPr>
        <w:spacing w:line="480" w:lineRule="auto"/>
        <w:contextualSpacing/>
        <w:rPr>
          <w:rFonts w:ascii="Arial" w:hAnsi="Arial" w:cs="Arial"/>
          <w:b/>
          <w:bCs/>
        </w:rPr>
      </w:pPr>
      <w:r w:rsidRPr="004D63D6">
        <w:rPr>
          <w:rFonts w:ascii="Arial" w:hAnsi="Arial" w:cs="Arial"/>
          <w:b/>
          <w:bCs/>
        </w:rPr>
        <w:lastRenderedPageBreak/>
        <w:t>Under what legal basis are you collecting this information?</w:t>
      </w:r>
    </w:p>
    <w:p w14:paraId="73D981FA" w14:textId="77777777" w:rsidR="009F2678" w:rsidRDefault="009F2678" w:rsidP="00074244">
      <w:pPr>
        <w:spacing w:line="480" w:lineRule="auto"/>
        <w:contextualSpacing/>
        <w:rPr>
          <w:rFonts w:ascii="Arial" w:hAnsi="Arial" w:cs="Arial"/>
          <w:color w:val="0070C0"/>
        </w:rPr>
      </w:pPr>
    </w:p>
    <w:p w14:paraId="22AF6F4E" w14:textId="64EEEA59" w:rsidR="00013754" w:rsidRPr="00EB33C4" w:rsidRDefault="009F2678" w:rsidP="00EB33C4">
      <w:pPr>
        <w:pStyle w:val="ListParagraph"/>
        <w:numPr>
          <w:ilvl w:val="0"/>
          <w:numId w:val="29"/>
        </w:numPr>
        <w:spacing w:line="480" w:lineRule="auto"/>
        <w:rPr>
          <w:rFonts w:ascii="Arial" w:hAnsi="Arial" w:cs="Arial"/>
          <w:color w:val="0070C0"/>
        </w:rPr>
      </w:pPr>
      <w:r w:rsidRPr="00EB33C4">
        <w:rPr>
          <w:rFonts w:ascii="Arial" w:hAnsi="Arial" w:cs="Arial"/>
          <w:b/>
          <w:bCs/>
          <w:color w:val="0070C0"/>
        </w:rPr>
        <w:t>D</w:t>
      </w:r>
      <w:r w:rsidR="00013754" w:rsidRPr="00EB33C4">
        <w:rPr>
          <w:rFonts w:ascii="Arial" w:hAnsi="Arial" w:cs="Arial"/>
          <w:b/>
          <w:bCs/>
          <w:color w:val="0070C0"/>
        </w:rPr>
        <w:t>o</w:t>
      </w:r>
      <w:r w:rsidRPr="00EB33C4">
        <w:rPr>
          <w:rFonts w:ascii="Arial" w:hAnsi="Arial" w:cs="Arial"/>
          <w:b/>
          <w:bCs/>
          <w:color w:val="0070C0"/>
        </w:rPr>
        <w:t xml:space="preserve"> not amend </w:t>
      </w:r>
      <w:r w:rsidR="00EE1F9B">
        <w:rPr>
          <w:rFonts w:ascii="Arial" w:hAnsi="Arial" w:cs="Arial"/>
          <w:b/>
          <w:bCs/>
          <w:color w:val="0070C0"/>
        </w:rPr>
        <w:t xml:space="preserve">or delete </w:t>
      </w:r>
      <w:r w:rsidRPr="00EB33C4">
        <w:rPr>
          <w:rFonts w:ascii="Arial" w:hAnsi="Arial" w:cs="Arial"/>
          <w:b/>
          <w:bCs/>
          <w:color w:val="0070C0"/>
        </w:rPr>
        <w:t>the following text</w:t>
      </w:r>
      <w:r w:rsidRPr="00EB33C4">
        <w:rPr>
          <w:rFonts w:ascii="Arial" w:hAnsi="Arial" w:cs="Arial"/>
          <w:color w:val="0070C0"/>
        </w:rPr>
        <w:t xml:space="preserve"> as this is </w:t>
      </w:r>
      <w:r w:rsidR="00EE1F9B">
        <w:rPr>
          <w:rFonts w:ascii="Arial" w:hAnsi="Arial" w:cs="Arial"/>
          <w:color w:val="0070C0"/>
        </w:rPr>
        <w:t>required</w:t>
      </w:r>
      <w:r w:rsidRPr="00EB33C4">
        <w:rPr>
          <w:rFonts w:ascii="Arial" w:hAnsi="Arial" w:cs="Arial"/>
          <w:color w:val="0070C0"/>
        </w:rPr>
        <w:t xml:space="preserve"> to comply with Queen Mary’s legal obligations.</w:t>
      </w:r>
    </w:p>
    <w:p w14:paraId="4F4F6A95" w14:textId="4227A18A" w:rsidR="001176A4" w:rsidRDefault="001176A4" w:rsidP="00074244">
      <w:pPr>
        <w:spacing w:line="480" w:lineRule="auto"/>
        <w:contextualSpacing/>
        <w:rPr>
          <w:rFonts w:ascii="Arial" w:hAnsi="Arial" w:cs="Arial"/>
          <w:color w:val="2E74B5" w:themeColor="accent1" w:themeShade="BF"/>
        </w:rPr>
      </w:pPr>
    </w:p>
    <w:p w14:paraId="7DEBC5C5" w14:textId="77777777" w:rsidR="00EB33C4" w:rsidRPr="00EB33C4" w:rsidRDefault="00A43637" w:rsidP="0019517B">
      <w:pPr>
        <w:pStyle w:val="ListParagraph"/>
        <w:numPr>
          <w:ilvl w:val="0"/>
          <w:numId w:val="29"/>
        </w:numPr>
        <w:spacing w:line="480" w:lineRule="auto"/>
        <w:rPr>
          <w:rFonts w:ascii="Arial" w:hAnsi="Arial" w:cs="Arial"/>
          <w:lang w:val="en-US"/>
        </w:rPr>
      </w:pPr>
      <w:r w:rsidRPr="00EB33C4">
        <w:rPr>
          <w:rFonts w:ascii="Arial" w:hAnsi="Arial" w:cs="Arial"/>
        </w:rPr>
        <w:t xml:space="preserve">Queen Mary University of London </w:t>
      </w:r>
      <w:r w:rsidRPr="00EB33C4">
        <w:rPr>
          <w:rFonts w:ascii="Arial" w:hAnsi="Arial" w:cs="Arial"/>
          <w:b/>
          <w:bCs/>
        </w:rPr>
        <w:t>processes personal data</w:t>
      </w:r>
      <w:r w:rsidRPr="00EB33C4">
        <w:rPr>
          <w:rFonts w:ascii="Arial" w:hAnsi="Arial" w:cs="Arial"/>
        </w:rPr>
        <w:t xml:space="preserve"> for research purposes in accordance with the lawful basis of ‘public task’.</w:t>
      </w:r>
    </w:p>
    <w:p w14:paraId="590F0635" w14:textId="77777777" w:rsidR="00EB33C4" w:rsidRPr="00EB33C4" w:rsidRDefault="00EB33C4" w:rsidP="00EB33C4">
      <w:pPr>
        <w:pStyle w:val="ListParagraph"/>
        <w:rPr>
          <w:rFonts w:ascii="Arial" w:hAnsi="Arial" w:cs="Arial"/>
          <w:lang w:val="en-US"/>
        </w:rPr>
      </w:pPr>
    </w:p>
    <w:p w14:paraId="69550F04" w14:textId="7C344D3B" w:rsidR="00EB33C4" w:rsidRDefault="00A43637" w:rsidP="0019517B">
      <w:pPr>
        <w:pStyle w:val="ListParagraph"/>
        <w:numPr>
          <w:ilvl w:val="0"/>
          <w:numId w:val="29"/>
        </w:numPr>
        <w:spacing w:line="480" w:lineRule="auto"/>
        <w:rPr>
          <w:rFonts w:ascii="Arial" w:hAnsi="Arial" w:cs="Arial"/>
          <w:lang w:val="en-US"/>
        </w:rPr>
      </w:pPr>
      <w:r w:rsidRPr="00EB33C4">
        <w:rPr>
          <w:rFonts w:ascii="Arial" w:hAnsi="Arial" w:cs="Arial"/>
          <w:lang w:val="en-US"/>
        </w:rPr>
        <w:t>P</w:t>
      </w:r>
      <w:r w:rsidR="009F2678" w:rsidRPr="00EB33C4">
        <w:rPr>
          <w:rFonts w:ascii="Arial" w:hAnsi="Arial" w:cs="Arial"/>
          <w:lang w:val="en-US"/>
        </w:rPr>
        <w:t xml:space="preserve">lease read </w:t>
      </w:r>
      <w:hyperlink r:id="rId18" w:history="1">
        <w:r w:rsidR="008E1C01" w:rsidRPr="008E1C01">
          <w:rPr>
            <w:rStyle w:val="Hyperlink"/>
            <w:rFonts w:ascii="Arial" w:hAnsi="Arial" w:cs="Arial"/>
            <w:lang w:val="en-US"/>
          </w:rPr>
          <w:t xml:space="preserve">Queen Mary’s privacy notice for </w:t>
        </w:r>
        <w:r w:rsidR="008E1C01" w:rsidRPr="008E1C01">
          <w:rPr>
            <w:rStyle w:val="Hyperlink"/>
            <w:rFonts w:ascii="Arial" w:hAnsi="Arial" w:cs="Arial"/>
            <w:lang w:val="en-US"/>
          </w:rPr>
          <w:t>r</w:t>
        </w:r>
        <w:r w:rsidR="008E1C01" w:rsidRPr="008E1C01">
          <w:rPr>
            <w:rStyle w:val="Hyperlink"/>
            <w:rFonts w:ascii="Arial" w:hAnsi="Arial" w:cs="Arial"/>
            <w:lang w:val="en-US"/>
          </w:rPr>
          <w:t>esearch participants</w:t>
        </w:r>
      </w:hyperlink>
      <w:r w:rsidR="009F2678" w:rsidRPr="00EB33C4">
        <w:rPr>
          <w:rFonts w:ascii="Arial" w:hAnsi="Arial" w:cs="Arial"/>
          <w:lang w:val="en-US"/>
        </w:rPr>
        <w:t xml:space="preserve"> </w:t>
      </w:r>
      <w:r w:rsidR="002E2761" w:rsidRPr="00EB33C4">
        <w:rPr>
          <w:rFonts w:ascii="Arial" w:hAnsi="Arial" w:cs="Arial"/>
          <w:lang w:val="en-US"/>
        </w:rPr>
        <w:t xml:space="preserve">containing </w:t>
      </w:r>
      <w:r w:rsidR="009F2678" w:rsidRPr="00EB33C4">
        <w:rPr>
          <w:rFonts w:ascii="Arial" w:hAnsi="Arial" w:cs="Arial"/>
          <w:b/>
          <w:bCs/>
          <w:lang w:val="en-US"/>
        </w:rPr>
        <w:t>important information about your personal data and your rights</w:t>
      </w:r>
      <w:r w:rsidR="009F2678" w:rsidRPr="00EB33C4">
        <w:rPr>
          <w:rFonts w:ascii="Arial" w:hAnsi="Arial" w:cs="Arial"/>
          <w:lang w:val="en-US"/>
        </w:rPr>
        <w:t xml:space="preserve"> in this respect. </w:t>
      </w:r>
    </w:p>
    <w:p w14:paraId="7F2E0695" w14:textId="77777777" w:rsidR="00EB33C4" w:rsidRPr="00EB33C4" w:rsidRDefault="00EB33C4" w:rsidP="00EB33C4">
      <w:pPr>
        <w:pStyle w:val="ListParagraph"/>
        <w:rPr>
          <w:rFonts w:ascii="Arial" w:hAnsi="Arial" w:cs="Arial"/>
          <w:lang w:val="en-US"/>
        </w:rPr>
      </w:pPr>
    </w:p>
    <w:p w14:paraId="19579AAD" w14:textId="3453BC94" w:rsidR="001176A4" w:rsidRPr="00EE1F9B" w:rsidRDefault="009F2678" w:rsidP="00074244">
      <w:pPr>
        <w:pStyle w:val="ListParagraph"/>
        <w:numPr>
          <w:ilvl w:val="0"/>
          <w:numId w:val="29"/>
        </w:numPr>
        <w:spacing w:line="480" w:lineRule="auto"/>
        <w:rPr>
          <w:rFonts w:ascii="Arial" w:hAnsi="Arial" w:cs="Arial"/>
          <w:lang w:val="en-US"/>
        </w:rPr>
      </w:pPr>
      <w:r w:rsidRPr="00EB33C4">
        <w:rPr>
          <w:rFonts w:ascii="Arial" w:hAnsi="Arial" w:cs="Arial"/>
          <w:b/>
          <w:bCs/>
          <w:lang w:val="en-US"/>
        </w:rPr>
        <w:t>If you have any questions</w:t>
      </w:r>
      <w:r w:rsidRPr="00EB33C4">
        <w:rPr>
          <w:rFonts w:ascii="Arial" w:hAnsi="Arial" w:cs="Arial"/>
          <w:lang w:val="en-US"/>
        </w:rPr>
        <w:t xml:space="preserve"> relating to data protection, please contact </w:t>
      </w:r>
      <w:r w:rsidR="002E2761" w:rsidRPr="00EB33C4">
        <w:rPr>
          <w:rFonts w:ascii="Arial" w:hAnsi="Arial" w:cs="Arial"/>
          <w:lang w:val="en-US"/>
        </w:rPr>
        <w:t xml:space="preserve">Queen Mary’s </w:t>
      </w:r>
      <w:r w:rsidRPr="00EB33C4">
        <w:rPr>
          <w:rFonts w:ascii="Arial" w:hAnsi="Arial" w:cs="Arial"/>
          <w:lang w:val="en-US"/>
        </w:rPr>
        <w:t xml:space="preserve">Data Protection Officer, Queens’ Building, Mile End Road, London, E1 4NS or </w:t>
      </w:r>
      <w:hyperlink r:id="rId19" w:history="1">
        <w:r w:rsidRPr="00EB33C4">
          <w:rPr>
            <w:rStyle w:val="Hyperlink"/>
            <w:rFonts w:ascii="Arial" w:hAnsi="Arial" w:cs="Arial"/>
            <w:color w:val="0070C0"/>
            <w:lang w:val="en-US"/>
          </w:rPr>
          <w:t>data-protection@qmul.ac.uk</w:t>
        </w:r>
      </w:hyperlink>
      <w:r w:rsidRPr="00EB33C4">
        <w:rPr>
          <w:rFonts w:ascii="Arial" w:hAnsi="Arial" w:cs="Arial"/>
          <w:lang w:val="en-US"/>
        </w:rPr>
        <w:t xml:space="preserve"> </w:t>
      </w:r>
      <w:r w:rsidR="002D76E4" w:rsidRPr="00EB33C4">
        <w:rPr>
          <w:rFonts w:ascii="Arial" w:hAnsi="Arial" w:cs="Arial"/>
          <w:lang w:val="en-US"/>
        </w:rPr>
        <w:t xml:space="preserve">or </w:t>
      </w:r>
      <w:r w:rsidR="002D76E4" w:rsidRPr="00EB33C4">
        <w:rPr>
          <w:rFonts w:ascii="Arial" w:hAnsi="Arial" w:cs="Arial"/>
        </w:rPr>
        <w:t>020 7882 7596.</w:t>
      </w:r>
    </w:p>
    <w:p w14:paraId="48076BAE" w14:textId="77777777" w:rsidR="003B56A0" w:rsidRDefault="003B56A0" w:rsidP="00074244">
      <w:pPr>
        <w:spacing w:line="480" w:lineRule="auto"/>
        <w:contextualSpacing/>
        <w:rPr>
          <w:rFonts w:ascii="Arial" w:hAnsi="Arial" w:cs="Arial"/>
          <w:b/>
          <w:bCs/>
        </w:rPr>
      </w:pPr>
    </w:p>
    <w:p w14:paraId="6B55AB09" w14:textId="01D44929" w:rsidR="00EB248E" w:rsidRPr="0008366C" w:rsidRDefault="00BB0FBD" w:rsidP="00074244">
      <w:pPr>
        <w:spacing w:line="480" w:lineRule="auto"/>
        <w:contextualSpacing/>
        <w:rPr>
          <w:rFonts w:ascii="Arial" w:hAnsi="Arial" w:cs="Arial"/>
          <w:b/>
          <w:bCs/>
        </w:rPr>
      </w:pPr>
      <w:r w:rsidRPr="0008366C">
        <w:rPr>
          <w:rFonts w:ascii="Arial" w:hAnsi="Arial" w:cs="Arial"/>
          <w:b/>
          <w:bCs/>
        </w:rPr>
        <w:t>What will happen if I want to withdraw from this study?</w:t>
      </w:r>
    </w:p>
    <w:p w14:paraId="1E3678A2" w14:textId="2ABE9314" w:rsidR="00BB0FBD" w:rsidRDefault="00BB0FBD" w:rsidP="00074244">
      <w:pPr>
        <w:spacing w:line="480" w:lineRule="auto"/>
        <w:contextualSpacing/>
        <w:rPr>
          <w:rFonts w:ascii="Arial" w:hAnsi="Arial" w:cs="Arial"/>
          <w:u w:val="single"/>
        </w:rPr>
      </w:pPr>
    </w:p>
    <w:p w14:paraId="53C7A3E8" w14:textId="77777777" w:rsidR="00EB33C4" w:rsidRDefault="0008366C" w:rsidP="00A03EC2">
      <w:pPr>
        <w:pStyle w:val="ListParagraph"/>
        <w:numPr>
          <w:ilvl w:val="0"/>
          <w:numId w:val="30"/>
        </w:numPr>
        <w:spacing w:line="480" w:lineRule="auto"/>
        <w:rPr>
          <w:rFonts w:ascii="Arial" w:hAnsi="Arial" w:cs="Arial"/>
          <w:color w:val="0070C0"/>
        </w:rPr>
      </w:pPr>
      <w:r w:rsidRPr="00EB33C4">
        <w:rPr>
          <w:rFonts w:ascii="Arial" w:hAnsi="Arial" w:cs="Arial"/>
          <w:color w:val="0070C0"/>
        </w:rPr>
        <w:t xml:space="preserve">Participants should be </w:t>
      </w:r>
      <w:r w:rsidRPr="00EB33C4">
        <w:rPr>
          <w:rFonts w:ascii="Arial" w:hAnsi="Arial" w:cs="Arial"/>
          <w:b/>
          <w:bCs/>
          <w:color w:val="0070C0"/>
        </w:rPr>
        <w:t>informed that they can withdraw</w:t>
      </w:r>
      <w:r w:rsidRPr="00EB33C4">
        <w:rPr>
          <w:rFonts w:ascii="Arial" w:hAnsi="Arial" w:cs="Arial"/>
          <w:color w:val="0070C0"/>
        </w:rPr>
        <w:t xml:space="preserve"> their participation in the study at any time </w:t>
      </w:r>
      <w:r w:rsidRPr="00EB33C4">
        <w:rPr>
          <w:rFonts w:ascii="Arial" w:hAnsi="Arial" w:cs="Arial"/>
          <w:b/>
          <w:bCs/>
          <w:color w:val="0070C0"/>
        </w:rPr>
        <w:t>without providing a reason</w:t>
      </w:r>
      <w:r w:rsidRPr="00EB33C4">
        <w:rPr>
          <w:rFonts w:ascii="Arial" w:hAnsi="Arial" w:cs="Arial"/>
          <w:color w:val="0070C0"/>
        </w:rPr>
        <w:t>.</w:t>
      </w:r>
    </w:p>
    <w:p w14:paraId="40E92213" w14:textId="446F702A" w:rsidR="00EB33C4" w:rsidRDefault="0008366C" w:rsidP="00A03EC2">
      <w:pPr>
        <w:pStyle w:val="ListParagraph"/>
        <w:numPr>
          <w:ilvl w:val="0"/>
          <w:numId w:val="30"/>
        </w:numPr>
        <w:spacing w:line="480" w:lineRule="auto"/>
        <w:rPr>
          <w:rFonts w:ascii="Arial" w:hAnsi="Arial" w:cs="Arial"/>
          <w:color w:val="0070C0"/>
        </w:rPr>
      </w:pPr>
      <w:r w:rsidRPr="00EB33C4">
        <w:rPr>
          <w:rFonts w:ascii="Arial" w:hAnsi="Arial" w:cs="Arial"/>
          <w:color w:val="0070C0"/>
        </w:rPr>
        <w:t xml:space="preserve">Explain </w:t>
      </w:r>
      <w:r w:rsidRPr="00EB33C4">
        <w:rPr>
          <w:rFonts w:ascii="Arial" w:hAnsi="Arial" w:cs="Arial"/>
          <w:b/>
          <w:bCs/>
          <w:color w:val="0070C0"/>
        </w:rPr>
        <w:t xml:space="preserve">what will happen to the </w:t>
      </w:r>
      <w:r w:rsidRPr="00EB33C4">
        <w:rPr>
          <w:rFonts w:ascii="Arial" w:hAnsi="Arial" w:cs="Arial"/>
          <w:color w:val="0070C0"/>
        </w:rPr>
        <w:t xml:space="preserve">data </w:t>
      </w:r>
      <w:proofErr w:type="gramStart"/>
      <w:r w:rsidR="00EB33C4" w:rsidRPr="00EB33C4">
        <w:rPr>
          <w:rFonts w:ascii="Arial" w:hAnsi="Arial" w:cs="Arial"/>
          <w:color w:val="0070C0"/>
        </w:rPr>
        <w:t>i</w:t>
      </w:r>
      <w:r w:rsidR="00EE1F9B">
        <w:rPr>
          <w:rFonts w:ascii="Arial" w:hAnsi="Arial" w:cs="Arial"/>
          <w:color w:val="0070C0"/>
        </w:rPr>
        <w:t>n the event that</w:t>
      </w:r>
      <w:proofErr w:type="gramEnd"/>
      <w:r w:rsidR="00EE1F9B">
        <w:rPr>
          <w:rFonts w:ascii="Arial" w:hAnsi="Arial" w:cs="Arial"/>
          <w:color w:val="0070C0"/>
        </w:rPr>
        <w:t xml:space="preserve"> </w:t>
      </w:r>
      <w:r w:rsidRPr="00EB33C4">
        <w:rPr>
          <w:rFonts w:ascii="Arial" w:hAnsi="Arial" w:cs="Arial"/>
          <w:color w:val="0070C0"/>
        </w:rPr>
        <w:t>a participant w</w:t>
      </w:r>
      <w:r w:rsidR="00EE1F9B">
        <w:rPr>
          <w:rFonts w:ascii="Arial" w:hAnsi="Arial" w:cs="Arial"/>
          <w:color w:val="0070C0"/>
        </w:rPr>
        <w:t>ishes</w:t>
      </w:r>
      <w:r w:rsidRPr="00EB33C4">
        <w:rPr>
          <w:rFonts w:ascii="Arial" w:hAnsi="Arial" w:cs="Arial"/>
          <w:color w:val="0070C0"/>
        </w:rPr>
        <w:t xml:space="preserve"> to stop taking part in the study. </w:t>
      </w:r>
    </w:p>
    <w:p w14:paraId="34274C76" w14:textId="77777777" w:rsidR="00EB33C4" w:rsidRDefault="0008366C" w:rsidP="00A03EC2">
      <w:pPr>
        <w:pStyle w:val="ListParagraph"/>
        <w:numPr>
          <w:ilvl w:val="0"/>
          <w:numId w:val="30"/>
        </w:numPr>
        <w:spacing w:line="480" w:lineRule="auto"/>
        <w:rPr>
          <w:rFonts w:ascii="Arial" w:hAnsi="Arial" w:cs="Arial"/>
          <w:color w:val="0070C0"/>
        </w:rPr>
      </w:pPr>
      <w:r w:rsidRPr="00EB33C4">
        <w:rPr>
          <w:rFonts w:ascii="Arial" w:hAnsi="Arial" w:cs="Arial"/>
          <w:color w:val="0070C0"/>
        </w:rPr>
        <w:t xml:space="preserve">Clarify </w:t>
      </w:r>
      <w:r w:rsidRPr="00EB33C4">
        <w:rPr>
          <w:rFonts w:ascii="Arial" w:hAnsi="Arial" w:cs="Arial"/>
          <w:b/>
          <w:bCs/>
          <w:color w:val="0070C0"/>
        </w:rPr>
        <w:t>if you will retain and analyse already</w:t>
      </w:r>
      <w:r w:rsidR="00636FEF" w:rsidRPr="00EB33C4">
        <w:rPr>
          <w:rFonts w:ascii="Arial" w:hAnsi="Arial" w:cs="Arial"/>
          <w:b/>
          <w:bCs/>
          <w:color w:val="0070C0"/>
        </w:rPr>
        <w:t>-</w:t>
      </w:r>
      <w:r w:rsidRPr="00EB33C4">
        <w:rPr>
          <w:rFonts w:ascii="Arial" w:hAnsi="Arial" w:cs="Arial"/>
          <w:b/>
          <w:bCs/>
          <w:color w:val="0070C0"/>
        </w:rPr>
        <w:t>collected data</w:t>
      </w:r>
      <w:r w:rsidRPr="00EB33C4">
        <w:rPr>
          <w:rFonts w:ascii="Arial" w:hAnsi="Arial" w:cs="Arial"/>
          <w:color w:val="0070C0"/>
        </w:rPr>
        <w:t xml:space="preserve"> relating to the participant up to the time of participant withdrawal or if you will</w:t>
      </w:r>
      <w:r w:rsidR="003144D1" w:rsidRPr="00EB33C4">
        <w:rPr>
          <w:rFonts w:ascii="Arial" w:hAnsi="Arial" w:cs="Arial"/>
          <w:color w:val="0070C0"/>
        </w:rPr>
        <w:t xml:space="preserve"> </w:t>
      </w:r>
      <w:r w:rsidR="003144D1" w:rsidRPr="00EB33C4">
        <w:rPr>
          <w:rFonts w:ascii="Arial" w:hAnsi="Arial" w:cs="Arial"/>
          <w:b/>
          <w:bCs/>
          <w:color w:val="0070C0"/>
        </w:rPr>
        <w:t>confidentially</w:t>
      </w:r>
      <w:r w:rsidRPr="00EB33C4">
        <w:rPr>
          <w:rFonts w:ascii="Arial" w:hAnsi="Arial" w:cs="Arial"/>
          <w:b/>
          <w:bCs/>
          <w:color w:val="0070C0"/>
        </w:rPr>
        <w:t xml:space="preserve"> destroy the participant</w:t>
      </w:r>
      <w:r w:rsidR="003B56A0" w:rsidRPr="00EB33C4">
        <w:rPr>
          <w:rFonts w:ascii="Arial" w:hAnsi="Arial" w:cs="Arial"/>
          <w:b/>
          <w:bCs/>
          <w:color w:val="0070C0"/>
        </w:rPr>
        <w:t>’</w:t>
      </w:r>
      <w:r w:rsidRPr="00EB33C4">
        <w:rPr>
          <w:rFonts w:ascii="Arial" w:hAnsi="Arial" w:cs="Arial"/>
          <w:b/>
          <w:bCs/>
          <w:color w:val="0070C0"/>
        </w:rPr>
        <w:t>s data</w:t>
      </w:r>
      <w:r w:rsidR="003B56A0" w:rsidRPr="00EB33C4">
        <w:rPr>
          <w:rFonts w:ascii="Arial" w:hAnsi="Arial" w:cs="Arial"/>
          <w:color w:val="0070C0"/>
        </w:rPr>
        <w:t>.</w:t>
      </w:r>
      <w:r w:rsidR="002A0911" w:rsidRPr="00EB33C4">
        <w:rPr>
          <w:rFonts w:ascii="Arial" w:hAnsi="Arial" w:cs="Arial"/>
          <w:color w:val="0070C0"/>
        </w:rPr>
        <w:t xml:space="preserve"> </w:t>
      </w:r>
    </w:p>
    <w:p w14:paraId="59A97B0A" w14:textId="77777777" w:rsidR="00EB33C4" w:rsidRDefault="002A0911" w:rsidP="001647EB">
      <w:pPr>
        <w:pStyle w:val="ListParagraph"/>
        <w:numPr>
          <w:ilvl w:val="0"/>
          <w:numId w:val="30"/>
        </w:numPr>
        <w:spacing w:line="480" w:lineRule="auto"/>
        <w:rPr>
          <w:rFonts w:ascii="Arial" w:hAnsi="Arial" w:cs="Arial"/>
          <w:color w:val="0070C0"/>
        </w:rPr>
      </w:pPr>
      <w:r w:rsidRPr="00EB33C4">
        <w:rPr>
          <w:rFonts w:ascii="Arial" w:hAnsi="Arial" w:cs="Arial"/>
          <w:color w:val="0070C0"/>
        </w:rPr>
        <w:t xml:space="preserve">Be realistic about stages at which </w:t>
      </w:r>
      <w:r w:rsidR="00F82560" w:rsidRPr="00EB33C4">
        <w:rPr>
          <w:rFonts w:ascii="Arial" w:hAnsi="Arial" w:cs="Arial"/>
          <w:color w:val="0070C0"/>
        </w:rPr>
        <w:t>complete,</w:t>
      </w:r>
      <w:r w:rsidRPr="00EB33C4">
        <w:rPr>
          <w:rFonts w:ascii="Arial" w:hAnsi="Arial" w:cs="Arial"/>
          <w:color w:val="0070C0"/>
        </w:rPr>
        <w:t xml:space="preserve"> or only partial withdrawal </w:t>
      </w:r>
      <w:r w:rsidR="00A43637" w:rsidRPr="00EB33C4">
        <w:rPr>
          <w:rFonts w:ascii="Arial" w:hAnsi="Arial" w:cs="Arial"/>
          <w:color w:val="0070C0"/>
        </w:rPr>
        <w:t xml:space="preserve">of </w:t>
      </w:r>
      <w:r w:rsidR="00F82560" w:rsidRPr="00EB33C4">
        <w:rPr>
          <w:rFonts w:ascii="Arial" w:hAnsi="Arial" w:cs="Arial"/>
          <w:color w:val="0070C0"/>
        </w:rPr>
        <w:t xml:space="preserve">information </w:t>
      </w:r>
      <w:r w:rsidRPr="00EB33C4">
        <w:rPr>
          <w:rFonts w:ascii="Arial" w:hAnsi="Arial" w:cs="Arial"/>
          <w:color w:val="0070C0"/>
        </w:rPr>
        <w:t>is possible.</w:t>
      </w:r>
    </w:p>
    <w:p w14:paraId="4720497E" w14:textId="15C5F969" w:rsidR="0008366C" w:rsidRPr="00EB33C4" w:rsidRDefault="00636FEF" w:rsidP="001647EB">
      <w:pPr>
        <w:pStyle w:val="ListParagraph"/>
        <w:numPr>
          <w:ilvl w:val="0"/>
          <w:numId w:val="30"/>
        </w:numPr>
        <w:spacing w:line="480" w:lineRule="auto"/>
        <w:rPr>
          <w:rFonts w:ascii="Arial" w:hAnsi="Arial" w:cs="Arial"/>
          <w:color w:val="0070C0"/>
        </w:rPr>
      </w:pPr>
      <w:r w:rsidRPr="00EB33C4">
        <w:rPr>
          <w:rFonts w:ascii="Arial" w:hAnsi="Arial" w:cs="Arial"/>
          <w:color w:val="0070C0"/>
        </w:rPr>
        <w:lastRenderedPageBreak/>
        <w:t>For example, </w:t>
      </w:r>
      <w:r w:rsidR="0008366C" w:rsidRPr="00EB33C4">
        <w:rPr>
          <w:rFonts w:ascii="Arial" w:hAnsi="Arial" w:cs="Arial"/>
          <w:b/>
          <w:bCs/>
          <w:color w:val="0070C0"/>
        </w:rPr>
        <w:t>participants can ask for access</w:t>
      </w:r>
      <w:r w:rsidR="0008366C" w:rsidRPr="00EB33C4">
        <w:rPr>
          <w:rFonts w:ascii="Arial" w:hAnsi="Arial" w:cs="Arial"/>
          <w:color w:val="0070C0"/>
        </w:rPr>
        <w:t xml:space="preserve"> to the information they provide and </w:t>
      </w:r>
      <w:r w:rsidR="0008366C" w:rsidRPr="00EB33C4">
        <w:rPr>
          <w:rFonts w:ascii="Arial" w:hAnsi="Arial" w:cs="Arial"/>
          <w:b/>
          <w:bCs/>
          <w:color w:val="0070C0"/>
        </w:rPr>
        <w:t>can request the destruction of that information</w:t>
      </w:r>
      <w:r w:rsidR="0008366C" w:rsidRPr="00EB33C4">
        <w:rPr>
          <w:rFonts w:ascii="Arial" w:hAnsi="Arial" w:cs="Arial"/>
          <w:color w:val="0070C0"/>
        </w:rPr>
        <w:t xml:space="preserve"> if they wish at any time prior to [specified point</w:t>
      </w:r>
      <w:r w:rsidR="00DE5C11">
        <w:rPr>
          <w:rFonts w:ascii="Arial" w:hAnsi="Arial" w:cs="Arial"/>
          <w:color w:val="0070C0"/>
        </w:rPr>
        <w:t xml:space="preserve"> such as</w:t>
      </w:r>
      <w:r w:rsidR="0008366C" w:rsidRPr="00EB33C4">
        <w:rPr>
          <w:rFonts w:ascii="Arial" w:hAnsi="Arial" w:cs="Arial"/>
          <w:color w:val="0070C0"/>
        </w:rPr>
        <w:t xml:space="preserve"> a time frame</w:t>
      </w:r>
      <w:r w:rsidR="00DE5C11">
        <w:rPr>
          <w:rFonts w:ascii="Arial" w:hAnsi="Arial" w:cs="Arial"/>
          <w:color w:val="0070C0"/>
        </w:rPr>
        <w:t xml:space="preserve"> or specific date,</w:t>
      </w:r>
      <w:r w:rsidR="0008366C" w:rsidRPr="00EB33C4">
        <w:rPr>
          <w:rFonts w:ascii="Arial" w:hAnsi="Arial" w:cs="Arial"/>
          <w:color w:val="0070C0"/>
        </w:rPr>
        <w:t xml:space="preserve"> </w:t>
      </w:r>
      <w:r w:rsidR="00880018" w:rsidRPr="00EB33C4">
        <w:rPr>
          <w:rFonts w:ascii="Arial" w:hAnsi="Arial" w:cs="Arial"/>
          <w:color w:val="0070C0"/>
        </w:rPr>
        <w:t>i</w:t>
      </w:r>
      <w:r w:rsidR="0008366C" w:rsidRPr="00EB33C4">
        <w:rPr>
          <w:rFonts w:ascii="Arial" w:hAnsi="Arial" w:cs="Arial"/>
          <w:color w:val="0070C0"/>
        </w:rPr>
        <w:t>.</w:t>
      </w:r>
      <w:r w:rsidR="00880018" w:rsidRPr="00EB33C4">
        <w:rPr>
          <w:rFonts w:ascii="Arial" w:hAnsi="Arial" w:cs="Arial"/>
          <w:color w:val="0070C0"/>
        </w:rPr>
        <w:t>e</w:t>
      </w:r>
      <w:r w:rsidR="0008366C" w:rsidRPr="00EB33C4">
        <w:rPr>
          <w:rFonts w:ascii="Arial" w:hAnsi="Arial" w:cs="Arial"/>
          <w:color w:val="0070C0"/>
        </w:rPr>
        <w:t>. - 1 month</w:t>
      </w:r>
      <w:r w:rsidR="00DE5C11">
        <w:rPr>
          <w:rFonts w:ascii="Arial" w:hAnsi="Arial" w:cs="Arial"/>
          <w:color w:val="0070C0"/>
        </w:rPr>
        <w:t>, or 1 January 2024</w:t>
      </w:r>
      <w:r w:rsidR="0008366C" w:rsidRPr="00EB33C4">
        <w:rPr>
          <w:rFonts w:ascii="Arial" w:hAnsi="Arial" w:cs="Arial"/>
          <w:color w:val="0070C0"/>
        </w:rPr>
        <w:t xml:space="preserve">] following which </w:t>
      </w:r>
      <w:r w:rsidR="0008366C" w:rsidRPr="00312D00">
        <w:rPr>
          <w:rFonts w:ascii="Arial" w:hAnsi="Arial" w:cs="Arial"/>
          <w:b/>
          <w:bCs/>
          <w:color w:val="0070C0"/>
        </w:rPr>
        <w:t>they will not be able to request access</w:t>
      </w:r>
      <w:r w:rsidR="0008366C" w:rsidRPr="00EB33C4">
        <w:rPr>
          <w:rFonts w:ascii="Arial" w:hAnsi="Arial" w:cs="Arial"/>
          <w:color w:val="0070C0"/>
        </w:rPr>
        <w:t xml:space="preserve"> </w:t>
      </w:r>
      <w:r w:rsidR="0008366C" w:rsidRPr="00312D00">
        <w:rPr>
          <w:rFonts w:ascii="Arial" w:hAnsi="Arial" w:cs="Arial"/>
          <w:b/>
          <w:bCs/>
          <w:color w:val="0070C0"/>
        </w:rPr>
        <w:t>to or withdrawal</w:t>
      </w:r>
      <w:r w:rsidR="0008366C" w:rsidRPr="00EB33C4">
        <w:rPr>
          <w:rFonts w:ascii="Arial" w:hAnsi="Arial" w:cs="Arial"/>
          <w:color w:val="0070C0"/>
        </w:rPr>
        <w:t xml:space="preserve"> of the information they</w:t>
      </w:r>
      <w:r w:rsidRPr="00EB33C4">
        <w:rPr>
          <w:rFonts w:ascii="Arial" w:hAnsi="Arial" w:cs="Arial"/>
          <w:color w:val="0070C0"/>
        </w:rPr>
        <w:t xml:space="preserve"> have</w:t>
      </w:r>
      <w:r w:rsidR="0008366C" w:rsidRPr="00EB33C4">
        <w:rPr>
          <w:rFonts w:ascii="Arial" w:hAnsi="Arial" w:cs="Arial"/>
          <w:color w:val="0070C0"/>
        </w:rPr>
        <w:t xml:space="preserve"> provide</w:t>
      </w:r>
      <w:r w:rsidRPr="00EB33C4">
        <w:rPr>
          <w:rFonts w:ascii="Arial" w:hAnsi="Arial" w:cs="Arial"/>
          <w:color w:val="0070C0"/>
        </w:rPr>
        <w:t>d</w:t>
      </w:r>
      <w:r w:rsidR="0008366C" w:rsidRPr="00EB33C4">
        <w:rPr>
          <w:rFonts w:ascii="Arial" w:hAnsi="Arial" w:cs="Arial"/>
          <w:color w:val="0070C0"/>
        </w:rPr>
        <w:t>. </w:t>
      </w:r>
    </w:p>
    <w:p w14:paraId="57A48F43" w14:textId="77777777" w:rsidR="00BB0FBD" w:rsidRPr="00EB248E" w:rsidRDefault="00BB0FBD" w:rsidP="00074244">
      <w:pPr>
        <w:spacing w:line="480" w:lineRule="auto"/>
        <w:contextualSpacing/>
        <w:rPr>
          <w:rFonts w:ascii="Arial" w:hAnsi="Arial" w:cs="Arial"/>
          <w:color w:val="2E74B5" w:themeColor="accent1" w:themeShade="BF"/>
        </w:rPr>
      </w:pPr>
    </w:p>
    <w:p w14:paraId="508F60A5" w14:textId="184ED62B" w:rsidR="00EB248E" w:rsidRDefault="006A51A2" w:rsidP="00074244">
      <w:pPr>
        <w:spacing w:line="480" w:lineRule="auto"/>
        <w:contextualSpacing/>
        <w:rPr>
          <w:rFonts w:ascii="Arial" w:hAnsi="Arial" w:cs="Arial"/>
          <w:b/>
        </w:rPr>
      </w:pPr>
      <w:r w:rsidRPr="0008366C">
        <w:rPr>
          <w:rFonts w:ascii="Arial" w:hAnsi="Arial" w:cs="Arial"/>
          <w:b/>
        </w:rPr>
        <w:t>What should I do if I have</w:t>
      </w:r>
      <w:r w:rsidR="00A905A0">
        <w:rPr>
          <w:rFonts w:ascii="Arial" w:hAnsi="Arial" w:cs="Arial"/>
          <w:b/>
        </w:rPr>
        <w:t xml:space="preserve"> </w:t>
      </w:r>
      <w:r w:rsidRPr="0008366C">
        <w:rPr>
          <w:rFonts w:ascii="Arial" w:hAnsi="Arial" w:cs="Arial"/>
          <w:b/>
        </w:rPr>
        <w:t xml:space="preserve">concerns about this study? </w:t>
      </w:r>
    </w:p>
    <w:p w14:paraId="39DA30FA" w14:textId="0295CC0D" w:rsidR="00F82560" w:rsidRDefault="00F82560" w:rsidP="00074244">
      <w:pPr>
        <w:spacing w:line="480" w:lineRule="auto"/>
        <w:contextualSpacing/>
        <w:rPr>
          <w:rFonts w:ascii="Arial" w:hAnsi="Arial" w:cs="Arial"/>
          <w:b/>
        </w:rPr>
      </w:pPr>
    </w:p>
    <w:p w14:paraId="4616A87F" w14:textId="77777777" w:rsidR="00312D00" w:rsidRPr="00312D00" w:rsidRDefault="00F82560" w:rsidP="00312D00">
      <w:pPr>
        <w:pStyle w:val="ListParagraph"/>
        <w:numPr>
          <w:ilvl w:val="0"/>
          <w:numId w:val="31"/>
        </w:numPr>
        <w:spacing w:after="200" w:line="480" w:lineRule="auto"/>
        <w:rPr>
          <w:rFonts w:ascii="Arial" w:hAnsi="Arial" w:cs="Arial"/>
          <w:b/>
          <w:color w:val="0070C0"/>
        </w:rPr>
      </w:pPr>
      <w:r w:rsidRPr="00312D00">
        <w:rPr>
          <w:rFonts w:ascii="Arial" w:eastAsia="Calibri" w:hAnsi="Arial" w:cs="Arial"/>
          <w:iCs/>
          <w:color w:val="0070C0"/>
        </w:rPr>
        <w:t xml:space="preserve">You must </w:t>
      </w:r>
      <w:r w:rsidRPr="00312D00">
        <w:rPr>
          <w:rFonts w:ascii="Arial" w:eastAsia="Calibri" w:hAnsi="Arial" w:cs="Arial"/>
          <w:b/>
          <w:bCs/>
          <w:iCs/>
          <w:color w:val="0070C0"/>
        </w:rPr>
        <w:t>include a way for the participants to contact someone</w:t>
      </w:r>
      <w:r w:rsidRPr="00312D00">
        <w:rPr>
          <w:rFonts w:ascii="Arial" w:eastAsia="Calibri" w:hAnsi="Arial" w:cs="Arial"/>
          <w:iCs/>
          <w:color w:val="0070C0"/>
        </w:rPr>
        <w:t xml:space="preserve"> if they have any complaints.</w:t>
      </w:r>
      <w:r w:rsidR="00D767FA" w:rsidRPr="00312D00">
        <w:rPr>
          <w:rFonts w:ascii="Arial" w:eastAsia="Calibri" w:hAnsi="Arial" w:cs="Arial"/>
          <w:iCs/>
          <w:color w:val="0070C0"/>
        </w:rPr>
        <w:t xml:space="preserve"> </w:t>
      </w:r>
    </w:p>
    <w:p w14:paraId="7164AE4A" w14:textId="2CA659D1" w:rsidR="009F2678" w:rsidRPr="00EE1F9B" w:rsidRDefault="00D767FA" w:rsidP="00074244">
      <w:pPr>
        <w:pStyle w:val="ListParagraph"/>
        <w:numPr>
          <w:ilvl w:val="0"/>
          <w:numId w:val="31"/>
        </w:numPr>
        <w:spacing w:after="200" w:line="480" w:lineRule="auto"/>
        <w:rPr>
          <w:rFonts w:ascii="Arial" w:hAnsi="Arial" w:cs="Arial"/>
          <w:b/>
          <w:color w:val="0070C0"/>
        </w:rPr>
      </w:pPr>
      <w:r w:rsidRPr="00312D00">
        <w:rPr>
          <w:rFonts w:ascii="Arial" w:eastAsia="Calibri" w:hAnsi="Arial" w:cs="Arial"/>
          <w:b/>
          <w:bCs/>
          <w:iCs/>
          <w:color w:val="0070C0"/>
        </w:rPr>
        <w:t>Do not amend</w:t>
      </w:r>
      <w:r w:rsidR="00EE1F9B">
        <w:rPr>
          <w:rFonts w:ascii="Arial" w:eastAsia="Calibri" w:hAnsi="Arial" w:cs="Arial"/>
          <w:b/>
          <w:bCs/>
          <w:iCs/>
          <w:color w:val="0070C0"/>
        </w:rPr>
        <w:t xml:space="preserve"> or delete</w:t>
      </w:r>
      <w:r w:rsidRPr="00312D00">
        <w:rPr>
          <w:rFonts w:ascii="Arial" w:eastAsia="Calibri" w:hAnsi="Arial" w:cs="Arial"/>
          <w:iCs/>
          <w:color w:val="0070C0"/>
        </w:rPr>
        <w:t xml:space="preserve"> the following text.</w:t>
      </w:r>
    </w:p>
    <w:p w14:paraId="04D0657F" w14:textId="77777777" w:rsidR="00EE1F9B" w:rsidRPr="00EE1F9B" w:rsidRDefault="00EE1F9B" w:rsidP="00EE1F9B">
      <w:pPr>
        <w:pStyle w:val="ListParagraph"/>
        <w:spacing w:after="200" w:line="480" w:lineRule="auto"/>
        <w:rPr>
          <w:rFonts w:ascii="Arial" w:hAnsi="Arial" w:cs="Arial"/>
          <w:b/>
          <w:color w:val="0070C0"/>
        </w:rPr>
      </w:pPr>
    </w:p>
    <w:p w14:paraId="1076A650" w14:textId="4750E740" w:rsidR="00312D00" w:rsidRDefault="00E33277" w:rsidP="00312D00">
      <w:pPr>
        <w:pStyle w:val="ListParagraph"/>
        <w:numPr>
          <w:ilvl w:val="0"/>
          <w:numId w:val="31"/>
        </w:numPr>
        <w:spacing w:line="480" w:lineRule="auto"/>
        <w:rPr>
          <w:rFonts w:ascii="Arial" w:hAnsi="Arial" w:cs="Arial"/>
          <w:iCs/>
        </w:rPr>
      </w:pPr>
      <w:r w:rsidRPr="00312D00">
        <w:rPr>
          <w:rFonts w:ascii="Arial" w:hAnsi="Arial" w:cs="Arial"/>
          <w:b/>
          <w:bCs/>
          <w:iCs/>
        </w:rPr>
        <w:t>If you have any concerns</w:t>
      </w:r>
      <w:r w:rsidRPr="00312D00">
        <w:rPr>
          <w:rFonts w:ascii="Arial" w:hAnsi="Arial" w:cs="Arial"/>
          <w:iCs/>
        </w:rPr>
        <w:t xml:space="preserve"> about the </w:t>
      </w:r>
      <w:proofErr w:type="gramStart"/>
      <w:r w:rsidRPr="00312D00">
        <w:rPr>
          <w:rFonts w:ascii="Arial" w:hAnsi="Arial" w:cs="Arial"/>
          <w:iCs/>
        </w:rPr>
        <w:t>manner in which</w:t>
      </w:r>
      <w:proofErr w:type="gramEnd"/>
      <w:r w:rsidRPr="00312D00">
        <w:rPr>
          <w:rFonts w:ascii="Arial" w:hAnsi="Arial" w:cs="Arial"/>
          <w:iCs/>
        </w:rPr>
        <w:t xml:space="preserve"> the study was conducted</w:t>
      </w:r>
      <w:r w:rsidR="00EE1F9B">
        <w:rPr>
          <w:rFonts w:ascii="Arial" w:hAnsi="Arial" w:cs="Arial"/>
          <w:iCs/>
        </w:rPr>
        <w:t xml:space="preserve">, </w:t>
      </w:r>
      <w:r w:rsidRPr="00312D00">
        <w:rPr>
          <w:rFonts w:ascii="Arial" w:hAnsi="Arial" w:cs="Arial"/>
          <w:iCs/>
        </w:rPr>
        <w:t>in the first instance,</w:t>
      </w:r>
      <w:r w:rsidR="00EE1F9B">
        <w:rPr>
          <w:rFonts w:ascii="Arial" w:hAnsi="Arial" w:cs="Arial"/>
          <w:iCs/>
        </w:rPr>
        <w:t xml:space="preserve"> please</w:t>
      </w:r>
      <w:r w:rsidRPr="00312D00">
        <w:rPr>
          <w:rFonts w:ascii="Arial" w:hAnsi="Arial" w:cs="Arial"/>
          <w:iCs/>
        </w:rPr>
        <w:t xml:space="preserve"> </w:t>
      </w:r>
      <w:r w:rsidRPr="00312D00">
        <w:rPr>
          <w:rFonts w:ascii="Arial" w:hAnsi="Arial" w:cs="Arial"/>
          <w:b/>
          <w:bCs/>
          <w:iCs/>
        </w:rPr>
        <w:t>contact the researcher</w:t>
      </w:r>
      <w:r w:rsidR="0077220C" w:rsidRPr="00312D00">
        <w:rPr>
          <w:rFonts w:ascii="Arial" w:hAnsi="Arial" w:cs="Arial"/>
          <w:b/>
          <w:bCs/>
          <w:iCs/>
        </w:rPr>
        <w:t>(s)</w:t>
      </w:r>
      <w:r w:rsidRPr="00312D00">
        <w:rPr>
          <w:rFonts w:ascii="Arial" w:hAnsi="Arial" w:cs="Arial"/>
          <w:b/>
          <w:bCs/>
          <w:iCs/>
        </w:rPr>
        <w:t xml:space="preserve"> </w:t>
      </w:r>
      <w:r w:rsidRPr="00312D00">
        <w:rPr>
          <w:rFonts w:ascii="Arial" w:hAnsi="Arial" w:cs="Arial"/>
          <w:iCs/>
        </w:rPr>
        <w:t>responsible for the</w:t>
      </w:r>
      <w:r w:rsidR="002D76E4" w:rsidRPr="00312D00">
        <w:rPr>
          <w:rFonts w:ascii="Arial" w:hAnsi="Arial" w:cs="Arial"/>
          <w:iCs/>
        </w:rPr>
        <w:t xml:space="preserve"> study</w:t>
      </w:r>
      <w:r w:rsidR="00F82560" w:rsidRPr="00312D00">
        <w:rPr>
          <w:rFonts w:ascii="Arial" w:hAnsi="Arial" w:cs="Arial"/>
          <w:iCs/>
        </w:rPr>
        <w:t xml:space="preserve"> </w:t>
      </w:r>
      <w:r w:rsidR="00F82560" w:rsidRPr="00312D00">
        <w:rPr>
          <w:rFonts w:ascii="Arial" w:hAnsi="Arial" w:cs="Arial"/>
          <w:iCs/>
          <w:color w:val="0070C0"/>
        </w:rPr>
        <w:t>[Principal Investigator or Supervisor if you are a student]</w:t>
      </w:r>
      <w:r w:rsidR="006A51A2" w:rsidRPr="00312D00">
        <w:rPr>
          <w:rFonts w:ascii="Arial" w:hAnsi="Arial" w:cs="Arial"/>
          <w:iCs/>
          <w:color w:val="0070C0"/>
        </w:rPr>
        <w:t>.</w:t>
      </w:r>
      <w:r w:rsidR="006A51A2" w:rsidRPr="00312D00">
        <w:rPr>
          <w:rFonts w:ascii="Arial" w:hAnsi="Arial" w:cs="Arial"/>
          <w:iCs/>
        </w:rPr>
        <w:t xml:space="preserve"> </w:t>
      </w:r>
    </w:p>
    <w:p w14:paraId="32D6F4A6" w14:textId="77777777" w:rsidR="00312D00" w:rsidRPr="00312D00" w:rsidRDefault="00312D00" w:rsidP="00312D00">
      <w:pPr>
        <w:pStyle w:val="ListParagraph"/>
        <w:rPr>
          <w:rFonts w:ascii="Arial" w:hAnsi="Arial" w:cs="Arial"/>
          <w:iCs/>
        </w:rPr>
      </w:pPr>
    </w:p>
    <w:p w14:paraId="0FAB5266" w14:textId="77777777" w:rsidR="00312D00" w:rsidRDefault="00E33277" w:rsidP="00312D00">
      <w:pPr>
        <w:pStyle w:val="ListParagraph"/>
        <w:numPr>
          <w:ilvl w:val="0"/>
          <w:numId w:val="31"/>
        </w:numPr>
        <w:spacing w:line="480" w:lineRule="auto"/>
        <w:rPr>
          <w:rFonts w:ascii="Arial" w:hAnsi="Arial" w:cs="Arial"/>
          <w:iCs/>
        </w:rPr>
      </w:pPr>
      <w:r w:rsidRPr="00312D00">
        <w:rPr>
          <w:rFonts w:ascii="Arial" w:hAnsi="Arial" w:cs="Arial"/>
          <w:b/>
          <w:bCs/>
          <w:iCs/>
        </w:rPr>
        <w:t>If you have a complaint</w:t>
      </w:r>
      <w:r w:rsidRPr="00312D00">
        <w:rPr>
          <w:rFonts w:ascii="Arial" w:hAnsi="Arial" w:cs="Arial"/>
          <w:iCs/>
        </w:rPr>
        <w:t xml:space="preserve"> which you feel you cannot discuss with the researchers then you should </w:t>
      </w:r>
      <w:r w:rsidRPr="00312D00">
        <w:rPr>
          <w:rFonts w:ascii="Arial" w:hAnsi="Arial" w:cs="Arial"/>
          <w:b/>
          <w:bCs/>
          <w:iCs/>
        </w:rPr>
        <w:t>contact t</w:t>
      </w:r>
      <w:r w:rsidR="0077220C" w:rsidRPr="00312D00">
        <w:rPr>
          <w:rFonts w:ascii="Arial" w:hAnsi="Arial" w:cs="Arial"/>
          <w:b/>
          <w:bCs/>
          <w:iCs/>
        </w:rPr>
        <w:t>h</w:t>
      </w:r>
      <w:r w:rsidR="00636FEF" w:rsidRPr="00312D00">
        <w:rPr>
          <w:rFonts w:ascii="Arial" w:hAnsi="Arial" w:cs="Arial"/>
          <w:b/>
          <w:bCs/>
          <w:iCs/>
        </w:rPr>
        <w:t>e Research Ethics Facilitators</w:t>
      </w:r>
      <w:r w:rsidR="00636FEF" w:rsidRPr="00312D00">
        <w:rPr>
          <w:rFonts w:ascii="Arial" w:hAnsi="Arial" w:cs="Arial"/>
          <w:iCs/>
        </w:rPr>
        <w:t xml:space="preserve"> by e-mail:</w:t>
      </w:r>
      <w:r w:rsidR="0077220C" w:rsidRPr="00312D00">
        <w:rPr>
          <w:rFonts w:ascii="Arial" w:hAnsi="Arial" w:cs="Arial"/>
          <w:iCs/>
        </w:rPr>
        <w:t xml:space="preserve"> </w:t>
      </w:r>
      <w:hyperlink r:id="rId20" w:history="1">
        <w:r w:rsidR="0077220C" w:rsidRPr="00312D00">
          <w:rPr>
            <w:rStyle w:val="Hyperlink"/>
            <w:rFonts w:ascii="Arial" w:hAnsi="Arial" w:cs="Arial"/>
            <w:iCs/>
            <w:color w:val="0070C0"/>
          </w:rPr>
          <w:t>research-ethics@qmul.ac.uk</w:t>
        </w:r>
      </w:hyperlink>
      <w:r w:rsidR="00504803" w:rsidRPr="00312D00">
        <w:rPr>
          <w:rFonts w:ascii="Arial" w:hAnsi="Arial" w:cs="Arial"/>
          <w:iCs/>
          <w:color w:val="0070C0"/>
        </w:rPr>
        <w:t>.</w:t>
      </w:r>
      <w:r w:rsidR="00504803" w:rsidRPr="00312D00">
        <w:rPr>
          <w:rFonts w:ascii="Arial" w:hAnsi="Arial" w:cs="Arial"/>
          <w:iCs/>
        </w:rPr>
        <w:t xml:space="preserve"> </w:t>
      </w:r>
    </w:p>
    <w:p w14:paraId="3A84CE8C" w14:textId="77777777" w:rsidR="00312D00" w:rsidRPr="00312D00" w:rsidRDefault="00312D00" w:rsidP="00312D00">
      <w:pPr>
        <w:pStyle w:val="ListParagraph"/>
        <w:rPr>
          <w:rFonts w:ascii="Arial" w:hAnsi="Arial" w:cs="Arial"/>
          <w:iCs/>
        </w:rPr>
      </w:pPr>
    </w:p>
    <w:p w14:paraId="4C4EE760" w14:textId="1B50B634" w:rsidR="0077220C" w:rsidRPr="00A905A0" w:rsidRDefault="0077220C" w:rsidP="226050E7">
      <w:pPr>
        <w:pStyle w:val="ListParagraph"/>
        <w:numPr>
          <w:ilvl w:val="0"/>
          <w:numId w:val="31"/>
        </w:numPr>
        <w:spacing w:line="480" w:lineRule="auto"/>
        <w:rPr>
          <w:rFonts w:ascii="Arial" w:hAnsi="Arial" w:cs="Arial"/>
        </w:rPr>
      </w:pPr>
      <w:r w:rsidRPr="7743C115">
        <w:rPr>
          <w:rFonts w:ascii="Arial" w:hAnsi="Arial" w:cs="Arial"/>
        </w:rPr>
        <w:t xml:space="preserve">When contacting the Research Ethics Facilitators, </w:t>
      </w:r>
      <w:r w:rsidRPr="7743C115">
        <w:rPr>
          <w:rFonts w:ascii="Arial" w:hAnsi="Arial" w:cs="Arial"/>
          <w:b/>
          <w:bCs/>
        </w:rPr>
        <w:t>ple</w:t>
      </w:r>
      <w:r w:rsidR="00636FEF" w:rsidRPr="7743C115">
        <w:rPr>
          <w:rFonts w:ascii="Arial" w:hAnsi="Arial" w:cs="Arial"/>
          <w:b/>
          <w:bCs/>
        </w:rPr>
        <w:t>ase provide details</w:t>
      </w:r>
      <w:r w:rsidR="00636FEF" w:rsidRPr="7743C115">
        <w:rPr>
          <w:rFonts w:ascii="Arial" w:hAnsi="Arial" w:cs="Arial"/>
        </w:rPr>
        <w:t xml:space="preserve"> of the </w:t>
      </w:r>
      <w:r w:rsidR="00EE1F9B" w:rsidRPr="7743C115">
        <w:rPr>
          <w:rFonts w:ascii="Arial" w:hAnsi="Arial" w:cs="Arial"/>
        </w:rPr>
        <w:t xml:space="preserve">study title, </w:t>
      </w:r>
      <w:r w:rsidRPr="7743C115">
        <w:rPr>
          <w:rFonts w:ascii="Arial" w:hAnsi="Arial" w:cs="Arial"/>
        </w:rPr>
        <w:t>description the study</w:t>
      </w:r>
      <w:r w:rsidR="007264F3" w:rsidRPr="7743C115">
        <w:rPr>
          <w:rFonts w:ascii="Arial" w:hAnsi="Arial" w:cs="Arial"/>
        </w:rPr>
        <w:t xml:space="preserve"> </w:t>
      </w:r>
      <w:r w:rsidR="00636FEF" w:rsidRPr="7743C115">
        <w:rPr>
          <w:rFonts w:ascii="Arial" w:hAnsi="Arial" w:cs="Arial"/>
        </w:rPr>
        <w:t>and</w:t>
      </w:r>
      <w:r w:rsidR="007264F3" w:rsidRPr="7743C115">
        <w:rPr>
          <w:rFonts w:ascii="Arial" w:hAnsi="Arial" w:cs="Arial"/>
        </w:rPr>
        <w:t xml:space="preserve"> </w:t>
      </w:r>
      <w:r w:rsidR="4084CD43" w:rsidRPr="7743C115">
        <w:rPr>
          <w:rFonts w:ascii="Arial" w:hAnsi="Arial" w:cs="Arial"/>
        </w:rPr>
        <w:t>QM</w:t>
      </w:r>
      <w:r w:rsidR="0428D3BA" w:rsidRPr="7743C115">
        <w:rPr>
          <w:rFonts w:ascii="Arial" w:hAnsi="Arial" w:cs="Arial"/>
        </w:rPr>
        <w:t xml:space="preserve"> REC</w:t>
      </w:r>
      <w:r w:rsidR="007264F3" w:rsidRPr="7743C115">
        <w:rPr>
          <w:rFonts w:ascii="Arial" w:hAnsi="Arial" w:cs="Arial"/>
        </w:rPr>
        <w:t xml:space="preserve"> reference number</w:t>
      </w:r>
      <w:r w:rsidR="00636FEF" w:rsidRPr="7743C115">
        <w:rPr>
          <w:rFonts w:ascii="Arial" w:hAnsi="Arial" w:cs="Arial"/>
        </w:rPr>
        <w:t xml:space="preserve"> (where possible)</w:t>
      </w:r>
      <w:r w:rsidRPr="7743C115">
        <w:rPr>
          <w:rFonts w:ascii="Arial" w:hAnsi="Arial" w:cs="Arial"/>
        </w:rPr>
        <w:t>, the researcher(s) involved, and details of the complaint you wish to make.</w:t>
      </w:r>
      <w:r w:rsidRPr="7743C115">
        <w:rPr>
          <w:rFonts w:ascii="Arial" w:hAnsi="Arial" w:cs="Arial"/>
          <w:i/>
          <w:iCs/>
        </w:rPr>
        <w:t xml:space="preserve"> </w:t>
      </w:r>
    </w:p>
    <w:p w14:paraId="08DBADA5" w14:textId="77777777" w:rsidR="00A905A0" w:rsidRPr="00A905A0" w:rsidRDefault="00A905A0" w:rsidP="00A905A0">
      <w:pPr>
        <w:pStyle w:val="ListParagraph"/>
        <w:rPr>
          <w:rFonts w:ascii="Arial" w:hAnsi="Arial" w:cs="Arial"/>
          <w:iCs/>
        </w:rPr>
      </w:pPr>
    </w:p>
    <w:p w14:paraId="4C6D358E" w14:textId="3152800F" w:rsidR="00A905A0" w:rsidRPr="00A905A0" w:rsidRDefault="00A905A0" w:rsidP="00A905A0">
      <w:pPr>
        <w:spacing w:line="480" w:lineRule="auto"/>
        <w:rPr>
          <w:rFonts w:ascii="Arial" w:hAnsi="Arial" w:cs="Arial"/>
          <w:b/>
          <w:bCs/>
          <w:iCs/>
        </w:rPr>
      </w:pPr>
      <w:r w:rsidRPr="00A905A0">
        <w:rPr>
          <w:rFonts w:ascii="Arial" w:hAnsi="Arial" w:cs="Arial"/>
          <w:b/>
          <w:bCs/>
          <w:iCs/>
        </w:rPr>
        <w:t>Who can I contact if I have any questions about this study?</w:t>
      </w:r>
    </w:p>
    <w:p w14:paraId="6811BD40" w14:textId="77777777" w:rsidR="00A905A0" w:rsidRDefault="00A905A0" w:rsidP="00A905A0">
      <w:pPr>
        <w:spacing w:line="240" w:lineRule="auto"/>
        <w:rPr>
          <w:rFonts w:ascii="Arial" w:hAnsi="Arial" w:cs="Arial"/>
          <w:bCs/>
          <w:iCs/>
          <w:color w:val="0070C0"/>
        </w:rPr>
      </w:pPr>
    </w:p>
    <w:p w14:paraId="14AC5A09" w14:textId="0FF3C5D1" w:rsidR="00A905A0" w:rsidRPr="00A905A0" w:rsidRDefault="00A905A0" w:rsidP="00A905A0">
      <w:pPr>
        <w:spacing w:line="480" w:lineRule="auto"/>
        <w:rPr>
          <w:rFonts w:ascii="Arial" w:hAnsi="Arial" w:cs="Arial"/>
          <w:bCs/>
          <w:iCs/>
          <w:color w:val="0070C0"/>
        </w:rPr>
      </w:pPr>
      <w:r w:rsidRPr="00A905A0">
        <w:rPr>
          <w:rFonts w:ascii="Arial" w:hAnsi="Arial" w:cs="Arial"/>
          <w:bCs/>
          <w:iCs/>
          <w:color w:val="0070C0"/>
        </w:rPr>
        <w:t xml:space="preserve">[insert </w:t>
      </w:r>
      <w:r w:rsidR="00EE1F9B">
        <w:rPr>
          <w:rFonts w:ascii="Arial" w:hAnsi="Arial" w:cs="Arial"/>
          <w:bCs/>
          <w:iCs/>
          <w:color w:val="0070C0"/>
        </w:rPr>
        <w:t>I</w:t>
      </w:r>
      <w:r w:rsidRPr="00A905A0">
        <w:rPr>
          <w:rFonts w:ascii="Arial" w:hAnsi="Arial" w:cs="Arial"/>
          <w:bCs/>
          <w:iCs/>
          <w:color w:val="0070C0"/>
        </w:rPr>
        <w:t>nvestigator’s name]</w:t>
      </w:r>
    </w:p>
    <w:p w14:paraId="3306CFC1" w14:textId="7DCCE136" w:rsidR="00A905A0" w:rsidRPr="00A905A0" w:rsidRDefault="00A905A0" w:rsidP="00A905A0">
      <w:pPr>
        <w:spacing w:line="480" w:lineRule="auto"/>
        <w:rPr>
          <w:rFonts w:ascii="Arial" w:hAnsi="Arial" w:cs="Arial"/>
          <w:bCs/>
          <w:iCs/>
          <w:color w:val="0070C0"/>
        </w:rPr>
      </w:pPr>
      <w:r w:rsidRPr="00A905A0">
        <w:rPr>
          <w:rFonts w:ascii="Arial" w:hAnsi="Arial" w:cs="Arial"/>
          <w:bCs/>
          <w:iCs/>
          <w:color w:val="0070C0"/>
        </w:rPr>
        <w:lastRenderedPageBreak/>
        <w:t xml:space="preserve">[insert </w:t>
      </w:r>
      <w:r w:rsidR="00EE1F9B">
        <w:rPr>
          <w:rFonts w:ascii="Arial" w:hAnsi="Arial" w:cs="Arial"/>
          <w:bCs/>
          <w:iCs/>
          <w:color w:val="0070C0"/>
        </w:rPr>
        <w:t>Investigator’s Queen Mary</w:t>
      </w:r>
      <w:r w:rsidRPr="00A905A0">
        <w:rPr>
          <w:rFonts w:ascii="Arial" w:hAnsi="Arial" w:cs="Arial"/>
          <w:bCs/>
          <w:iCs/>
          <w:color w:val="0070C0"/>
        </w:rPr>
        <w:t xml:space="preserve"> email address]</w:t>
      </w:r>
      <w:r w:rsidRPr="00A905A0">
        <w:rPr>
          <w:rFonts w:ascii="Arial" w:hAnsi="Arial" w:cs="Arial"/>
          <w:bCs/>
          <w:iCs/>
          <w:color w:val="0070C0"/>
        </w:rPr>
        <w:tab/>
      </w:r>
    </w:p>
    <w:p w14:paraId="275CF9B4" w14:textId="762C9E57" w:rsidR="00A905A0" w:rsidRPr="00A905A0" w:rsidRDefault="00A905A0" w:rsidP="00A905A0">
      <w:pPr>
        <w:spacing w:line="480" w:lineRule="auto"/>
        <w:rPr>
          <w:rFonts w:ascii="Arial" w:hAnsi="Arial" w:cs="Arial"/>
          <w:bCs/>
          <w:iCs/>
          <w:color w:val="0070C0"/>
        </w:rPr>
      </w:pPr>
      <w:r w:rsidRPr="00A905A0">
        <w:rPr>
          <w:rFonts w:ascii="Arial" w:hAnsi="Arial" w:cs="Arial"/>
          <w:bCs/>
          <w:iCs/>
          <w:color w:val="0070C0"/>
        </w:rPr>
        <w:t xml:space="preserve">[insert </w:t>
      </w:r>
      <w:r w:rsidR="00EE1F9B">
        <w:rPr>
          <w:rFonts w:ascii="Arial" w:hAnsi="Arial" w:cs="Arial"/>
          <w:bCs/>
          <w:iCs/>
          <w:color w:val="0070C0"/>
        </w:rPr>
        <w:t xml:space="preserve">Investigator’s Queen Mary </w:t>
      </w:r>
      <w:r w:rsidRPr="00A905A0">
        <w:rPr>
          <w:rFonts w:ascii="Arial" w:hAnsi="Arial" w:cs="Arial"/>
          <w:bCs/>
          <w:iCs/>
          <w:color w:val="0070C0"/>
        </w:rPr>
        <w:t>telephone number]</w:t>
      </w:r>
    </w:p>
    <w:p w14:paraId="3507D74E" w14:textId="77777777" w:rsidR="00A905A0" w:rsidRPr="00A905A0" w:rsidRDefault="00A905A0" w:rsidP="00A905A0">
      <w:pPr>
        <w:spacing w:line="480" w:lineRule="auto"/>
        <w:rPr>
          <w:rFonts w:ascii="Arial" w:hAnsi="Arial" w:cs="Arial"/>
          <w:iCs/>
        </w:rPr>
      </w:pPr>
    </w:p>
    <w:p w14:paraId="0A0F2159" w14:textId="77777777" w:rsidR="0077220C" w:rsidRDefault="0077220C" w:rsidP="00074244">
      <w:pPr>
        <w:spacing w:line="480" w:lineRule="auto"/>
        <w:contextualSpacing/>
        <w:rPr>
          <w:rFonts w:ascii="Arial" w:hAnsi="Arial" w:cs="Arial"/>
          <w:i/>
          <w:color w:val="2E74B5" w:themeColor="accent1" w:themeShade="BF"/>
        </w:rPr>
      </w:pPr>
    </w:p>
    <w:p w14:paraId="16FE58F1" w14:textId="77777777" w:rsidR="00A979D6" w:rsidRPr="006A51A2" w:rsidRDefault="00A979D6" w:rsidP="00074244">
      <w:pPr>
        <w:spacing w:line="480" w:lineRule="auto"/>
        <w:contextualSpacing/>
        <w:rPr>
          <w:rFonts w:ascii="Arial" w:hAnsi="Arial" w:cs="Arial"/>
          <w:bCs/>
        </w:rPr>
      </w:pPr>
    </w:p>
    <w:p w14:paraId="51CB1384" w14:textId="3D81B399" w:rsidR="00393321" w:rsidRPr="00DA4B08" w:rsidRDefault="00393321" w:rsidP="00074244">
      <w:pPr>
        <w:spacing w:line="480" w:lineRule="auto"/>
        <w:contextualSpacing/>
        <w:rPr>
          <w:rFonts w:ascii="Arial" w:hAnsi="Arial" w:cs="Arial"/>
          <w:bCs/>
          <w:color w:val="0070C0"/>
        </w:rPr>
      </w:pPr>
    </w:p>
    <w:sectPr w:rsidR="00393321" w:rsidRPr="00DA4B08">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32477" w14:textId="77777777" w:rsidR="00B21AA0" w:rsidRDefault="00B21AA0" w:rsidP="00EB4460">
      <w:pPr>
        <w:spacing w:after="0" w:line="240" w:lineRule="auto"/>
      </w:pPr>
      <w:r>
        <w:separator/>
      </w:r>
    </w:p>
  </w:endnote>
  <w:endnote w:type="continuationSeparator" w:id="0">
    <w:p w14:paraId="063D096D" w14:textId="77777777" w:rsidR="00B21AA0" w:rsidRDefault="00B21AA0" w:rsidP="00EB4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AAEF" w14:textId="166B3E0C" w:rsidR="004853F1" w:rsidRPr="006507D7" w:rsidRDefault="7743C115" w:rsidP="0FF06B3F">
    <w:pPr>
      <w:pStyle w:val="Footer"/>
      <w:rPr>
        <w:color w:val="808080" w:themeColor="background1" w:themeShade="80"/>
        <w:sz w:val="18"/>
        <w:szCs w:val="18"/>
      </w:rPr>
    </w:pPr>
    <w:r w:rsidRPr="7743C115">
      <w:rPr>
        <w:color w:val="808080" w:themeColor="background1" w:themeShade="80"/>
        <w:sz w:val="18"/>
        <w:szCs w:val="18"/>
      </w:rPr>
      <w:t>QM REC Participant Information Sheet template; Version 4.0 – 15 January 2026</w:t>
    </w:r>
  </w:p>
  <w:p w14:paraId="414688F7" w14:textId="77777777" w:rsidR="0008366C" w:rsidRPr="006507D7" w:rsidRDefault="00083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4F899" w14:textId="77777777" w:rsidR="00B21AA0" w:rsidRDefault="00B21AA0" w:rsidP="00EB4460">
      <w:pPr>
        <w:spacing w:after="0" w:line="240" w:lineRule="auto"/>
      </w:pPr>
      <w:r>
        <w:separator/>
      </w:r>
    </w:p>
  </w:footnote>
  <w:footnote w:type="continuationSeparator" w:id="0">
    <w:p w14:paraId="57B840F2" w14:textId="77777777" w:rsidR="00B21AA0" w:rsidRDefault="00B21AA0" w:rsidP="00EB4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743C115" w14:paraId="0B16E8FA" w14:textId="77777777" w:rsidTr="7743C115">
      <w:trPr>
        <w:trHeight w:val="300"/>
      </w:trPr>
      <w:tc>
        <w:tcPr>
          <w:tcW w:w="3005" w:type="dxa"/>
        </w:tcPr>
        <w:p w14:paraId="24C4B1E7" w14:textId="73A24ADC" w:rsidR="7743C115" w:rsidRDefault="7743C115" w:rsidP="7743C115">
          <w:pPr>
            <w:pStyle w:val="Header"/>
            <w:ind w:left="-115"/>
          </w:pPr>
        </w:p>
      </w:tc>
      <w:tc>
        <w:tcPr>
          <w:tcW w:w="3005" w:type="dxa"/>
        </w:tcPr>
        <w:p w14:paraId="6D0ECB80" w14:textId="38997BB8" w:rsidR="7743C115" w:rsidRDefault="7743C115" w:rsidP="7743C115">
          <w:pPr>
            <w:pStyle w:val="Header"/>
            <w:jc w:val="center"/>
          </w:pPr>
        </w:p>
      </w:tc>
      <w:tc>
        <w:tcPr>
          <w:tcW w:w="3005" w:type="dxa"/>
        </w:tcPr>
        <w:p w14:paraId="274BE3DF" w14:textId="78AD1881" w:rsidR="7743C115" w:rsidRDefault="7743C115" w:rsidP="7743C115">
          <w:pPr>
            <w:pStyle w:val="Header"/>
            <w:ind w:right="-115"/>
            <w:jc w:val="right"/>
          </w:pPr>
        </w:p>
      </w:tc>
    </w:tr>
  </w:tbl>
  <w:p w14:paraId="08EA9271" w14:textId="16819CB5" w:rsidR="7743C115" w:rsidRDefault="7743C115" w:rsidP="7743C1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B451A"/>
    <w:multiLevelType w:val="hybridMultilevel"/>
    <w:tmpl w:val="5A0E4F4C"/>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F24314"/>
    <w:multiLevelType w:val="hybridMultilevel"/>
    <w:tmpl w:val="4AA61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7E2523"/>
    <w:multiLevelType w:val="hybridMultilevel"/>
    <w:tmpl w:val="EB781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073A66"/>
    <w:multiLevelType w:val="hybridMultilevel"/>
    <w:tmpl w:val="17A68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0C3834"/>
    <w:multiLevelType w:val="hybridMultilevel"/>
    <w:tmpl w:val="DC949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773FEC"/>
    <w:multiLevelType w:val="hybridMultilevel"/>
    <w:tmpl w:val="B074D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414878"/>
    <w:multiLevelType w:val="hybridMultilevel"/>
    <w:tmpl w:val="2F28786E"/>
    <w:lvl w:ilvl="0" w:tplc="A8E623FE">
      <w:start w:val="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9A1259"/>
    <w:multiLevelType w:val="hybridMultilevel"/>
    <w:tmpl w:val="F0E8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3A63AF"/>
    <w:multiLevelType w:val="hybridMultilevel"/>
    <w:tmpl w:val="E3FA7E48"/>
    <w:lvl w:ilvl="0" w:tplc="0DD028EA">
      <w:start w:val="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99410C"/>
    <w:multiLevelType w:val="hybridMultilevel"/>
    <w:tmpl w:val="50F408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14250C"/>
    <w:multiLevelType w:val="hybridMultilevel"/>
    <w:tmpl w:val="DE225C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48E78B0"/>
    <w:multiLevelType w:val="hybridMultilevel"/>
    <w:tmpl w:val="B4DE5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655CBA"/>
    <w:multiLevelType w:val="hybridMultilevel"/>
    <w:tmpl w:val="4DC4B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0648E2"/>
    <w:multiLevelType w:val="multilevel"/>
    <w:tmpl w:val="B3A8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E857A5"/>
    <w:multiLevelType w:val="multilevel"/>
    <w:tmpl w:val="5CAA4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BA6B3D"/>
    <w:multiLevelType w:val="hybridMultilevel"/>
    <w:tmpl w:val="BE0C8B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D722F5"/>
    <w:multiLevelType w:val="hybridMultilevel"/>
    <w:tmpl w:val="8B049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202459"/>
    <w:multiLevelType w:val="hybridMultilevel"/>
    <w:tmpl w:val="7B1453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AA6DC6"/>
    <w:multiLevelType w:val="hybridMultilevel"/>
    <w:tmpl w:val="1D8E3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124A5E"/>
    <w:multiLevelType w:val="hybridMultilevel"/>
    <w:tmpl w:val="5DB8E0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2414CFC"/>
    <w:multiLevelType w:val="hybridMultilevel"/>
    <w:tmpl w:val="BC3844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0351E17"/>
    <w:multiLevelType w:val="hybridMultilevel"/>
    <w:tmpl w:val="0FEE9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EB2F1E"/>
    <w:multiLevelType w:val="hybridMultilevel"/>
    <w:tmpl w:val="A6AEF0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3E87955"/>
    <w:multiLevelType w:val="hybridMultilevel"/>
    <w:tmpl w:val="5B1EFB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AE697B"/>
    <w:multiLevelType w:val="hybridMultilevel"/>
    <w:tmpl w:val="53FE8F2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DDD179F"/>
    <w:multiLevelType w:val="hybridMultilevel"/>
    <w:tmpl w:val="E7B46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9C7336"/>
    <w:multiLevelType w:val="hybridMultilevel"/>
    <w:tmpl w:val="B172F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200E7A"/>
    <w:multiLevelType w:val="hybridMultilevel"/>
    <w:tmpl w:val="46B29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244C65"/>
    <w:multiLevelType w:val="hybridMultilevel"/>
    <w:tmpl w:val="25F8E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915D5A"/>
    <w:multiLevelType w:val="hybridMultilevel"/>
    <w:tmpl w:val="8DBCFC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C36737B"/>
    <w:multiLevelType w:val="hybridMultilevel"/>
    <w:tmpl w:val="44A620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3744360">
    <w:abstractNumId w:val="26"/>
  </w:num>
  <w:num w:numId="2" w16cid:durableId="1884321195">
    <w:abstractNumId w:val="28"/>
  </w:num>
  <w:num w:numId="3" w16cid:durableId="271862594">
    <w:abstractNumId w:val="12"/>
  </w:num>
  <w:num w:numId="4" w16cid:durableId="1133018338">
    <w:abstractNumId w:val="29"/>
  </w:num>
  <w:num w:numId="5" w16cid:durableId="2081246646">
    <w:abstractNumId w:val="6"/>
  </w:num>
  <w:num w:numId="6" w16cid:durableId="2093315854">
    <w:abstractNumId w:val="11"/>
  </w:num>
  <w:num w:numId="7" w16cid:durableId="582838740">
    <w:abstractNumId w:val="24"/>
  </w:num>
  <w:num w:numId="8" w16cid:durableId="65610587">
    <w:abstractNumId w:val="8"/>
  </w:num>
  <w:num w:numId="9" w16cid:durableId="1911383259">
    <w:abstractNumId w:val="25"/>
  </w:num>
  <w:num w:numId="10" w16cid:durableId="317927000">
    <w:abstractNumId w:val="2"/>
  </w:num>
  <w:num w:numId="11" w16cid:durableId="200944284">
    <w:abstractNumId w:val="13"/>
  </w:num>
  <w:num w:numId="12" w16cid:durableId="326205297">
    <w:abstractNumId w:val="14"/>
  </w:num>
  <w:num w:numId="13" w16cid:durableId="474028874">
    <w:abstractNumId w:val="17"/>
  </w:num>
  <w:num w:numId="14" w16cid:durableId="708526824">
    <w:abstractNumId w:val="9"/>
  </w:num>
  <w:num w:numId="15" w16cid:durableId="479077633">
    <w:abstractNumId w:val="3"/>
  </w:num>
  <w:num w:numId="16" w16cid:durableId="1548562499">
    <w:abstractNumId w:val="21"/>
  </w:num>
  <w:num w:numId="17" w16cid:durableId="761025509">
    <w:abstractNumId w:val="10"/>
  </w:num>
  <w:num w:numId="18" w16cid:durableId="418522162">
    <w:abstractNumId w:val="30"/>
  </w:num>
  <w:num w:numId="19" w16cid:durableId="257643728">
    <w:abstractNumId w:val="27"/>
  </w:num>
  <w:num w:numId="20" w16cid:durableId="891624097">
    <w:abstractNumId w:val="16"/>
  </w:num>
  <w:num w:numId="21" w16cid:durableId="488519118">
    <w:abstractNumId w:val="19"/>
  </w:num>
  <w:num w:numId="22" w16cid:durableId="1089471844">
    <w:abstractNumId w:val="18"/>
  </w:num>
  <w:num w:numId="23" w16cid:durableId="501354800">
    <w:abstractNumId w:val="15"/>
  </w:num>
  <w:num w:numId="24" w16cid:durableId="1838106473">
    <w:abstractNumId w:val="23"/>
  </w:num>
  <w:num w:numId="25" w16cid:durableId="1343320656">
    <w:abstractNumId w:val="0"/>
  </w:num>
  <w:num w:numId="26" w16cid:durableId="1925917759">
    <w:abstractNumId w:val="22"/>
  </w:num>
  <w:num w:numId="27" w16cid:durableId="245652840">
    <w:abstractNumId w:val="20"/>
  </w:num>
  <w:num w:numId="28" w16cid:durableId="269438346">
    <w:abstractNumId w:val="7"/>
  </w:num>
  <w:num w:numId="29" w16cid:durableId="2013605716">
    <w:abstractNumId w:val="5"/>
  </w:num>
  <w:num w:numId="30" w16cid:durableId="1494106247">
    <w:abstractNumId w:val="1"/>
  </w:num>
  <w:num w:numId="31" w16cid:durableId="12493827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22B"/>
    <w:rsid w:val="00013754"/>
    <w:rsid w:val="00030FDB"/>
    <w:rsid w:val="00061A2A"/>
    <w:rsid w:val="00071A1F"/>
    <w:rsid w:val="00074244"/>
    <w:rsid w:val="000747E4"/>
    <w:rsid w:val="0008366C"/>
    <w:rsid w:val="000C30C0"/>
    <w:rsid w:val="000F29EC"/>
    <w:rsid w:val="001176A4"/>
    <w:rsid w:val="001179A6"/>
    <w:rsid w:val="001268AE"/>
    <w:rsid w:val="00147D8E"/>
    <w:rsid w:val="00151833"/>
    <w:rsid w:val="001821E1"/>
    <w:rsid w:val="001922DE"/>
    <w:rsid w:val="0021284F"/>
    <w:rsid w:val="00243E29"/>
    <w:rsid w:val="00256BAD"/>
    <w:rsid w:val="00267054"/>
    <w:rsid w:val="00270205"/>
    <w:rsid w:val="00273DCB"/>
    <w:rsid w:val="002A0911"/>
    <w:rsid w:val="002D3100"/>
    <w:rsid w:val="002D76E4"/>
    <w:rsid w:val="002E13BE"/>
    <w:rsid w:val="002E2761"/>
    <w:rsid w:val="002F0278"/>
    <w:rsid w:val="00312D00"/>
    <w:rsid w:val="003144D1"/>
    <w:rsid w:val="00321407"/>
    <w:rsid w:val="00321C6D"/>
    <w:rsid w:val="00344E7A"/>
    <w:rsid w:val="00363257"/>
    <w:rsid w:val="003676D3"/>
    <w:rsid w:val="00393321"/>
    <w:rsid w:val="003B250F"/>
    <w:rsid w:val="003B56A0"/>
    <w:rsid w:val="003E1DB9"/>
    <w:rsid w:val="003E21C6"/>
    <w:rsid w:val="0044149F"/>
    <w:rsid w:val="00481E66"/>
    <w:rsid w:val="0048493F"/>
    <w:rsid w:val="004853F1"/>
    <w:rsid w:val="00494B8E"/>
    <w:rsid w:val="004A1CC0"/>
    <w:rsid w:val="004C3449"/>
    <w:rsid w:val="004D63D6"/>
    <w:rsid w:val="004D7895"/>
    <w:rsid w:val="004E5E51"/>
    <w:rsid w:val="004E697D"/>
    <w:rsid w:val="004F4146"/>
    <w:rsid w:val="004F522B"/>
    <w:rsid w:val="00504803"/>
    <w:rsid w:val="00505EC8"/>
    <w:rsid w:val="00520F94"/>
    <w:rsid w:val="0054567A"/>
    <w:rsid w:val="00564CD4"/>
    <w:rsid w:val="0056654F"/>
    <w:rsid w:val="00567491"/>
    <w:rsid w:val="00573B2C"/>
    <w:rsid w:val="005A6172"/>
    <w:rsid w:val="005D01AA"/>
    <w:rsid w:val="005F2C11"/>
    <w:rsid w:val="00635CC5"/>
    <w:rsid w:val="00636FEF"/>
    <w:rsid w:val="00647A1D"/>
    <w:rsid w:val="006507D7"/>
    <w:rsid w:val="00652A19"/>
    <w:rsid w:val="006549D0"/>
    <w:rsid w:val="0066465A"/>
    <w:rsid w:val="00674E88"/>
    <w:rsid w:val="006A51A2"/>
    <w:rsid w:val="006D11FB"/>
    <w:rsid w:val="00703558"/>
    <w:rsid w:val="0070380E"/>
    <w:rsid w:val="00710BCD"/>
    <w:rsid w:val="0071599A"/>
    <w:rsid w:val="00720BF9"/>
    <w:rsid w:val="007264F3"/>
    <w:rsid w:val="0073032D"/>
    <w:rsid w:val="00732F0B"/>
    <w:rsid w:val="0077220C"/>
    <w:rsid w:val="00777361"/>
    <w:rsid w:val="007814C6"/>
    <w:rsid w:val="00785B93"/>
    <w:rsid w:val="00786B2D"/>
    <w:rsid w:val="007A3ABE"/>
    <w:rsid w:val="007B5EA8"/>
    <w:rsid w:val="007D07AF"/>
    <w:rsid w:val="007E441F"/>
    <w:rsid w:val="007E5667"/>
    <w:rsid w:val="00813E51"/>
    <w:rsid w:val="0084351A"/>
    <w:rsid w:val="00843FE5"/>
    <w:rsid w:val="0085183B"/>
    <w:rsid w:val="00852799"/>
    <w:rsid w:val="00866452"/>
    <w:rsid w:val="00880018"/>
    <w:rsid w:val="008834B7"/>
    <w:rsid w:val="008A76B2"/>
    <w:rsid w:val="008D2263"/>
    <w:rsid w:val="008E1C01"/>
    <w:rsid w:val="008F5A69"/>
    <w:rsid w:val="00906B74"/>
    <w:rsid w:val="009172AE"/>
    <w:rsid w:val="00923ED3"/>
    <w:rsid w:val="0092748F"/>
    <w:rsid w:val="009B223E"/>
    <w:rsid w:val="009C15F4"/>
    <w:rsid w:val="009C3BE1"/>
    <w:rsid w:val="009E45F7"/>
    <w:rsid w:val="009E6D98"/>
    <w:rsid w:val="009F2678"/>
    <w:rsid w:val="00A43637"/>
    <w:rsid w:val="00A46176"/>
    <w:rsid w:val="00A60116"/>
    <w:rsid w:val="00A905A0"/>
    <w:rsid w:val="00A96DE8"/>
    <w:rsid w:val="00A979D6"/>
    <w:rsid w:val="00AC37CC"/>
    <w:rsid w:val="00AD5DDF"/>
    <w:rsid w:val="00AD7388"/>
    <w:rsid w:val="00AE0D93"/>
    <w:rsid w:val="00AE4081"/>
    <w:rsid w:val="00AE45E2"/>
    <w:rsid w:val="00AE7498"/>
    <w:rsid w:val="00B21AA0"/>
    <w:rsid w:val="00B34348"/>
    <w:rsid w:val="00B65580"/>
    <w:rsid w:val="00B9769A"/>
    <w:rsid w:val="00BB0FBD"/>
    <w:rsid w:val="00C00818"/>
    <w:rsid w:val="00C34A09"/>
    <w:rsid w:val="00C72740"/>
    <w:rsid w:val="00CA78FA"/>
    <w:rsid w:val="00CC14BC"/>
    <w:rsid w:val="00CC6C31"/>
    <w:rsid w:val="00CF20F0"/>
    <w:rsid w:val="00D04AEC"/>
    <w:rsid w:val="00D12F7D"/>
    <w:rsid w:val="00D25EC4"/>
    <w:rsid w:val="00D31AD6"/>
    <w:rsid w:val="00D40DA2"/>
    <w:rsid w:val="00D55FEF"/>
    <w:rsid w:val="00D767FA"/>
    <w:rsid w:val="00DA1427"/>
    <w:rsid w:val="00DA27EF"/>
    <w:rsid w:val="00DA4B08"/>
    <w:rsid w:val="00DC5F36"/>
    <w:rsid w:val="00DE5C11"/>
    <w:rsid w:val="00DF088B"/>
    <w:rsid w:val="00E226BE"/>
    <w:rsid w:val="00E33277"/>
    <w:rsid w:val="00E542B6"/>
    <w:rsid w:val="00E552E4"/>
    <w:rsid w:val="00E66D5E"/>
    <w:rsid w:val="00E72094"/>
    <w:rsid w:val="00E75EDB"/>
    <w:rsid w:val="00E932B9"/>
    <w:rsid w:val="00E93CF9"/>
    <w:rsid w:val="00EA23A9"/>
    <w:rsid w:val="00EA4814"/>
    <w:rsid w:val="00EB248E"/>
    <w:rsid w:val="00EB33C4"/>
    <w:rsid w:val="00EB4460"/>
    <w:rsid w:val="00ED23FD"/>
    <w:rsid w:val="00ED2CB6"/>
    <w:rsid w:val="00EE1F9B"/>
    <w:rsid w:val="00F0668D"/>
    <w:rsid w:val="00F3768B"/>
    <w:rsid w:val="00F47A68"/>
    <w:rsid w:val="00F517CD"/>
    <w:rsid w:val="00F82560"/>
    <w:rsid w:val="00FA392C"/>
    <w:rsid w:val="00FC6A1A"/>
    <w:rsid w:val="00FD5BF7"/>
    <w:rsid w:val="0428D3BA"/>
    <w:rsid w:val="0FF06B3F"/>
    <w:rsid w:val="1A1541C6"/>
    <w:rsid w:val="226050E7"/>
    <w:rsid w:val="2A6B764C"/>
    <w:rsid w:val="2B0B266A"/>
    <w:rsid w:val="4084CD43"/>
    <w:rsid w:val="40D5F28C"/>
    <w:rsid w:val="483C6619"/>
    <w:rsid w:val="5D859587"/>
    <w:rsid w:val="61C02381"/>
    <w:rsid w:val="61D9C24D"/>
    <w:rsid w:val="75B1C1C1"/>
    <w:rsid w:val="7743C115"/>
    <w:rsid w:val="7CCDB4A5"/>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E8D29"/>
  <w15:docId w15:val="{CABDB49E-F358-43FB-9179-24FE21668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9A6"/>
    <w:pPr>
      <w:ind w:left="720"/>
      <w:contextualSpacing/>
    </w:pPr>
  </w:style>
  <w:style w:type="character" w:styleId="Hyperlink">
    <w:name w:val="Hyperlink"/>
    <w:basedOn w:val="DefaultParagraphFont"/>
    <w:uiPriority w:val="99"/>
    <w:unhideWhenUsed/>
    <w:rsid w:val="00E33277"/>
    <w:rPr>
      <w:color w:val="0563C1" w:themeColor="hyperlink"/>
      <w:u w:val="single"/>
    </w:rPr>
  </w:style>
  <w:style w:type="paragraph" w:styleId="FootnoteText">
    <w:name w:val="footnote text"/>
    <w:basedOn w:val="Normal"/>
    <w:link w:val="FootnoteTextChar"/>
    <w:rsid w:val="00EB4460"/>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EB4460"/>
    <w:rPr>
      <w:rFonts w:ascii="Times New Roman" w:eastAsia="Times New Roman" w:hAnsi="Times New Roman" w:cs="Times New Roman"/>
      <w:sz w:val="20"/>
      <w:szCs w:val="20"/>
      <w:lang w:eastAsia="en-GB"/>
    </w:rPr>
  </w:style>
  <w:style w:type="character" w:styleId="FootnoteReference">
    <w:name w:val="footnote reference"/>
    <w:rsid w:val="00EB4460"/>
    <w:rPr>
      <w:vertAlign w:val="superscript"/>
    </w:rPr>
  </w:style>
  <w:style w:type="character" w:styleId="FollowedHyperlink">
    <w:name w:val="FollowedHyperlink"/>
    <w:basedOn w:val="DefaultParagraphFont"/>
    <w:uiPriority w:val="99"/>
    <w:semiHidden/>
    <w:unhideWhenUsed/>
    <w:rsid w:val="00EB4460"/>
    <w:rPr>
      <w:color w:val="954F72" w:themeColor="followedHyperlink"/>
      <w:u w:val="single"/>
    </w:rPr>
  </w:style>
  <w:style w:type="table" w:styleId="TableGrid">
    <w:name w:val="Table Grid"/>
    <w:basedOn w:val="TableNormal"/>
    <w:uiPriority w:val="39"/>
    <w:rsid w:val="00EB44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64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4F3"/>
  </w:style>
  <w:style w:type="paragraph" w:styleId="Footer">
    <w:name w:val="footer"/>
    <w:basedOn w:val="Normal"/>
    <w:link w:val="FooterChar"/>
    <w:uiPriority w:val="99"/>
    <w:unhideWhenUsed/>
    <w:rsid w:val="007264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4F3"/>
  </w:style>
  <w:style w:type="character" w:customStyle="1" w:styleId="UnresolvedMention1">
    <w:name w:val="Unresolved Mention1"/>
    <w:basedOn w:val="DefaultParagraphFont"/>
    <w:uiPriority w:val="99"/>
    <w:semiHidden/>
    <w:unhideWhenUsed/>
    <w:rsid w:val="009F2678"/>
    <w:rPr>
      <w:color w:val="605E5C"/>
      <w:shd w:val="clear" w:color="auto" w:fill="E1DFDD"/>
    </w:rPr>
  </w:style>
  <w:style w:type="paragraph" w:styleId="EndnoteText">
    <w:name w:val="endnote text"/>
    <w:basedOn w:val="Normal"/>
    <w:link w:val="EndnoteTextChar"/>
    <w:uiPriority w:val="99"/>
    <w:semiHidden/>
    <w:unhideWhenUsed/>
    <w:rsid w:val="008800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0018"/>
    <w:rPr>
      <w:sz w:val="20"/>
      <w:szCs w:val="20"/>
    </w:rPr>
  </w:style>
  <w:style w:type="character" w:styleId="EndnoteReference">
    <w:name w:val="endnote reference"/>
    <w:basedOn w:val="DefaultParagraphFont"/>
    <w:uiPriority w:val="99"/>
    <w:semiHidden/>
    <w:unhideWhenUsed/>
    <w:rsid w:val="00880018"/>
    <w:rPr>
      <w:vertAlign w:val="superscript"/>
    </w:rPr>
  </w:style>
  <w:style w:type="character" w:styleId="CommentReference">
    <w:name w:val="annotation reference"/>
    <w:basedOn w:val="DefaultParagraphFont"/>
    <w:uiPriority w:val="99"/>
    <w:semiHidden/>
    <w:unhideWhenUsed/>
    <w:rsid w:val="002E2761"/>
    <w:rPr>
      <w:sz w:val="16"/>
      <w:szCs w:val="16"/>
    </w:rPr>
  </w:style>
  <w:style w:type="paragraph" w:styleId="CommentText">
    <w:name w:val="annotation text"/>
    <w:basedOn w:val="Normal"/>
    <w:link w:val="CommentTextChar"/>
    <w:uiPriority w:val="99"/>
    <w:semiHidden/>
    <w:unhideWhenUsed/>
    <w:rsid w:val="002E2761"/>
    <w:pPr>
      <w:spacing w:line="240" w:lineRule="auto"/>
    </w:pPr>
    <w:rPr>
      <w:sz w:val="20"/>
      <w:szCs w:val="20"/>
    </w:rPr>
  </w:style>
  <w:style w:type="character" w:customStyle="1" w:styleId="CommentTextChar">
    <w:name w:val="Comment Text Char"/>
    <w:basedOn w:val="DefaultParagraphFont"/>
    <w:link w:val="CommentText"/>
    <w:uiPriority w:val="99"/>
    <w:semiHidden/>
    <w:rsid w:val="002E2761"/>
    <w:rPr>
      <w:sz w:val="20"/>
      <w:szCs w:val="20"/>
    </w:rPr>
  </w:style>
  <w:style w:type="paragraph" w:styleId="CommentSubject">
    <w:name w:val="annotation subject"/>
    <w:basedOn w:val="CommentText"/>
    <w:next w:val="CommentText"/>
    <w:link w:val="CommentSubjectChar"/>
    <w:uiPriority w:val="99"/>
    <w:semiHidden/>
    <w:unhideWhenUsed/>
    <w:rsid w:val="002E2761"/>
    <w:rPr>
      <w:b/>
      <w:bCs/>
    </w:rPr>
  </w:style>
  <w:style w:type="character" w:customStyle="1" w:styleId="CommentSubjectChar">
    <w:name w:val="Comment Subject Char"/>
    <w:basedOn w:val="CommentTextChar"/>
    <w:link w:val="CommentSubject"/>
    <w:uiPriority w:val="99"/>
    <w:semiHidden/>
    <w:rsid w:val="002E2761"/>
    <w:rPr>
      <w:b/>
      <w:bCs/>
      <w:sz w:val="20"/>
      <w:szCs w:val="20"/>
    </w:rPr>
  </w:style>
  <w:style w:type="paragraph" w:styleId="BalloonText">
    <w:name w:val="Balloon Text"/>
    <w:basedOn w:val="Normal"/>
    <w:link w:val="BalloonTextChar"/>
    <w:uiPriority w:val="99"/>
    <w:semiHidden/>
    <w:unhideWhenUsed/>
    <w:rsid w:val="002E27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761"/>
    <w:rPr>
      <w:rFonts w:ascii="Segoe UI" w:hAnsi="Segoe UI" w:cs="Segoe UI"/>
      <w:sz w:val="18"/>
      <w:szCs w:val="18"/>
    </w:rPr>
  </w:style>
  <w:style w:type="character" w:customStyle="1" w:styleId="UnresolvedMention2">
    <w:name w:val="Unresolved Mention2"/>
    <w:basedOn w:val="DefaultParagraphFont"/>
    <w:uiPriority w:val="99"/>
    <w:semiHidden/>
    <w:unhideWhenUsed/>
    <w:rsid w:val="00F3768B"/>
    <w:rPr>
      <w:color w:val="605E5C"/>
      <w:shd w:val="clear" w:color="auto" w:fill="E1DFDD"/>
    </w:rPr>
  </w:style>
  <w:style w:type="character" w:customStyle="1" w:styleId="UnresolvedMention3">
    <w:name w:val="Unresolved Mention3"/>
    <w:basedOn w:val="DefaultParagraphFont"/>
    <w:uiPriority w:val="99"/>
    <w:semiHidden/>
    <w:unhideWhenUsed/>
    <w:rsid w:val="00074244"/>
    <w:rPr>
      <w:color w:val="605E5C"/>
      <w:shd w:val="clear" w:color="auto" w:fill="E1DFDD"/>
    </w:rPr>
  </w:style>
  <w:style w:type="character" w:styleId="UnresolvedMention">
    <w:name w:val="Unresolved Mention"/>
    <w:basedOn w:val="DefaultParagraphFont"/>
    <w:uiPriority w:val="99"/>
    <w:semiHidden/>
    <w:unhideWhenUsed/>
    <w:rsid w:val="008E1C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05584">
      <w:bodyDiv w:val="1"/>
      <w:marLeft w:val="0"/>
      <w:marRight w:val="0"/>
      <w:marTop w:val="0"/>
      <w:marBottom w:val="0"/>
      <w:divBdr>
        <w:top w:val="none" w:sz="0" w:space="0" w:color="auto"/>
        <w:left w:val="none" w:sz="0" w:space="0" w:color="auto"/>
        <w:bottom w:val="none" w:sz="0" w:space="0" w:color="auto"/>
        <w:right w:val="none" w:sz="0" w:space="0" w:color="auto"/>
      </w:divBdr>
    </w:div>
    <w:div w:id="215361202">
      <w:bodyDiv w:val="1"/>
      <w:marLeft w:val="0"/>
      <w:marRight w:val="0"/>
      <w:marTop w:val="0"/>
      <w:marBottom w:val="0"/>
      <w:divBdr>
        <w:top w:val="none" w:sz="0" w:space="0" w:color="auto"/>
        <w:left w:val="none" w:sz="0" w:space="0" w:color="auto"/>
        <w:bottom w:val="none" w:sz="0" w:space="0" w:color="auto"/>
        <w:right w:val="none" w:sz="0" w:space="0" w:color="auto"/>
      </w:divBdr>
    </w:div>
    <w:div w:id="300497377">
      <w:bodyDiv w:val="1"/>
      <w:marLeft w:val="0"/>
      <w:marRight w:val="0"/>
      <w:marTop w:val="0"/>
      <w:marBottom w:val="0"/>
      <w:divBdr>
        <w:top w:val="none" w:sz="0" w:space="0" w:color="auto"/>
        <w:left w:val="none" w:sz="0" w:space="0" w:color="auto"/>
        <w:bottom w:val="none" w:sz="0" w:space="0" w:color="auto"/>
        <w:right w:val="none" w:sz="0" w:space="0" w:color="auto"/>
      </w:divBdr>
    </w:div>
    <w:div w:id="726533324">
      <w:bodyDiv w:val="1"/>
      <w:marLeft w:val="0"/>
      <w:marRight w:val="0"/>
      <w:marTop w:val="0"/>
      <w:marBottom w:val="0"/>
      <w:divBdr>
        <w:top w:val="none" w:sz="0" w:space="0" w:color="auto"/>
        <w:left w:val="none" w:sz="0" w:space="0" w:color="auto"/>
        <w:bottom w:val="none" w:sz="0" w:space="0" w:color="auto"/>
        <w:right w:val="none" w:sz="0" w:space="0" w:color="auto"/>
      </w:divBdr>
    </w:div>
    <w:div w:id="1082798178">
      <w:bodyDiv w:val="1"/>
      <w:marLeft w:val="0"/>
      <w:marRight w:val="0"/>
      <w:marTop w:val="0"/>
      <w:marBottom w:val="0"/>
      <w:divBdr>
        <w:top w:val="none" w:sz="0" w:space="0" w:color="auto"/>
        <w:left w:val="none" w:sz="0" w:space="0" w:color="auto"/>
        <w:bottom w:val="none" w:sz="0" w:space="0" w:color="auto"/>
        <w:right w:val="none" w:sz="0" w:space="0" w:color="auto"/>
      </w:divBdr>
      <w:divsChild>
        <w:div w:id="877008915">
          <w:marLeft w:val="0"/>
          <w:marRight w:val="0"/>
          <w:marTop w:val="0"/>
          <w:marBottom w:val="0"/>
          <w:divBdr>
            <w:top w:val="none" w:sz="0" w:space="0" w:color="auto"/>
            <w:left w:val="none" w:sz="0" w:space="0" w:color="auto"/>
            <w:bottom w:val="none" w:sz="0" w:space="0" w:color="auto"/>
            <w:right w:val="none" w:sz="0" w:space="0" w:color="auto"/>
          </w:divBdr>
        </w:div>
        <w:div w:id="258295666">
          <w:marLeft w:val="0"/>
          <w:marRight w:val="0"/>
          <w:marTop w:val="0"/>
          <w:marBottom w:val="0"/>
          <w:divBdr>
            <w:top w:val="none" w:sz="0" w:space="0" w:color="auto"/>
            <w:left w:val="none" w:sz="0" w:space="0" w:color="auto"/>
            <w:bottom w:val="none" w:sz="0" w:space="0" w:color="auto"/>
            <w:right w:val="none" w:sz="0" w:space="0" w:color="auto"/>
          </w:divBdr>
        </w:div>
        <w:div w:id="1809517830">
          <w:marLeft w:val="0"/>
          <w:marRight w:val="0"/>
          <w:marTop w:val="0"/>
          <w:marBottom w:val="0"/>
          <w:divBdr>
            <w:top w:val="none" w:sz="0" w:space="0" w:color="auto"/>
            <w:left w:val="none" w:sz="0" w:space="0" w:color="auto"/>
            <w:bottom w:val="none" w:sz="0" w:space="0" w:color="auto"/>
            <w:right w:val="none" w:sz="0" w:space="0" w:color="auto"/>
          </w:divBdr>
        </w:div>
        <w:div w:id="814183037">
          <w:marLeft w:val="0"/>
          <w:marRight w:val="0"/>
          <w:marTop w:val="0"/>
          <w:marBottom w:val="0"/>
          <w:divBdr>
            <w:top w:val="none" w:sz="0" w:space="0" w:color="auto"/>
            <w:left w:val="none" w:sz="0" w:space="0" w:color="auto"/>
            <w:bottom w:val="none" w:sz="0" w:space="0" w:color="auto"/>
            <w:right w:val="none" w:sz="0" w:space="0" w:color="auto"/>
          </w:divBdr>
        </w:div>
        <w:div w:id="1395424980">
          <w:marLeft w:val="0"/>
          <w:marRight w:val="0"/>
          <w:marTop w:val="0"/>
          <w:marBottom w:val="0"/>
          <w:divBdr>
            <w:top w:val="none" w:sz="0" w:space="0" w:color="auto"/>
            <w:left w:val="none" w:sz="0" w:space="0" w:color="auto"/>
            <w:bottom w:val="none" w:sz="0" w:space="0" w:color="auto"/>
            <w:right w:val="none" w:sz="0" w:space="0" w:color="auto"/>
          </w:divBdr>
        </w:div>
      </w:divsChild>
    </w:div>
    <w:div w:id="1227185104">
      <w:bodyDiv w:val="1"/>
      <w:marLeft w:val="0"/>
      <w:marRight w:val="0"/>
      <w:marTop w:val="0"/>
      <w:marBottom w:val="0"/>
      <w:divBdr>
        <w:top w:val="none" w:sz="0" w:space="0" w:color="auto"/>
        <w:left w:val="none" w:sz="0" w:space="0" w:color="auto"/>
        <w:bottom w:val="none" w:sz="0" w:space="0" w:color="auto"/>
        <w:right w:val="none" w:sz="0" w:space="0" w:color="auto"/>
      </w:divBdr>
    </w:div>
    <w:div w:id="1242787061">
      <w:bodyDiv w:val="1"/>
      <w:marLeft w:val="0"/>
      <w:marRight w:val="0"/>
      <w:marTop w:val="0"/>
      <w:marBottom w:val="0"/>
      <w:divBdr>
        <w:top w:val="none" w:sz="0" w:space="0" w:color="auto"/>
        <w:left w:val="none" w:sz="0" w:space="0" w:color="auto"/>
        <w:bottom w:val="none" w:sz="0" w:space="0" w:color="auto"/>
        <w:right w:val="none" w:sz="0" w:space="0" w:color="auto"/>
      </w:divBdr>
    </w:div>
    <w:div w:id="1447702106">
      <w:bodyDiv w:val="1"/>
      <w:marLeft w:val="0"/>
      <w:marRight w:val="0"/>
      <w:marTop w:val="0"/>
      <w:marBottom w:val="0"/>
      <w:divBdr>
        <w:top w:val="none" w:sz="0" w:space="0" w:color="auto"/>
        <w:left w:val="none" w:sz="0" w:space="0" w:color="auto"/>
        <w:bottom w:val="none" w:sz="0" w:space="0" w:color="auto"/>
        <w:right w:val="none" w:sz="0" w:space="0" w:color="auto"/>
      </w:divBdr>
    </w:div>
    <w:div w:id="2002540156">
      <w:bodyDiv w:val="1"/>
      <w:marLeft w:val="0"/>
      <w:marRight w:val="0"/>
      <w:marTop w:val="0"/>
      <w:marBottom w:val="0"/>
      <w:divBdr>
        <w:top w:val="none" w:sz="0" w:space="0" w:color="auto"/>
        <w:left w:val="none" w:sz="0" w:space="0" w:color="auto"/>
        <w:bottom w:val="none" w:sz="0" w:space="0" w:color="auto"/>
        <w:right w:val="none" w:sz="0" w:space="0" w:color="auto"/>
      </w:divBdr>
      <w:divsChild>
        <w:div w:id="788278315">
          <w:marLeft w:val="0"/>
          <w:marRight w:val="0"/>
          <w:marTop w:val="0"/>
          <w:marBottom w:val="0"/>
          <w:divBdr>
            <w:top w:val="none" w:sz="0" w:space="0" w:color="auto"/>
            <w:left w:val="none" w:sz="0" w:space="0" w:color="auto"/>
            <w:bottom w:val="none" w:sz="0" w:space="0" w:color="auto"/>
            <w:right w:val="none" w:sz="0" w:space="0" w:color="auto"/>
          </w:divBdr>
        </w:div>
        <w:div w:id="46033367">
          <w:marLeft w:val="0"/>
          <w:marRight w:val="0"/>
          <w:marTop w:val="0"/>
          <w:marBottom w:val="0"/>
          <w:divBdr>
            <w:top w:val="none" w:sz="0" w:space="0" w:color="auto"/>
            <w:left w:val="none" w:sz="0" w:space="0" w:color="auto"/>
            <w:bottom w:val="none" w:sz="0" w:space="0" w:color="auto"/>
            <w:right w:val="none" w:sz="0" w:space="0" w:color="auto"/>
          </w:divBdr>
        </w:div>
        <w:div w:id="222062222">
          <w:marLeft w:val="0"/>
          <w:marRight w:val="0"/>
          <w:marTop w:val="0"/>
          <w:marBottom w:val="0"/>
          <w:divBdr>
            <w:top w:val="none" w:sz="0" w:space="0" w:color="auto"/>
            <w:left w:val="none" w:sz="0" w:space="0" w:color="auto"/>
            <w:bottom w:val="none" w:sz="0" w:space="0" w:color="auto"/>
            <w:right w:val="none" w:sz="0" w:space="0" w:color="auto"/>
          </w:divBdr>
        </w:div>
      </w:divsChild>
    </w:div>
    <w:div w:id="203557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pport.microsoft.com/en-gb/office/make-your-word-documents-accessible-to-people-with-disabilities-d9bf3683-87ac-47ea-b91a-78dcacb3c66d?ui=en-us&amp;rs=en-gb&amp;ad=gb" TargetMode="External"/><Relationship Id="rId18" Type="http://schemas.openxmlformats.org/officeDocument/2006/relationships/hyperlink" Target="https://www.qmul.ac.uk/governance-and-legal-services/media/arcs/policyzone/Privacy-Notice-for-Research-Participants.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support.microsoft.com/en-gb/office/get-your-document-s-readability-and-level-statistics-85b4969e-e80a-4777-8dd3-f7fc3c8b3fd2?ui=en-us&amp;rs=en-gb&amp;ad=gb" TargetMode="External"/><Relationship Id="rId17" Type="http://schemas.openxmlformats.org/officeDocument/2006/relationships/hyperlink" Target="https://www.qmul.ac.uk/governance-and-legal-services/media/its/documents/governance/sops/Information-Classification-Policy.pdf" TargetMode="External"/><Relationship Id="rId2" Type="http://schemas.openxmlformats.org/officeDocument/2006/relationships/customXml" Target="../customXml/item2.xml"/><Relationship Id="rId16" Type="http://schemas.openxmlformats.org/officeDocument/2006/relationships/hyperlink" Target="file:///C:/Users/Mantalena/Desktop/Website%20review/Dyslexia%20versions/o%09http:/www.dds.qmul.ac.uk/media/disability-and-dyslexia-service-/documents/Guidelines-for-inclusive-writing-and-formatting-of-documents-and-presentations-v7-12-12-2019.pdf" TargetMode="External"/><Relationship Id="rId20" Type="http://schemas.openxmlformats.org/officeDocument/2006/relationships/hyperlink" Target="mailto:research-ethics@qmul.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readabilityformulas.com/free-readability-formula-tests.php"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data-protection@qmul.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emingwayapp.co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197f83-5eaf-4275-a67b-48f904ba2b22" xsi:nil="true"/>
    <lcf76f155ced4ddcb4097134ff3c332f xmlns="d64db02b-22aa-45f6-9f87-621742f9347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51130831FD33745A41DEF2B6AF55842" ma:contentTypeVersion="13" ma:contentTypeDescription="Create a new document." ma:contentTypeScope="" ma:versionID="3e686cbe0637be8691bc213f9a2d0940">
  <xsd:schema xmlns:xsd="http://www.w3.org/2001/XMLSchema" xmlns:xs="http://www.w3.org/2001/XMLSchema" xmlns:p="http://schemas.microsoft.com/office/2006/metadata/properties" xmlns:ns2="d64db02b-22aa-45f6-9f87-621742f93478" xmlns:ns3="c6197f83-5eaf-4275-a67b-48f904ba2b22" targetNamespace="http://schemas.microsoft.com/office/2006/metadata/properties" ma:root="true" ma:fieldsID="f4bf66eedc88952cc776543d8817c58f" ns2:_="" ns3:_="">
    <xsd:import namespace="d64db02b-22aa-45f6-9f87-621742f93478"/>
    <xsd:import namespace="c6197f83-5eaf-4275-a67b-48f904ba2b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4db02b-22aa-45f6-9f87-621742f934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197f83-5eaf-4275-a67b-48f904ba2b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74f532b-9b2c-4071-826d-933ece91be1d}" ma:internalName="TaxCatchAll" ma:showField="CatchAllData" ma:web="c6197f83-5eaf-4275-a67b-48f904ba2b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09492A-7E8D-41AB-97F2-87E1809F338D}">
  <ds:schemaRefs>
    <ds:schemaRef ds:uri="http://schemas.microsoft.com/office/2006/metadata/properties"/>
    <ds:schemaRef ds:uri="http://schemas.microsoft.com/office/infopath/2007/PartnerControls"/>
    <ds:schemaRef ds:uri="c6197f83-5eaf-4275-a67b-48f904ba2b22"/>
    <ds:schemaRef ds:uri="d64db02b-22aa-45f6-9f87-621742f93478"/>
  </ds:schemaRefs>
</ds:datastoreItem>
</file>

<file path=customXml/itemProps2.xml><?xml version="1.0" encoding="utf-8"?>
<ds:datastoreItem xmlns:ds="http://schemas.openxmlformats.org/officeDocument/2006/customXml" ds:itemID="{FA5A044C-B488-44B2-903D-B423C705945A}">
  <ds:schemaRefs>
    <ds:schemaRef ds:uri="http://schemas.openxmlformats.org/officeDocument/2006/bibliography"/>
  </ds:schemaRefs>
</ds:datastoreItem>
</file>

<file path=customXml/itemProps3.xml><?xml version="1.0" encoding="utf-8"?>
<ds:datastoreItem xmlns:ds="http://schemas.openxmlformats.org/officeDocument/2006/customXml" ds:itemID="{E271309C-0B76-4A1C-BF8D-0B26A5E00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4db02b-22aa-45f6-9f87-621742f93478"/>
    <ds:schemaRef ds:uri="c6197f83-5eaf-4275-a67b-48f904ba2b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BEC111-9246-418C-9E15-DE227A40302F}">
  <ds:schemaRefs>
    <ds:schemaRef ds:uri="http://schemas.microsoft.com/sharepoint/v3/contenttype/forms"/>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2278</Words>
  <Characters>11964</Characters>
  <Application>Microsoft Office Word</Application>
  <DocSecurity>0</DocSecurity>
  <Lines>332</Lines>
  <Paragraphs>178</Paragraphs>
  <ScaleCrop>false</ScaleCrop>
  <HeadingPairs>
    <vt:vector size="2" baseType="variant">
      <vt:variant>
        <vt:lpstr>Title</vt:lpstr>
      </vt:variant>
      <vt:variant>
        <vt:i4>1</vt:i4>
      </vt:variant>
    </vt:vector>
  </HeadingPairs>
  <TitlesOfParts>
    <vt:vector size="1" baseType="lpstr">
      <vt:lpstr/>
    </vt:vector>
  </TitlesOfParts>
  <Company>Queen Mary, University of London</Company>
  <LinksUpToDate>false</LinksUpToDate>
  <CharactersWithSpaces>14064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Mantalena Sotiriadou</dc:creator>
  <cp:lastModifiedBy>Claire-Elise Willems</cp:lastModifiedBy>
  <cp:revision>3</cp:revision>
  <dcterms:created xsi:type="dcterms:W3CDTF">2026-04-01T07:33:00Z</dcterms:created>
  <dcterms:modified xsi:type="dcterms:W3CDTF">2026-04-01T07:34:00Z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0x010100851130831FD33745A41DEF2B6AF55842</vt:lpwstr>
  </property>
  <property fmtid="{D5CDD505-2E9C-101B-9397-08002B2CF9AE}" pid="3" name="MediaServiceImageTags">
    <vt:lpwstr/>
  </property>
</Properties>
</file>