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214EC" w14:textId="723FF310" w:rsidR="00D41522" w:rsidRDefault="00D41522" w:rsidP="00FC75A4">
      <w:pPr>
        <w:pStyle w:val="TableText"/>
        <w:rPr>
          <w:rFonts w:cs="Arial"/>
          <w:sz w:val="24"/>
          <w:szCs w:val="24"/>
        </w:rPr>
      </w:pPr>
    </w:p>
    <w:p w14:paraId="26C5B505" w14:textId="1E614E9C" w:rsidR="001824DF" w:rsidRDefault="001824DF" w:rsidP="00C85C68">
      <w:pPr>
        <w:pStyle w:val="TableText"/>
        <w:jc w:val="center"/>
        <w:rPr>
          <w:rFonts w:cs="Arial"/>
          <w:b/>
          <w:bCs/>
          <w:sz w:val="28"/>
          <w:szCs w:val="28"/>
        </w:rPr>
      </w:pPr>
      <w:r w:rsidRPr="001824DF">
        <w:rPr>
          <w:rFonts w:cs="Arial"/>
          <w:b/>
          <w:bCs/>
          <w:sz w:val="28"/>
          <w:szCs w:val="28"/>
        </w:rPr>
        <w:t>Source Data Agreement</w:t>
      </w:r>
    </w:p>
    <w:tbl>
      <w:tblPr>
        <w:tblStyle w:val="TableGrid"/>
        <w:tblpPr w:leftFromText="180" w:rightFromText="180" w:vertAnchor="page" w:horzAnchor="margin" w:tblpXSpec="center" w:tblpY="2926"/>
        <w:tblW w:w="15163" w:type="dxa"/>
        <w:tblLook w:val="04A0" w:firstRow="1" w:lastRow="0" w:firstColumn="1" w:lastColumn="0" w:noHBand="0" w:noVBand="1"/>
      </w:tblPr>
      <w:tblGrid>
        <w:gridCol w:w="1139"/>
        <w:gridCol w:w="14024"/>
      </w:tblGrid>
      <w:tr w:rsidR="00C85C68" w:rsidRPr="00E70AB8" w14:paraId="4A14A96E" w14:textId="77777777" w:rsidTr="00C85C68">
        <w:trPr>
          <w:trHeight w:val="397"/>
        </w:trPr>
        <w:tc>
          <w:tcPr>
            <w:tcW w:w="1139" w:type="dxa"/>
            <w:shd w:val="clear" w:color="auto" w:fill="D9D9D9" w:themeFill="background1" w:themeFillShade="D9"/>
            <w:vAlign w:val="center"/>
          </w:tcPr>
          <w:p w14:paraId="246FE6E5" w14:textId="77777777" w:rsidR="00C85C68" w:rsidRPr="00E70AB8" w:rsidRDefault="00C85C68" w:rsidP="00C85C68">
            <w:pPr>
              <w:rPr>
                <w:rFonts w:ascii="Arial" w:hAnsi="Arial" w:cs="Arial"/>
                <w:sz w:val="24"/>
                <w:szCs w:val="24"/>
              </w:rPr>
            </w:pPr>
            <w:r w:rsidRPr="00E70AB8">
              <w:rPr>
                <w:rFonts w:ascii="Arial" w:hAnsi="Arial" w:cs="Arial"/>
                <w:b/>
                <w:sz w:val="24"/>
                <w:szCs w:val="24"/>
              </w:rPr>
              <w:t>Site:</w:t>
            </w:r>
          </w:p>
        </w:tc>
        <w:tc>
          <w:tcPr>
            <w:tcW w:w="14024" w:type="dxa"/>
          </w:tcPr>
          <w:p w14:paraId="73F99D4E" w14:textId="77777777" w:rsidR="00C85C68" w:rsidRPr="00E70AB8" w:rsidRDefault="00C85C68" w:rsidP="00C85C68">
            <w:pPr>
              <w:pStyle w:val="TableText"/>
              <w:rPr>
                <w:rFonts w:cs="Arial"/>
                <w:sz w:val="24"/>
                <w:szCs w:val="24"/>
              </w:rPr>
            </w:pPr>
          </w:p>
        </w:tc>
      </w:tr>
      <w:tr w:rsidR="00C85C68" w:rsidRPr="00E70AB8" w14:paraId="192F4FB4" w14:textId="77777777" w:rsidTr="00C85C68">
        <w:trPr>
          <w:trHeight w:val="397"/>
        </w:trPr>
        <w:tc>
          <w:tcPr>
            <w:tcW w:w="1139" w:type="dxa"/>
            <w:shd w:val="clear" w:color="auto" w:fill="D9D9D9" w:themeFill="background1" w:themeFillShade="D9"/>
            <w:vAlign w:val="center"/>
          </w:tcPr>
          <w:p w14:paraId="15B4B09D" w14:textId="77777777" w:rsidR="00C85C68" w:rsidRPr="00E70AB8" w:rsidRDefault="00C85C68" w:rsidP="00C85C68">
            <w:pPr>
              <w:rPr>
                <w:rFonts w:ascii="Arial" w:hAnsi="Arial" w:cs="Arial"/>
                <w:sz w:val="24"/>
                <w:szCs w:val="24"/>
              </w:rPr>
            </w:pPr>
            <w:r w:rsidRPr="00E70AB8">
              <w:rPr>
                <w:rFonts w:ascii="Arial" w:hAnsi="Arial" w:cs="Arial"/>
                <w:b/>
                <w:sz w:val="24"/>
                <w:szCs w:val="24"/>
              </w:rPr>
              <w:t>Study:</w:t>
            </w:r>
          </w:p>
        </w:tc>
        <w:tc>
          <w:tcPr>
            <w:tcW w:w="14024" w:type="dxa"/>
          </w:tcPr>
          <w:p w14:paraId="4FE82DBB" w14:textId="77777777" w:rsidR="00C85C68" w:rsidRPr="00E70AB8" w:rsidRDefault="00C85C68" w:rsidP="00C85C68">
            <w:pPr>
              <w:pStyle w:val="TableText"/>
              <w:rPr>
                <w:rFonts w:cs="Arial"/>
                <w:sz w:val="24"/>
                <w:szCs w:val="24"/>
              </w:rPr>
            </w:pPr>
          </w:p>
        </w:tc>
      </w:tr>
      <w:tr w:rsidR="00C85C68" w:rsidRPr="00E70AB8" w14:paraId="3CDDE584" w14:textId="77777777" w:rsidTr="00C85C68">
        <w:trPr>
          <w:trHeight w:val="397"/>
        </w:trPr>
        <w:tc>
          <w:tcPr>
            <w:tcW w:w="1139" w:type="dxa"/>
            <w:shd w:val="clear" w:color="auto" w:fill="D9D9D9" w:themeFill="background1" w:themeFillShade="D9"/>
            <w:vAlign w:val="center"/>
          </w:tcPr>
          <w:p w14:paraId="47116E07" w14:textId="77777777" w:rsidR="00C85C68" w:rsidRPr="00E70AB8" w:rsidRDefault="00C85C68" w:rsidP="00C85C68">
            <w:pPr>
              <w:rPr>
                <w:rFonts w:ascii="Arial" w:hAnsi="Arial" w:cs="Arial"/>
                <w:sz w:val="24"/>
                <w:szCs w:val="24"/>
              </w:rPr>
            </w:pPr>
            <w:r w:rsidRPr="00E70AB8">
              <w:rPr>
                <w:rFonts w:ascii="Arial" w:hAnsi="Arial" w:cs="Arial"/>
                <w:b/>
                <w:sz w:val="24"/>
                <w:szCs w:val="24"/>
              </w:rPr>
              <w:t>PI:</w:t>
            </w:r>
          </w:p>
        </w:tc>
        <w:tc>
          <w:tcPr>
            <w:tcW w:w="14024" w:type="dxa"/>
          </w:tcPr>
          <w:p w14:paraId="02B6E0E2" w14:textId="77777777" w:rsidR="00C85C68" w:rsidRPr="00E70AB8" w:rsidRDefault="00C85C68" w:rsidP="00C85C68">
            <w:pPr>
              <w:pStyle w:val="TableText"/>
              <w:rPr>
                <w:rFonts w:cs="Arial"/>
                <w:sz w:val="24"/>
                <w:szCs w:val="24"/>
              </w:rPr>
            </w:pPr>
          </w:p>
        </w:tc>
      </w:tr>
    </w:tbl>
    <w:p w14:paraId="4EA44EA1" w14:textId="77777777" w:rsidR="001824DF" w:rsidRDefault="001824DF" w:rsidP="00FC75A4">
      <w:pPr>
        <w:pStyle w:val="TableText"/>
        <w:rPr>
          <w:rFonts w:cs="Arial"/>
          <w:sz w:val="24"/>
          <w:szCs w:val="24"/>
        </w:rPr>
      </w:pPr>
    </w:p>
    <w:p w14:paraId="48661090" w14:textId="221B5E07" w:rsidR="00E70AB8" w:rsidRPr="00C85C68" w:rsidRDefault="00B36D4F" w:rsidP="001824DF">
      <w:pPr>
        <w:pStyle w:val="TableText"/>
        <w:rPr>
          <w:rFonts w:cs="Arial"/>
          <w:sz w:val="22"/>
        </w:rPr>
      </w:pPr>
      <w:r w:rsidRPr="00C85C68">
        <w:rPr>
          <w:rFonts w:cs="Arial"/>
          <w:sz w:val="22"/>
        </w:rPr>
        <w:t xml:space="preserve">This </w:t>
      </w:r>
      <w:r w:rsidR="00D41522" w:rsidRPr="00C85C68">
        <w:rPr>
          <w:rFonts w:cs="Arial"/>
          <w:sz w:val="22"/>
        </w:rPr>
        <w:t xml:space="preserve">document describes the key source data/source documents that can possibly be recorded over the conduct of a clinical </w:t>
      </w:r>
      <w:r w:rsidR="001824DF" w:rsidRPr="00C85C68">
        <w:rPr>
          <w:rFonts w:cs="Arial"/>
          <w:sz w:val="22"/>
        </w:rPr>
        <w:t>study</w:t>
      </w:r>
      <w:r w:rsidR="00D41522" w:rsidRPr="00C85C68">
        <w:rPr>
          <w:rFonts w:cs="Arial"/>
          <w:sz w:val="22"/>
        </w:rPr>
        <w:t>, whether they are paper or electronic, electronic systems used (where applicable) and the storage location.</w:t>
      </w:r>
    </w:p>
    <w:p w14:paraId="1015624D" w14:textId="3FC9219D" w:rsidR="00724D58" w:rsidRPr="00C85C68" w:rsidRDefault="00E70AB8" w:rsidP="001824DF">
      <w:pPr>
        <w:pStyle w:val="TableText"/>
        <w:rPr>
          <w:rFonts w:cs="Arial"/>
          <w:sz w:val="22"/>
        </w:rPr>
      </w:pPr>
      <w:r w:rsidRPr="00C85C68">
        <w:rPr>
          <w:rFonts w:cs="Arial"/>
          <w:b/>
          <w:sz w:val="22"/>
        </w:rPr>
        <w:t>Clinical s</w:t>
      </w:r>
      <w:r w:rsidR="006A31D0" w:rsidRPr="00C85C68">
        <w:rPr>
          <w:rFonts w:cs="Arial"/>
          <w:b/>
          <w:sz w:val="22"/>
        </w:rPr>
        <w:t xml:space="preserve">tudy monitors and auditors will have supervised access to the electronic systems for source data review and verification </w:t>
      </w:r>
      <w:r w:rsidR="00A72CBC" w:rsidRPr="00C85C68">
        <w:rPr>
          <w:rFonts w:cs="Arial"/>
          <w:b/>
          <w:sz w:val="22"/>
        </w:rPr>
        <w:t>even though</w:t>
      </w:r>
      <w:r w:rsidR="006A31D0" w:rsidRPr="00C85C68">
        <w:rPr>
          <w:rFonts w:cs="Arial"/>
          <w:b/>
          <w:sz w:val="22"/>
        </w:rPr>
        <w:t xml:space="preserve"> certified copies will be</w:t>
      </w:r>
      <w:r w:rsidR="00A72CBC" w:rsidRPr="00C85C68">
        <w:rPr>
          <w:rFonts w:cs="Arial"/>
          <w:b/>
          <w:sz w:val="22"/>
        </w:rPr>
        <w:t xml:space="preserve"> routinely</w:t>
      </w:r>
      <w:r w:rsidR="006A31D0" w:rsidRPr="00C85C68">
        <w:rPr>
          <w:rFonts w:cs="Arial"/>
          <w:b/>
          <w:sz w:val="22"/>
        </w:rPr>
        <w:t xml:space="preserve"> provided</w:t>
      </w:r>
      <w:r w:rsidR="00A72CBC" w:rsidRPr="00C85C68">
        <w:rPr>
          <w:rFonts w:cs="Arial"/>
          <w:b/>
          <w:sz w:val="22"/>
        </w:rPr>
        <w:t xml:space="preserve"> for monitoring purposes</w:t>
      </w:r>
      <w:r w:rsidR="006A31D0" w:rsidRPr="00C85C68">
        <w:rPr>
          <w:rFonts w:cs="Arial"/>
          <w:b/>
          <w:sz w:val="22"/>
        </w:rPr>
        <w:t>.</w:t>
      </w:r>
    </w:p>
    <w:p w14:paraId="1F68DA73" w14:textId="5CA2D3FB" w:rsidR="00724D58" w:rsidRDefault="00724D58" w:rsidP="001824DF">
      <w:pPr>
        <w:pStyle w:val="TableText"/>
        <w:rPr>
          <w:rFonts w:cs="Arial"/>
          <w:i/>
          <w:iCs/>
          <w:color w:val="FF0000"/>
          <w:sz w:val="22"/>
        </w:rPr>
      </w:pPr>
      <w:r w:rsidRPr="00C85C68">
        <w:rPr>
          <w:rFonts w:cs="Arial"/>
          <w:i/>
          <w:iCs/>
          <w:color w:val="FF0000"/>
          <w:sz w:val="22"/>
        </w:rPr>
        <w:t xml:space="preserve">Please review the form with the </w:t>
      </w:r>
      <w:r w:rsidR="00E70AB8" w:rsidRPr="00C85C68">
        <w:rPr>
          <w:rFonts w:cs="Arial"/>
          <w:i/>
          <w:iCs/>
          <w:color w:val="FF0000"/>
          <w:sz w:val="22"/>
        </w:rPr>
        <w:t xml:space="preserve">clinical </w:t>
      </w:r>
      <w:r w:rsidR="00362A72" w:rsidRPr="00C85C68">
        <w:rPr>
          <w:rFonts w:cs="Arial"/>
          <w:i/>
          <w:iCs/>
          <w:color w:val="FF0000"/>
          <w:sz w:val="22"/>
        </w:rPr>
        <w:t xml:space="preserve">study </w:t>
      </w:r>
      <w:r w:rsidR="00E70AB8" w:rsidRPr="00C85C68">
        <w:rPr>
          <w:rFonts w:cs="Arial"/>
          <w:i/>
          <w:iCs/>
          <w:color w:val="FF0000"/>
          <w:sz w:val="22"/>
        </w:rPr>
        <w:t>monitors</w:t>
      </w:r>
      <w:r w:rsidRPr="00C85C68">
        <w:rPr>
          <w:rFonts w:cs="Arial"/>
          <w:i/>
          <w:iCs/>
          <w:color w:val="FF0000"/>
          <w:sz w:val="22"/>
        </w:rPr>
        <w:t>/</w:t>
      </w:r>
      <w:r w:rsidR="00E70AB8" w:rsidRPr="00C85C68">
        <w:rPr>
          <w:rFonts w:cs="Arial"/>
          <w:i/>
          <w:iCs/>
          <w:color w:val="FF0000"/>
          <w:sz w:val="22"/>
        </w:rPr>
        <w:t>s</w:t>
      </w:r>
      <w:r w:rsidRPr="00C85C68">
        <w:rPr>
          <w:rFonts w:cs="Arial"/>
          <w:i/>
          <w:iCs/>
          <w:color w:val="FF0000"/>
          <w:sz w:val="22"/>
        </w:rPr>
        <w:t xml:space="preserve">ponsor representative during the </w:t>
      </w:r>
      <w:r w:rsidR="00E70AB8" w:rsidRPr="00C85C68">
        <w:rPr>
          <w:rFonts w:cs="Arial"/>
          <w:i/>
          <w:iCs/>
          <w:color w:val="FF0000"/>
          <w:sz w:val="22"/>
        </w:rPr>
        <w:t>site initiation visit</w:t>
      </w:r>
      <w:r w:rsidRPr="00C85C68">
        <w:rPr>
          <w:rFonts w:cs="Arial"/>
          <w:i/>
          <w:iCs/>
          <w:color w:val="FF0000"/>
          <w:sz w:val="22"/>
        </w:rPr>
        <w:t xml:space="preserve"> and mark the </w:t>
      </w:r>
      <w:r w:rsidR="00E70AB8" w:rsidRPr="00C85C68">
        <w:rPr>
          <w:rFonts w:cs="Arial"/>
          <w:i/>
          <w:iCs/>
          <w:color w:val="FF0000"/>
          <w:sz w:val="22"/>
        </w:rPr>
        <w:t>s</w:t>
      </w:r>
      <w:r w:rsidRPr="00C85C68">
        <w:rPr>
          <w:rFonts w:cs="Arial"/>
          <w:i/>
          <w:iCs/>
          <w:color w:val="FF0000"/>
          <w:sz w:val="22"/>
        </w:rPr>
        <w:t>ource data format and primary source relevant for this specific study.</w:t>
      </w:r>
      <w:r w:rsidR="001824DF" w:rsidRPr="00C85C68">
        <w:rPr>
          <w:rFonts w:cs="Arial"/>
          <w:i/>
          <w:iCs/>
          <w:color w:val="FF0000"/>
          <w:sz w:val="22"/>
        </w:rPr>
        <w:t xml:space="preserve"> </w:t>
      </w:r>
      <w:r w:rsidRPr="00C85C68">
        <w:rPr>
          <w:rFonts w:cs="Arial"/>
          <w:i/>
          <w:iCs/>
          <w:color w:val="FF0000"/>
          <w:sz w:val="22"/>
        </w:rPr>
        <w:t>If additional study data needs to be added please complete section 5.</w:t>
      </w:r>
    </w:p>
    <w:p w14:paraId="6DAB2942" w14:textId="77777777" w:rsidR="00872AD8" w:rsidRPr="00C85C68" w:rsidRDefault="00872AD8" w:rsidP="001824DF">
      <w:pPr>
        <w:pStyle w:val="TableText"/>
        <w:rPr>
          <w:rFonts w:cs="Arial"/>
          <w:i/>
          <w:iCs/>
          <w:color w:val="FF0000"/>
          <w:sz w:val="22"/>
        </w:rPr>
      </w:pPr>
    </w:p>
    <w:p w14:paraId="47245009" w14:textId="568C3A3B" w:rsidR="001824DF" w:rsidRPr="00872AD8" w:rsidRDefault="00872AD8" w:rsidP="001824DF">
      <w:pPr>
        <w:pStyle w:val="TableText"/>
        <w:rPr>
          <w:rFonts w:cs="Arial"/>
          <w:b/>
          <w:bCs/>
          <w:color w:val="FF0000"/>
          <w:sz w:val="22"/>
        </w:rPr>
      </w:pPr>
      <w:r w:rsidRPr="00872AD8">
        <w:rPr>
          <w:rFonts w:cs="Arial"/>
          <w:b/>
          <w:bCs/>
          <w:sz w:val="22"/>
        </w:rPr>
        <w:t>Abbreviations</w:t>
      </w:r>
    </w:p>
    <w:tbl>
      <w:tblPr>
        <w:tblStyle w:val="TableGrid"/>
        <w:tblW w:w="14170" w:type="dxa"/>
        <w:tblLook w:val="04A0" w:firstRow="1" w:lastRow="0" w:firstColumn="1" w:lastColumn="0" w:noHBand="0" w:noVBand="1"/>
      </w:tblPr>
      <w:tblGrid>
        <w:gridCol w:w="1696"/>
        <w:gridCol w:w="4820"/>
        <w:gridCol w:w="1276"/>
        <w:gridCol w:w="6378"/>
      </w:tblGrid>
      <w:tr w:rsidR="00872AD8" w:rsidRPr="00C85C68" w14:paraId="410652CC" w14:textId="77777777" w:rsidTr="00A67D5F">
        <w:tc>
          <w:tcPr>
            <w:tcW w:w="1696" w:type="dxa"/>
          </w:tcPr>
          <w:p w14:paraId="03B9327B" w14:textId="77777777" w:rsidR="00872AD8" w:rsidRPr="00C85C68" w:rsidRDefault="00872AD8" w:rsidP="00872AD8">
            <w:pPr>
              <w:rPr>
                <w:rFonts w:ascii="Arial" w:hAnsi="Arial" w:cs="Arial"/>
                <w:szCs w:val="22"/>
              </w:rPr>
            </w:pPr>
            <w:r w:rsidRPr="00C85C68">
              <w:rPr>
                <w:rFonts w:ascii="Arial" w:hAnsi="Arial" w:cs="Arial"/>
                <w:szCs w:val="22"/>
              </w:rPr>
              <w:t>AE</w:t>
            </w:r>
          </w:p>
        </w:tc>
        <w:tc>
          <w:tcPr>
            <w:tcW w:w="4820" w:type="dxa"/>
          </w:tcPr>
          <w:p w14:paraId="72D2530D" w14:textId="77777777" w:rsidR="00872AD8" w:rsidRPr="00C85C68" w:rsidRDefault="00872AD8" w:rsidP="00872AD8">
            <w:pPr>
              <w:rPr>
                <w:rFonts w:ascii="Arial" w:hAnsi="Arial" w:cs="Arial"/>
                <w:szCs w:val="22"/>
              </w:rPr>
            </w:pPr>
            <w:r w:rsidRPr="00C85C68">
              <w:rPr>
                <w:rFonts w:ascii="Arial" w:hAnsi="Arial" w:cs="Arial"/>
                <w:szCs w:val="22"/>
              </w:rPr>
              <w:t>Adverse Event</w:t>
            </w:r>
          </w:p>
        </w:tc>
        <w:tc>
          <w:tcPr>
            <w:tcW w:w="1276" w:type="dxa"/>
          </w:tcPr>
          <w:p w14:paraId="09C906AC" w14:textId="36DC2793" w:rsidR="00872AD8" w:rsidRPr="00C85C68" w:rsidRDefault="00872AD8" w:rsidP="00872AD8">
            <w:pPr>
              <w:rPr>
                <w:rFonts w:ascii="Arial" w:hAnsi="Arial" w:cs="Arial"/>
                <w:szCs w:val="22"/>
              </w:rPr>
            </w:pPr>
            <w:r w:rsidRPr="00C85C68">
              <w:rPr>
                <w:rFonts w:ascii="Arial" w:hAnsi="Arial" w:cs="Arial"/>
                <w:szCs w:val="22"/>
              </w:rPr>
              <w:t>IVRS</w:t>
            </w:r>
          </w:p>
        </w:tc>
        <w:tc>
          <w:tcPr>
            <w:tcW w:w="6378" w:type="dxa"/>
          </w:tcPr>
          <w:p w14:paraId="0011AC29" w14:textId="36E71575" w:rsidR="00872AD8" w:rsidRPr="00C85C68" w:rsidRDefault="00872AD8" w:rsidP="00872AD8">
            <w:pPr>
              <w:rPr>
                <w:rFonts w:ascii="Arial" w:hAnsi="Arial" w:cs="Arial"/>
                <w:szCs w:val="22"/>
              </w:rPr>
            </w:pPr>
            <w:r w:rsidRPr="00C85C68">
              <w:rPr>
                <w:rFonts w:ascii="Arial" w:hAnsi="Arial" w:cs="Arial"/>
                <w:szCs w:val="22"/>
              </w:rPr>
              <w:t>Interactive Voice Response System</w:t>
            </w:r>
          </w:p>
        </w:tc>
      </w:tr>
      <w:tr w:rsidR="00872AD8" w:rsidRPr="00C85C68" w14:paraId="159D5CD3" w14:textId="77777777" w:rsidTr="00A67D5F">
        <w:tc>
          <w:tcPr>
            <w:tcW w:w="1696" w:type="dxa"/>
          </w:tcPr>
          <w:p w14:paraId="2AA334E7" w14:textId="77777777" w:rsidR="00872AD8" w:rsidRPr="00C85C68" w:rsidRDefault="00872AD8" w:rsidP="00872AD8">
            <w:pPr>
              <w:rPr>
                <w:rFonts w:ascii="Arial" w:hAnsi="Arial" w:cs="Arial"/>
                <w:szCs w:val="22"/>
              </w:rPr>
            </w:pPr>
            <w:r w:rsidRPr="00C85C68">
              <w:rPr>
                <w:rFonts w:ascii="Arial" w:hAnsi="Arial" w:cs="Arial"/>
                <w:szCs w:val="22"/>
              </w:rPr>
              <w:t>Barts Health</w:t>
            </w:r>
          </w:p>
        </w:tc>
        <w:tc>
          <w:tcPr>
            <w:tcW w:w="4820" w:type="dxa"/>
          </w:tcPr>
          <w:p w14:paraId="52314C65" w14:textId="77777777" w:rsidR="00872AD8" w:rsidRPr="00C85C68" w:rsidRDefault="00872AD8" w:rsidP="00872AD8">
            <w:pPr>
              <w:rPr>
                <w:rFonts w:ascii="Arial" w:hAnsi="Arial" w:cs="Arial"/>
                <w:szCs w:val="22"/>
              </w:rPr>
            </w:pPr>
            <w:r w:rsidRPr="00C85C68">
              <w:rPr>
                <w:rFonts w:ascii="Arial" w:hAnsi="Arial" w:cs="Arial"/>
                <w:szCs w:val="22"/>
              </w:rPr>
              <w:t>Barts Health NHS Trust</w:t>
            </w:r>
          </w:p>
        </w:tc>
        <w:tc>
          <w:tcPr>
            <w:tcW w:w="1276" w:type="dxa"/>
          </w:tcPr>
          <w:p w14:paraId="484CADA9" w14:textId="5A2F0849" w:rsidR="00872AD8" w:rsidRPr="00C85C68" w:rsidRDefault="00872AD8" w:rsidP="00872AD8">
            <w:pPr>
              <w:rPr>
                <w:rFonts w:ascii="Arial" w:hAnsi="Arial" w:cs="Arial"/>
                <w:szCs w:val="22"/>
              </w:rPr>
            </w:pPr>
            <w:r w:rsidRPr="00C85C68">
              <w:rPr>
                <w:rFonts w:ascii="Arial" w:hAnsi="Arial" w:cs="Arial"/>
                <w:szCs w:val="22"/>
              </w:rPr>
              <w:t>LVEF</w:t>
            </w:r>
          </w:p>
        </w:tc>
        <w:tc>
          <w:tcPr>
            <w:tcW w:w="6378" w:type="dxa"/>
          </w:tcPr>
          <w:p w14:paraId="40AF069C" w14:textId="595DD01B" w:rsidR="00872AD8" w:rsidRPr="00C85C68" w:rsidRDefault="00872AD8" w:rsidP="00872AD8">
            <w:pPr>
              <w:rPr>
                <w:rFonts w:ascii="Arial" w:hAnsi="Arial" w:cs="Arial"/>
                <w:szCs w:val="22"/>
              </w:rPr>
            </w:pPr>
            <w:r w:rsidRPr="00C85C68">
              <w:rPr>
                <w:rFonts w:ascii="Arial" w:hAnsi="Arial" w:cs="Arial"/>
                <w:szCs w:val="22"/>
              </w:rPr>
              <w:t>Left Ventricular Ejection Fraction</w:t>
            </w:r>
          </w:p>
        </w:tc>
      </w:tr>
      <w:tr w:rsidR="00872AD8" w:rsidRPr="00C85C68" w14:paraId="268F24E1" w14:textId="77777777" w:rsidTr="00A67D5F">
        <w:tc>
          <w:tcPr>
            <w:tcW w:w="1696" w:type="dxa"/>
          </w:tcPr>
          <w:p w14:paraId="50FECF70" w14:textId="77777777" w:rsidR="00872AD8" w:rsidRPr="00C85C68" w:rsidRDefault="00872AD8" w:rsidP="00872AD8">
            <w:pPr>
              <w:rPr>
                <w:rFonts w:ascii="Arial" w:hAnsi="Arial" w:cs="Arial"/>
                <w:szCs w:val="22"/>
              </w:rPr>
            </w:pPr>
            <w:r w:rsidRPr="00C85C68">
              <w:rPr>
                <w:rFonts w:ascii="Arial" w:hAnsi="Arial" w:cs="Arial"/>
                <w:szCs w:val="22"/>
              </w:rPr>
              <w:t>CRA</w:t>
            </w:r>
          </w:p>
        </w:tc>
        <w:tc>
          <w:tcPr>
            <w:tcW w:w="4820" w:type="dxa"/>
          </w:tcPr>
          <w:p w14:paraId="5A68CBC9" w14:textId="77777777" w:rsidR="00872AD8" w:rsidRPr="00C85C68" w:rsidRDefault="00872AD8" w:rsidP="00872AD8">
            <w:pPr>
              <w:rPr>
                <w:rFonts w:ascii="Arial" w:hAnsi="Arial" w:cs="Arial"/>
                <w:szCs w:val="22"/>
              </w:rPr>
            </w:pPr>
            <w:r w:rsidRPr="00C85C68">
              <w:rPr>
                <w:rFonts w:ascii="Arial" w:hAnsi="Arial" w:cs="Arial"/>
                <w:szCs w:val="22"/>
              </w:rPr>
              <w:t>Clinical Research Associate</w:t>
            </w:r>
          </w:p>
        </w:tc>
        <w:tc>
          <w:tcPr>
            <w:tcW w:w="1276" w:type="dxa"/>
          </w:tcPr>
          <w:p w14:paraId="015EBE88" w14:textId="7F0571BF" w:rsidR="00872AD8" w:rsidRPr="00C85C68" w:rsidRDefault="00872AD8" w:rsidP="00872AD8">
            <w:pPr>
              <w:rPr>
                <w:rFonts w:ascii="Arial" w:hAnsi="Arial" w:cs="Arial"/>
                <w:szCs w:val="22"/>
              </w:rPr>
            </w:pPr>
            <w:r w:rsidRPr="00C85C68">
              <w:rPr>
                <w:rFonts w:ascii="Arial" w:hAnsi="Arial" w:cs="Arial"/>
                <w:szCs w:val="22"/>
              </w:rPr>
              <w:t>MUGA</w:t>
            </w:r>
          </w:p>
        </w:tc>
        <w:tc>
          <w:tcPr>
            <w:tcW w:w="6378" w:type="dxa"/>
          </w:tcPr>
          <w:p w14:paraId="2AC01916" w14:textId="0EE9B9B4" w:rsidR="00872AD8" w:rsidRPr="00C85C68" w:rsidRDefault="00872AD8" w:rsidP="00872AD8">
            <w:pPr>
              <w:rPr>
                <w:rFonts w:ascii="Arial" w:hAnsi="Arial" w:cs="Arial"/>
                <w:szCs w:val="22"/>
              </w:rPr>
            </w:pPr>
            <w:r w:rsidRPr="00C85C68">
              <w:rPr>
                <w:rFonts w:ascii="Arial" w:hAnsi="Arial" w:cs="Arial"/>
                <w:szCs w:val="22"/>
              </w:rPr>
              <w:t>Multiple Gated Acquisition Scan</w:t>
            </w:r>
          </w:p>
        </w:tc>
      </w:tr>
      <w:tr w:rsidR="00872AD8" w:rsidRPr="00C85C68" w14:paraId="363332CE" w14:textId="77777777" w:rsidTr="00A67D5F">
        <w:tc>
          <w:tcPr>
            <w:tcW w:w="1696" w:type="dxa"/>
          </w:tcPr>
          <w:p w14:paraId="5C86A071" w14:textId="77777777" w:rsidR="00872AD8" w:rsidRPr="00C85C68" w:rsidRDefault="00872AD8" w:rsidP="00872AD8">
            <w:pPr>
              <w:rPr>
                <w:rFonts w:ascii="Arial" w:hAnsi="Arial" w:cs="Arial"/>
                <w:szCs w:val="22"/>
              </w:rPr>
            </w:pPr>
            <w:r w:rsidRPr="00C85C68">
              <w:rPr>
                <w:rFonts w:ascii="Arial" w:hAnsi="Arial" w:cs="Arial"/>
                <w:szCs w:val="22"/>
              </w:rPr>
              <w:t>CRS</w:t>
            </w:r>
          </w:p>
        </w:tc>
        <w:tc>
          <w:tcPr>
            <w:tcW w:w="4820" w:type="dxa"/>
          </w:tcPr>
          <w:p w14:paraId="33C6094C" w14:textId="77777777" w:rsidR="00872AD8" w:rsidRPr="00C85C68" w:rsidRDefault="00872AD8" w:rsidP="00872AD8">
            <w:pPr>
              <w:rPr>
                <w:rFonts w:ascii="Arial" w:hAnsi="Arial" w:cs="Arial"/>
                <w:szCs w:val="22"/>
              </w:rPr>
            </w:pPr>
            <w:r w:rsidRPr="00C85C68">
              <w:rPr>
                <w:rFonts w:ascii="Arial" w:hAnsi="Arial" w:cs="Arial"/>
                <w:szCs w:val="22"/>
              </w:rPr>
              <w:t>Central Referral Service</w:t>
            </w:r>
          </w:p>
        </w:tc>
        <w:tc>
          <w:tcPr>
            <w:tcW w:w="1276" w:type="dxa"/>
          </w:tcPr>
          <w:p w14:paraId="4F5F7C87" w14:textId="3785F80C" w:rsidR="00872AD8" w:rsidRPr="00C85C68" w:rsidRDefault="00872AD8" w:rsidP="00872AD8">
            <w:pPr>
              <w:rPr>
                <w:rFonts w:ascii="Arial" w:hAnsi="Arial" w:cs="Arial"/>
                <w:szCs w:val="22"/>
              </w:rPr>
            </w:pPr>
            <w:r w:rsidRPr="00C85C68">
              <w:rPr>
                <w:rFonts w:ascii="Arial" w:hAnsi="Arial" w:cs="Arial"/>
                <w:szCs w:val="22"/>
              </w:rPr>
              <w:t>PACS</w:t>
            </w:r>
          </w:p>
        </w:tc>
        <w:tc>
          <w:tcPr>
            <w:tcW w:w="6378" w:type="dxa"/>
          </w:tcPr>
          <w:p w14:paraId="1D3931AB" w14:textId="2989AD0B" w:rsidR="00872AD8" w:rsidRPr="00C85C68" w:rsidRDefault="00872AD8" w:rsidP="00872AD8">
            <w:pPr>
              <w:rPr>
                <w:rFonts w:ascii="Arial" w:hAnsi="Arial" w:cs="Arial"/>
                <w:szCs w:val="22"/>
              </w:rPr>
            </w:pPr>
            <w:r w:rsidRPr="00C85C68">
              <w:rPr>
                <w:rFonts w:ascii="Arial" w:hAnsi="Arial" w:cs="Arial"/>
                <w:szCs w:val="22"/>
              </w:rPr>
              <w:t>Picture Archiving and Communication System</w:t>
            </w:r>
          </w:p>
        </w:tc>
      </w:tr>
      <w:tr w:rsidR="00872AD8" w:rsidRPr="00C85C68" w14:paraId="50B100EA" w14:textId="77777777" w:rsidTr="00A67D5F">
        <w:tc>
          <w:tcPr>
            <w:tcW w:w="1696" w:type="dxa"/>
          </w:tcPr>
          <w:p w14:paraId="6530DFD3" w14:textId="77777777" w:rsidR="00872AD8" w:rsidRPr="00C85C68" w:rsidRDefault="00872AD8" w:rsidP="00872AD8">
            <w:pPr>
              <w:rPr>
                <w:rFonts w:ascii="Arial" w:hAnsi="Arial" w:cs="Arial"/>
                <w:szCs w:val="22"/>
              </w:rPr>
            </w:pPr>
            <w:r w:rsidRPr="00C85C68">
              <w:rPr>
                <w:rFonts w:ascii="Arial" w:hAnsi="Arial" w:cs="Arial"/>
                <w:szCs w:val="22"/>
              </w:rPr>
              <w:t>CT</w:t>
            </w:r>
          </w:p>
        </w:tc>
        <w:tc>
          <w:tcPr>
            <w:tcW w:w="4820" w:type="dxa"/>
          </w:tcPr>
          <w:p w14:paraId="1F079D70" w14:textId="77777777" w:rsidR="00872AD8" w:rsidRPr="00C85C68" w:rsidRDefault="00872AD8" w:rsidP="00872AD8">
            <w:pPr>
              <w:rPr>
                <w:rFonts w:ascii="Arial" w:hAnsi="Arial" w:cs="Arial"/>
                <w:szCs w:val="22"/>
              </w:rPr>
            </w:pPr>
            <w:r w:rsidRPr="00C85C68">
              <w:rPr>
                <w:rFonts w:ascii="Arial" w:hAnsi="Arial" w:cs="Arial"/>
                <w:szCs w:val="22"/>
              </w:rPr>
              <w:t>Computerised Tomography</w:t>
            </w:r>
          </w:p>
        </w:tc>
        <w:tc>
          <w:tcPr>
            <w:tcW w:w="1276" w:type="dxa"/>
          </w:tcPr>
          <w:p w14:paraId="022F87DD" w14:textId="21C039D1" w:rsidR="00872AD8" w:rsidRPr="00C85C68" w:rsidRDefault="00872AD8" w:rsidP="00872AD8">
            <w:pPr>
              <w:rPr>
                <w:rFonts w:ascii="Arial" w:hAnsi="Arial" w:cs="Arial"/>
                <w:szCs w:val="22"/>
              </w:rPr>
            </w:pPr>
            <w:r w:rsidRPr="00C85C68">
              <w:rPr>
                <w:rFonts w:ascii="Arial" w:hAnsi="Arial" w:cs="Arial"/>
                <w:szCs w:val="22"/>
              </w:rPr>
              <w:t>PET</w:t>
            </w:r>
          </w:p>
        </w:tc>
        <w:tc>
          <w:tcPr>
            <w:tcW w:w="6378" w:type="dxa"/>
          </w:tcPr>
          <w:p w14:paraId="747BE945" w14:textId="6676D0F4" w:rsidR="00872AD8" w:rsidRPr="00C85C68" w:rsidRDefault="00872AD8" w:rsidP="00872AD8">
            <w:pPr>
              <w:rPr>
                <w:rFonts w:ascii="Arial" w:hAnsi="Arial" w:cs="Arial"/>
                <w:szCs w:val="22"/>
              </w:rPr>
            </w:pPr>
            <w:r w:rsidRPr="00C85C68">
              <w:rPr>
                <w:rFonts w:ascii="Arial" w:hAnsi="Arial" w:cs="Arial"/>
                <w:szCs w:val="22"/>
              </w:rPr>
              <w:t>Positron Emission Tomography</w:t>
            </w:r>
          </w:p>
        </w:tc>
      </w:tr>
      <w:tr w:rsidR="00872AD8" w:rsidRPr="00C85C68" w14:paraId="0204A75E" w14:textId="77777777" w:rsidTr="00A67D5F">
        <w:tc>
          <w:tcPr>
            <w:tcW w:w="1696" w:type="dxa"/>
          </w:tcPr>
          <w:p w14:paraId="317D03B9" w14:textId="77777777" w:rsidR="00872AD8" w:rsidRPr="00C85C68" w:rsidRDefault="00872AD8" w:rsidP="00872AD8">
            <w:pPr>
              <w:rPr>
                <w:rFonts w:ascii="Arial" w:hAnsi="Arial" w:cs="Arial"/>
                <w:szCs w:val="22"/>
              </w:rPr>
            </w:pPr>
            <w:r w:rsidRPr="00C85C68">
              <w:rPr>
                <w:rFonts w:ascii="Arial" w:hAnsi="Arial" w:cs="Arial"/>
                <w:szCs w:val="22"/>
              </w:rPr>
              <w:t>ECG</w:t>
            </w:r>
          </w:p>
        </w:tc>
        <w:tc>
          <w:tcPr>
            <w:tcW w:w="4820" w:type="dxa"/>
          </w:tcPr>
          <w:p w14:paraId="2404AD92" w14:textId="77777777" w:rsidR="00872AD8" w:rsidRPr="00C85C68" w:rsidRDefault="00872AD8" w:rsidP="00872AD8">
            <w:pPr>
              <w:rPr>
                <w:rFonts w:ascii="Arial" w:hAnsi="Arial" w:cs="Arial"/>
                <w:szCs w:val="22"/>
              </w:rPr>
            </w:pPr>
            <w:r w:rsidRPr="00C85C68">
              <w:rPr>
                <w:rFonts w:ascii="Arial" w:hAnsi="Arial" w:cs="Arial"/>
                <w:szCs w:val="22"/>
              </w:rPr>
              <w:t>Electrocardiogram</w:t>
            </w:r>
          </w:p>
        </w:tc>
        <w:tc>
          <w:tcPr>
            <w:tcW w:w="1276" w:type="dxa"/>
          </w:tcPr>
          <w:p w14:paraId="628379F3" w14:textId="773B0C29" w:rsidR="00872AD8" w:rsidRPr="00C85C68" w:rsidRDefault="00872AD8" w:rsidP="00872AD8">
            <w:pPr>
              <w:rPr>
                <w:rFonts w:ascii="Arial" w:hAnsi="Arial" w:cs="Arial"/>
                <w:szCs w:val="22"/>
              </w:rPr>
            </w:pPr>
            <w:r w:rsidRPr="00C85C68">
              <w:rPr>
                <w:rFonts w:ascii="Arial" w:hAnsi="Arial" w:cs="Arial"/>
                <w:szCs w:val="22"/>
              </w:rPr>
              <w:t>PI</w:t>
            </w:r>
          </w:p>
        </w:tc>
        <w:tc>
          <w:tcPr>
            <w:tcW w:w="6378" w:type="dxa"/>
          </w:tcPr>
          <w:p w14:paraId="68EA5D28" w14:textId="2F4E73D6" w:rsidR="00872AD8" w:rsidRPr="00C85C68" w:rsidRDefault="00872AD8" w:rsidP="00872AD8">
            <w:pPr>
              <w:rPr>
                <w:rFonts w:ascii="Arial" w:hAnsi="Arial" w:cs="Arial"/>
                <w:szCs w:val="22"/>
              </w:rPr>
            </w:pPr>
            <w:r w:rsidRPr="00C85C68">
              <w:rPr>
                <w:rFonts w:ascii="Arial" w:hAnsi="Arial" w:cs="Arial"/>
                <w:szCs w:val="22"/>
              </w:rPr>
              <w:t>Principal Investigator</w:t>
            </w:r>
          </w:p>
        </w:tc>
      </w:tr>
      <w:tr w:rsidR="00872AD8" w:rsidRPr="00C85C68" w14:paraId="405691C3" w14:textId="77777777" w:rsidTr="00A67D5F">
        <w:tc>
          <w:tcPr>
            <w:tcW w:w="1696" w:type="dxa"/>
          </w:tcPr>
          <w:p w14:paraId="079580D7" w14:textId="77777777" w:rsidR="00872AD8" w:rsidRPr="00C85C68" w:rsidRDefault="00872AD8" w:rsidP="00872AD8">
            <w:pPr>
              <w:rPr>
                <w:rFonts w:ascii="Arial" w:hAnsi="Arial" w:cs="Arial"/>
                <w:szCs w:val="22"/>
              </w:rPr>
            </w:pPr>
            <w:r w:rsidRPr="00C85C68">
              <w:rPr>
                <w:rFonts w:ascii="Arial" w:hAnsi="Arial" w:cs="Arial"/>
                <w:szCs w:val="22"/>
              </w:rPr>
              <w:t>ECHO</w:t>
            </w:r>
          </w:p>
        </w:tc>
        <w:tc>
          <w:tcPr>
            <w:tcW w:w="4820" w:type="dxa"/>
          </w:tcPr>
          <w:p w14:paraId="0D7C7AB9" w14:textId="77777777" w:rsidR="00872AD8" w:rsidRPr="00C85C68" w:rsidRDefault="00872AD8" w:rsidP="00872AD8">
            <w:pPr>
              <w:rPr>
                <w:rFonts w:ascii="Arial" w:hAnsi="Arial" w:cs="Arial"/>
                <w:szCs w:val="22"/>
              </w:rPr>
            </w:pPr>
            <w:r w:rsidRPr="00C85C68">
              <w:rPr>
                <w:rFonts w:ascii="Arial" w:hAnsi="Arial" w:cs="Arial"/>
                <w:szCs w:val="22"/>
              </w:rPr>
              <w:t>Echocardiogram</w:t>
            </w:r>
          </w:p>
        </w:tc>
        <w:tc>
          <w:tcPr>
            <w:tcW w:w="1276" w:type="dxa"/>
          </w:tcPr>
          <w:p w14:paraId="7B7CC1AB" w14:textId="6FBEA4CB" w:rsidR="00872AD8" w:rsidRPr="00C85C68" w:rsidRDefault="00872AD8" w:rsidP="00872AD8">
            <w:pPr>
              <w:rPr>
                <w:rFonts w:ascii="Arial" w:hAnsi="Arial" w:cs="Arial"/>
                <w:szCs w:val="22"/>
              </w:rPr>
            </w:pPr>
            <w:r w:rsidRPr="00C85C68">
              <w:rPr>
                <w:rFonts w:ascii="Arial" w:hAnsi="Arial" w:cs="Arial"/>
                <w:szCs w:val="22"/>
              </w:rPr>
              <w:t>PN</w:t>
            </w:r>
          </w:p>
        </w:tc>
        <w:tc>
          <w:tcPr>
            <w:tcW w:w="6378" w:type="dxa"/>
          </w:tcPr>
          <w:p w14:paraId="7C1EB018" w14:textId="7FC4E798" w:rsidR="00872AD8" w:rsidRPr="00C85C68" w:rsidRDefault="00872AD8" w:rsidP="00872AD8">
            <w:pPr>
              <w:rPr>
                <w:rFonts w:ascii="Arial" w:hAnsi="Arial" w:cs="Arial"/>
                <w:szCs w:val="22"/>
              </w:rPr>
            </w:pPr>
            <w:r w:rsidRPr="00C85C68">
              <w:rPr>
                <w:rFonts w:ascii="Arial" w:hAnsi="Arial" w:cs="Arial"/>
                <w:szCs w:val="22"/>
              </w:rPr>
              <w:t>Patients Notes</w:t>
            </w:r>
          </w:p>
        </w:tc>
      </w:tr>
      <w:tr w:rsidR="00872AD8" w:rsidRPr="00C85C68" w14:paraId="5C31B5D1" w14:textId="77777777" w:rsidTr="00A67D5F">
        <w:tc>
          <w:tcPr>
            <w:tcW w:w="1696" w:type="dxa"/>
          </w:tcPr>
          <w:p w14:paraId="5422C838" w14:textId="77777777" w:rsidR="00872AD8" w:rsidRPr="00C85C68" w:rsidRDefault="00872AD8" w:rsidP="00872AD8">
            <w:pPr>
              <w:rPr>
                <w:rFonts w:ascii="Arial" w:hAnsi="Arial" w:cs="Arial"/>
                <w:szCs w:val="22"/>
              </w:rPr>
            </w:pPr>
            <w:r w:rsidRPr="00C85C68">
              <w:rPr>
                <w:rFonts w:ascii="Arial" w:hAnsi="Arial" w:cs="Arial"/>
                <w:szCs w:val="22"/>
              </w:rPr>
              <w:t>ECOG</w:t>
            </w:r>
          </w:p>
        </w:tc>
        <w:tc>
          <w:tcPr>
            <w:tcW w:w="4820" w:type="dxa"/>
          </w:tcPr>
          <w:p w14:paraId="5567F923" w14:textId="77777777" w:rsidR="00872AD8" w:rsidRPr="00C85C68" w:rsidRDefault="00872AD8" w:rsidP="00872AD8">
            <w:pPr>
              <w:rPr>
                <w:rFonts w:ascii="Arial" w:hAnsi="Arial" w:cs="Arial"/>
                <w:szCs w:val="22"/>
              </w:rPr>
            </w:pPr>
            <w:r w:rsidRPr="00C85C68">
              <w:rPr>
                <w:rFonts w:ascii="Arial" w:hAnsi="Arial" w:cs="Arial"/>
                <w:szCs w:val="22"/>
              </w:rPr>
              <w:t>Electrocorticography</w:t>
            </w:r>
          </w:p>
        </w:tc>
        <w:tc>
          <w:tcPr>
            <w:tcW w:w="1276" w:type="dxa"/>
          </w:tcPr>
          <w:p w14:paraId="10CDAA08" w14:textId="3FF5A921" w:rsidR="00872AD8" w:rsidRPr="00C85C68" w:rsidRDefault="00872AD8" w:rsidP="00872AD8">
            <w:pPr>
              <w:rPr>
                <w:rFonts w:ascii="Arial" w:hAnsi="Arial" w:cs="Arial"/>
                <w:szCs w:val="22"/>
              </w:rPr>
            </w:pPr>
            <w:r w:rsidRPr="00C85C68">
              <w:rPr>
                <w:rFonts w:ascii="Arial" w:hAnsi="Arial" w:cs="Arial"/>
                <w:szCs w:val="22"/>
              </w:rPr>
              <w:t>PRO</w:t>
            </w:r>
          </w:p>
        </w:tc>
        <w:tc>
          <w:tcPr>
            <w:tcW w:w="6378" w:type="dxa"/>
          </w:tcPr>
          <w:p w14:paraId="3D00A11D" w14:textId="4E663B04" w:rsidR="00872AD8" w:rsidRPr="00C85C68" w:rsidRDefault="00872AD8" w:rsidP="00872AD8">
            <w:pPr>
              <w:rPr>
                <w:rFonts w:ascii="Arial" w:hAnsi="Arial" w:cs="Arial"/>
                <w:szCs w:val="22"/>
              </w:rPr>
            </w:pPr>
            <w:r w:rsidRPr="00C85C68">
              <w:rPr>
                <w:rFonts w:ascii="Arial" w:hAnsi="Arial" w:cs="Arial"/>
                <w:szCs w:val="22"/>
              </w:rPr>
              <w:t>Patient Reported Outcome</w:t>
            </w:r>
          </w:p>
        </w:tc>
      </w:tr>
      <w:tr w:rsidR="00872AD8" w:rsidRPr="00C85C68" w14:paraId="04DEA040" w14:textId="77777777" w:rsidTr="00A67D5F">
        <w:tc>
          <w:tcPr>
            <w:tcW w:w="1696" w:type="dxa"/>
          </w:tcPr>
          <w:p w14:paraId="115D3B05" w14:textId="63C797A1" w:rsidR="00872AD8" w:rsidRPr="00C85C68" w:rsidRDefault="00872AD8" w:rsidP="00872AD8">
            <w:pPr>
              <w:rPr>
                <w:rFonts w:ascii="Arial" w:hAnsi="Arial" w:cs="Arial"/>
                <w:szCs w:val="22"/>
              </w:rPr>
            </w:pPr>
            <w:r>
              <w:rPr>
                <w:rFonts w:ascii="Arial" w:hAnsi="Arial" w:cs="Arial"/>
                <w:szCs w:val="22"/>
              </w:rPr>
              <w:t>EMS</w:t>
            </w:r>
          </w:p>
        </w:tc>
        <w:tc>
          <w:tcPr>
            <w:tcW w:w="4820" w:type="dxa"/>
          </w:tcPr>
          <w:p w14:paraId="40ADD6E7" w14:textId="48D255F1" w:rsidR="00872AD8" w:rsidRPr="00C85C68" w:rsidRDefault="00872AD8" w:rsidP="00872AD8">
            <w:pPr>
              <w:rPr>
                <w:rFonts w:ascii="Arial" w:hAnsi="Arial" w:cs="Arial"/>
                <w:szCs w:val="22"/>
              </w:rPr>
            </w:pPr>
            <w:r>
              <w:rPr>
                <w:rFonts w:ascii="Arial" w:hAnsi="Arial" w:cs="Arial"/>
                <w:szCs w:val="22"/>
              </w:rPr>
              <w:t>Electronic Monitoring System</w:t>
            </w:r>
          </w:p>
        </w:tc>
        <w:tc>
          <w:tcPr>
            <w:tcW w:w="1276" w:type="dxa"/>
          </w:tcPr>
          <w:p w14:paraId="681A3C93" w14:textId="42F2F519" w:rsidR="00872AD8" w:rsidRPr="00C85C68" w:rsidRDefault="00872AD8" w:rsidP="00872AD8">
            <w:pPr>
              <w:rPr>
                <w:rFonts w:ascii="Arial" w:hAnsi="Arial" w:cs="Arial"/>
                <w:szCs w:val="22"/>
              </w:rPr>
            </w:pPr>
            <w:r w:rsidRPr="00C85C68">
              <w:rPr>
                <w:rFonts w:ascii="Arial" w:hAnsi="Arial" w:cs="Arial"/>
                <w:szCs w:val="22"/>
              </w:rPr>
              <w:t>QA</w:t>
            </w:r>
          </w:p>
        </w:tc>
        <w:tc>
          <w:tcPr>
            <w:tcW w:w="6378" w:type="dxa"/>
          </w:tcPr>
          <w:p w14:paraId="5192B961" w14:textId="7DB1A874" w:rsidR="00872AD8" w:rsidRPr="00C85C68" w:rsidRDefault="00872AD8" w:rsidP="00872AD8">
            <w:pPr>
              <w:rPr>
                <w:rFonts w:ascii="Arial" w:hAnsi="Arial" w:cs="Arial"/>
                <w:szCs w:val="22"/>
              </w:rPr>
            </w:pPr>
            <w:r w:rsidRPr="00C85C68">
              <w:rPr>
                <w:rFonts w:ascii="Arial" w:hAnsi="Arial" w:cs="Arial"/>
                <w:szCs w:val="22"/>
              </w:rPr>
              <w:t>Quality Assurance</w:t>
            </w:r>
          </w:p>
        </w:tc>
      </w:tr>
      <w:tr w:rsidR="00872AD8" w:rsidRPr="00C85C68" w14:paraId="0806B4BA" w14:textId="77777777" w:rsidTr="00A67D5F">
        <w:tc>
          <w:tcPr>
            <w:tcW w:w="1696" w:type="dxa"/>
          </w:tcPr>
          <w:p w14:paraId="7A18FC6C" w14:textId="77777777" w:rsidR="00872AD8" w:rsidRPr="00C85C68" w:rsidRDefault="00872AD8" w:rsidP="00872AD8">
            <w:pPr>
              <w:rPr>
                <w:rFonts w:ascii="Arial" w:hAnsi="Arial" w:cs="Arial"/>
                <w:szCs w:val="22"/>
              </w:rPr>
            </w:pPr>
            <w:r w:rsidRPr="00C85C68">
              <w:rPr>
                <w:rFonts w:ascii="Arial" w:hAnsi="Arial" w:cs="Arial"/>
                <w:szCs w:val="22"/>
              </w:rPr>
              <w:t>EPR</w:t>
            </w:r>
          </w:p>
        </w:tc>
        <w:tc>
          <w:tcPr>
            <w:tcW w:w="4820" w:type="dxa"/>
          </w:tcPr>
          <w:p w14:paraId="2B98B1D9" w14:textId="77777777" w:rsidR="00872AD8" w:rsidRPr="00C85C68" w:rsidRDefault="00872AD8" w:rsidP="00872AD8">
            <w:pPr>
              <w:rPr>
                <w:rFonts w:ascii="Arial" w:hAnsi="Arial" w:cs="Arial"/>
                <w:szCs w:val="22"/>
              </w:rPr>
            </w:pPr>
            <w:r w:rsidRPr="00C85C68">
              <w:rPr>
                <w:rFonts w:ascii="Arial" w:hAnsi="Arial" w:cs="Arial"/>
                <w:szCs w:val="22"/>
              </w:rPr>
              <w:t>Electronic Patients Records</w:t>
            </w:r>
          </w:p>
        </w:tc>
        <w:tc>
          <w:tcPr>
            <w:tcW w:w="1276" w:type="dxa"/>
          </w:tcPr>
          <w:p w14:paraId="1BEB99FE" w14:textId="23986B52" w:rsidR="00872AD8" w:rsidRPr="00C85C68" w:rsidRDefault="00872AD8" w:rsidP="00872AD8">
            <w:pPr>
              <w:rPr>
                <w:rFonts w:ascii="Arial" w:hAnsi="Arial" w:cs="Arial"/>
                <w:szCs w:val="22"/>
              </w:rPr>
            </w:pPr>
            <w:r w:rsidRPr="00C85C68">
              <w:rPr>
                <w:rFonts w:ascii="Arial" w:hAnsi="Arial" w:cs="Arial"/>
                <w:szCs w:val="22"/>
              </w:rPr>
              <w:t>SAE</w:t>
            </w:r>
          </w:p>
        </w:tc>
        <w:tc>
          <w:tcPr>
            <w:tcW w:w="6378" w:type="dxa"/>
          </w:tcPr>
          <w:p w14:paraId="387F55AE" w14:textId="2959E1F6" w:rsidR="00872AD8" w:rsidRPr="00C85C68" w:rsidRDefault="00872AD8" w:rsidP="00872AD8">
            <w:pPr>
              <w:rPr>
                <w:rFonts w:ascii="Arial" w:hAnsi="Arial" w:cs="Arial"/>
                <w:szCs w:val="22"/>
              </w:rPr>
            </w:pPr>
            <w:r w:rsidRPr="00C85C68">
              <w:rPr>
                <w:rFonts w:ascii="Arial" w:hAnsi="Arial" w:cs="Arial"/>
                <w:szCs w:val="22"/>
              </w:rPr>
              <w:t>Serious Adverse Event</w:t>
            </w:r>
          </w:p>
        </w:tc>
      </w:tr>
      <w:tr w:rsidR="00872AD8" w:rsidRPr="00C85C68" w14:paraId="0DCBECAB" w14:textId="77777777" w:rsidTr="00A67D5F">
        <w:tc>
          <w:tcPr>
            <w:tcW w:w="1696" w:type="dxa"/>
          </w:tcPr>
          <w:p w14:paraId="0450061C" w14:textId="77777777" w:rsidR="00872AD8" w:rsidRPr="00C85C68" w:rsidRDefault="00872AD8" w:rsidP="00872AD8">
            <w:pPr>
              <w:rPr>
                <w:rFonts w:ascii="Arial" w:hAnsi="Arial" w:cs="Arial"/>
                <w:szCs w:val="22"/>
              </w:rPr>
            </w:pPr>
            <w:r w:rsidRPr="00C85C68">
              <w:rPr>
                <w:rFonts w:ascii="Arial" w:hAnsi="Arial" w:cs="Arial"/>
                <w:szCs w:val="22"/>
              </w:rPr>
              <w:t>ICF</w:t>
            </w:r>
          </w:p>
        </w:tc>
        <w:tc>
          <w:tcPr>
            <w:tcW w:w="4820" w:type="dxa"/>
          </w:tcPr>
          <w:p w14:paraId="0D071F0A" w14:textId="77777777" w:rsidR="00872AD8" w:rsidRPr="00C85C68" w:rsidRDefault="00872AD8" w:rsidP="00872AD8">
            <w:pPr>
              <w:rPr>
                <w:rFonts w:ascii="Arial" w:hAnsi="Arial" w:cs="Arial"/>
                <w:szCs w:val="22"/>
              </w:rPr>
            </w:pPr>
            <w:r w:rsidRPr="00C85C68">
              <w:rPr>
                <w:rFonts w:ascii="Arial" w:hAnsi="Arial" w:cs="Arial"/>
                <w:szCs w:val="22"/>
              </w:rPr>
              <w:t>Informed Consent Form</w:t>
            </w:r>
          </w:p>
        </w:tc>
        <w:tc>
          <w:tcPr>
            <w:tcW w:w="1276" w:type="dxa"/>
          </w:tcPr>
          <w:p w14:paraId="653E8551" w14:textId="783E648B" w:rsidR="00872AD8" w:rsidRPr="00C85C68" w:rsidRDefault="00872AD8" w:rsidP="00872AD8">
            <w:pPr>
              <w:rPr>
                <w:rFonts w:ascii="Arial" w:hAnsi="Arial" w:cs="Arial"/>
                <w:szCs w:val="22"/>
              </w:rPr>
            </w:pPr>
            <w:r w:rsidRPr="00C85C68">
              <w:rPr>
                <w:rFonts w:ascii="Arial" w:hAnsi="Arial" w:cs="Arial"/>
                <w:szCs w:val="22"/>
              </w:rPr>
              <w:t>SDW</w:t>
            </w:r>
          </w:p>
        </w:tc>
        <w:tc>
          <w:tcPr>
            <w:tcW w:w="6378" w:type="dxa"/>
          </w:tcPr>
          <w:p w14:paraId="2A8D6798" w14:textId="0CA421F5" w:rsidR="00872AD8" w:rsidRPr="00C85C68" w:rsidRDefault="00872AD8" w:rsidP="00872AD8">
            <w:pPr>
              <w:rPr>
                <w:rFonts w:ascii="Arial" w:hAnsi="Arial" w:cs="Arial"/>
                <w:szCs w:val="22"/>
              </w:rPr>
            </w:pPr>
            <w:r w:rsidRPr="00C85C68">
              <w:rPr>
                <w:rFonts w:ascii="Arial" w:hAnsi="Arial" w:cs="Arial"/>
                <w:szCs w:val="22"/>
              </w:rPr>
              <w:t>Source Data Worksheets</w:t>
            </w:r>
          </w:p>
        </w:tc>
      </w:tr>
      <w:tr w:rsidR="00872AD8" w:rsidRPr="00C85C68" w14:paraId="6D1156CF" w14:textId="77777777" w:rsidTr="00A67D5F">
        <w:tc>
          <w:tcPr>
            <w:tcW w:w="1696" w:type="dxa"/>
          </w:tcPr>
          <w:p w14:paraId="4779FFA2" w14:textId="70115A4D" w:rsidR="00872AD8" w:rsidRPr="00C85C68" w:rsidRDefault="00872AD8" w:rsidP="00872AD8">
            <w:pPr>
              <w:rPr>
                <w:rFonts w:ascii="Arial" w:hAnsi="Arial" w:cs="Arial"/>
                <w:szCs w:val="22"/>
              </w:rPr>
            </w:pPr>
            <w:r>
              <w:rPr>
                <w:rFonts w:ascii="Arial" w:hAnsi="Arial" w:cs="Arial"/>
                <w:szCs w:val="22"/>
              </w:rPr>
              <w:t>ISF</w:t>
            </w:r>
          </w:p>
        </w:tc>
        <w:tc>
          <w:tcPr>
            <w:tcW w:w="4820" w:type="dxa"/>
          </w:tcPr>
          <w:p w14:paraId="2E50B23C" w14:textId="385C161D" w:rsidR="00872AD8" w:rsidRPr="00C85C68" w:rsidRDefault="00872AD8" w:rsidP="00872AD8">
            <w:pPr>
              <w:rPr>
                <w:rFonts w:ascii="Arial" w:hAnsi="Arial" w:cs="Arial"/>
                <w:szCs w:val="22"/>
              </w:rPr>
            </w:pPr>
            <w:r>
              <w:rPr>
                <w:rFonts w:ascii="Arial" w:hAnsi="Arial" w:cs="Arial"/>
                <w:szCs w:val="22"/>
              </w:rPr>
              <w:t>Investigator Site File</w:t>
            </w:r>
          </w:p>
        </w:tc>
        <w:tc>
          <w:tcPr>
            <w:tcW w:w="1276" w:type="dxa"/>
          </w:tcPr>
          <w:p w14:paraId="68D26D1A" w14:textId="0FB7786B" w:rsidR="00872AD8" w:rsidRPr="00C85C68" w:rsidRDefault="00872AD8" w:rsidP="00872AD8">
            <w:pPr>
              <w:rPr>
                <w:rFonts w:ascii="Arial" w:hAnsi="Arial" w:cs="Arial"/>
                <w:szCs w:val="22"/>
              </w:rPr>
            </w:pPr>
            <w:r w:rsidRPr="00C85C68">
              <w:rPr>
                <w:rFonts w:ascii="Arial" w:hAnsi="Arial" w:cs="Arial"/>
                <w:szCs w:val="22"/>
              </w:rPr>
              <w:t>SOP</w:t>
            </w:r>
          </w:p>
        </w:tc>
        <w:tc>
          <w:tcPr>
            <w:tcW w:w="6378" w:type="dxa"/>
          </w:tcPr>
          <w:p w14:paraId="6BB07F52" w14:textId="0C934E22" w:rsidR="00872AD8" w:rsidRPr="00C85C68" w:rsidRDefault="00872AD8" w:rsidP="00872AD8">
            <w:pPr>
              <w:rPr>
                <w:rFonts w:ascii="Arial" w:hAnsi="Arial" w:cs="Arial"/>
                <w:szCs w:val="22"/>
              </w:rPr>
            </w:pPr>
            <w:r w:rsidRPr="00C85C68">
              <w:rPr>
                <w:rFonts w:ascii="Arial" w:hAnsi="Arial" w:cs="Arial"/>
                <w:szCs w:val="22"/>
              </w:rPr>
              <w:t>Standard Operating Procedure</w:t>
            </w:r>
          </w:p>
        </w:tc>
      </w:tr>
      <w:tr w:rsidR="00872AD8" w:rsidRPr="00C85C68" w14:paraId="7DF0A117" w14:textId="77777777" w:rsidTr="00A67D5F">
        <w:tc>
          <w:tcPr>
            <w:tcW w:w="1696" w:type="dxa"/>
          </w:tcPr>
          <w:p w14:paraId="6343034F" w14:textId="77777777" w:rsidR="00872AD8" w:rsidRPr="00C85C68" w:rsidRDefault="00872AD8" w:rsidP="00872AD8">
            <w:pPr>
              <w:rPr>
                <w:rFonts w:ascii="Arial" w:hAnsi="Arial" w:cs="Arial"/>
                <w:szCs w:val="22"/>
              </w:rPr>
            </w:pPr>
            <w:r w:rsidRPr="00C85C68">
              <w:rPr>
                <w:rFonts w:ascii="Arial" w:hAnsi="Arial" w:cs="Arial"/>
                <w:szCs w:val="22"/>
              </w:rPr>
              <w:t>IMP</w:t>
            </w:r>
          </w:p>
        </w:tc>
        <w:tc>
          <w:tcPr>
            <w:tcW w:w="4820" w:type="dxa"/>
          </w:tcPr>
          <w:p w14:paraId="1CE2C777" w14:textId="77777777" w:rsidR="00872AD8" w:rsidRPr="00C85C68" w:rsidRDefault="00872AD8" w:rsidP="00872AD8">
            <w:pPr>
              <w:rPr>
                <w:rFonts w:ascii="Arial" w:hAnsi="Arial" w:cs="Arial"/>
                <w:szCs w:val="22"/>
              </w:rPr>
            </w:pPr>
            <w:r w:rsidRPr="00C85C68">
              <w:rPr>
                <w:rFonts w:ascii="Arial" w:hAnsi="Arial" w:cs="Arial"/>
                <w:szCs w:val="22"/>
              </w:rPr>
              <w:t>Investigational Medicinal Product</w:t>
            </w:r>
          </w:p>
        </w:tc>
        <w:tc>
          <w:tcPr>
            <w:tcW w:w="1276" w:type="dxa"/>
          </w:tcPr>
          <w:p w14:paraId="430AEAEF" w14:textId="0A2916BE" w:rsidR="00872AD8" w:rsidRPr="00C85C68" w:rsidRDefault="00872AD8" w:rsidP="00872AD8">
            <w:pPr>
              <w:rPr>
                <w:rFonts w:ascii="Arial" w:hAnsi="Arial" w:cs="Arial"/>
                <w:szCs w:val="22"/>
              </w:rPr>
            </w:pPr>
            <w:r w:rsidRPr="00C85C68">
              <w:rPr>
                <w:rFonts w:ascii="Arial" w:hAnsi="Arial" w:cs="Arial"/>
                <w:szCs w:val="22"/>
              </w:rPr>
              <w:t>SUSAR</w:t>
            </w:r>
          </w:p>
        </w:tc>
        <w:tc>
          <w:tcPr>
            <w:tcW w:w="6378" w:type="dxa"/>
          </w:tcPr>
          <w:p w14:paraId="14E3B056" w14:textId="655A26D3" w:rsidR="00872AD8" w:rsidRPr="00C85C68" w:rsidRDefault="00872AD8" w:rsidP="00872AD8">
            <w:pPr>
              <w:rPr>
                <w:rFonts w:ascii="Arial" w:hAnsi="Arial" w:cs="Arial"/>
                <w:szCs w:val="22"/>
              </w:rPr>
            </w:pPr>
            <w:r w:rsidRPr="00C85C68">
              <w:rPr>
                <w:rFonts w:ascii="Arial" w:hAnsi="Arial" w:cs="Arial"/>
                <w:szCs w:val="22"/>
              </w:rPr>
              <w:t>Suspected Unexpected Serious Adverse Reaction</w:t>
            </w:r>
          </w:p>
        </w:tc>
      </w:tr>
      <w:tr w:rsidR="00872AD8" w:rsidRPr="00C85C68" w14:paraId="743C6CD1" w14:textId="77777777" w:rsidTr="00A67D5F">
        <w:tc>
          <w:tcPr>
            <w:tcW w:w="1696" w:type="dxa"/>
          </w:tcPr>
          <w:p w14:paraId="1360E4FF" w14:textId="77777777" w:rsidR="00872AD8" w:rsidRPr="00C85C68" w:rsidRDefault="00872AD8" w:rsidP="00872AD8">
            <w:pPr>
              <w:rPr>
                <w:rFonts w:ascii="Arial" w:hAnsi="Arial" w:cs="Arial"/>
                <w:szCs w:val="22"/>
              </w:rPr>
            </w:pPr>
            <w:r w:rsidRPr="00C85C68">
              <w:rPr>
                <w:rFonts w:ascii="Arial" w:hAnsi="Arial" w:cs="Arial"/>
                <w:szCs w:val="22"/>
              </w:rPr>
              <w:t>IV</w:t>
            </w:r>
          </w:p>
        </w:tc>
        <w:tc>
          <w:tcPr>
            <w:tcW w:w="4820" w:type="dxa"/>
          </w:tcPr>
          <w:p w14:paraId="073DC502" w14:textId="77777777" w:rsidR="00872AD8" w:rsidRPr="00C85C68" w:rsidRDefault="00872AD8" w:rsidP="00872AD8">
            <w:pPr>
              <w:rPr>
                <w:rFonts w:ascii="Arial" w:hAnsi="Arial" w:cs="Arial"/>
                <w:szCs w:val="22"/>
              </w:rPr>
            </w:pPr>
            <w:r w:rsidRPr="00C85C68">
              <w:rPr>
                <w:rFonts w:ascii="Arial" w:hAnsi="Arial" w:cs="Arial"/>
                <w:szCs w:val="22"/>
              </w:rPr>
              <w:t>Intrav</w:t>
            </w:r>
            <w:bookmarkStart w:id="0" w:name="_GoBack"/>
            <w:bookmarkEnd w:id="0"/>
            <w:r w:rsidRPr="00C85C68">
              <w:rPr>
                <w:rFonts w:ascii="Arial" w:hAnsi="Arial" w:cs="Arial"/>
                <w:szCs w:val="22"/>
              </w:rPr>
              <w:t>enous</w:t>
            </w:r>
          </w:p>
        </w:tc>
        <w:tc>
          <w:tcPr>
            <w:tcW w:w="1276" w:type="dxa"/>
          </w:tcPr>
          <w:p w14:paraId="67BBA44F" w14:textId="4E906882" w:rsidR="00872AD8" w:rsidRPr="00C85C68" w:rsidRDefault="00872AD8" w:rsidP="00872AD8">
            <w:pPr>
              <w:rPr>
                <w:rFonts w:ascii="Arial" w:hAnsi="Arial" w:cs="Arial"/>
                <w:szCs w:val="22"/>
              </w:rPr>
            </w:pPr>
            <w:r w:rsidRPr="00C85C68">
              <w:rPr>
                <w:rFonts w:ascii="Arial" w:hAnsi="Arial" w:cs="Arial"/>
                <w:szCs w:val="22"/>
              </w:rPr>
              <w:t>US</w:t>
            </w:r>
          </w:p>
        </w:tc>
        <w:tc>
          <w:tcPr>
            <w:tcW w:w="6378" w:type="dxa"/>
          </w:tcPr>
          <w:p w14:paraId="249B4896" w14:textId="150626BC" w:rsidR="00872AD8" w:rsidRPr="00C85C68" w:rsidRDefault="00872AD8" w:rsidP="00872AD8">
            <w:pPr>
              <w:rPr>
                <w:rFonts w:ascii="Arial" w:hAnsi="Arial" w:cs="Arial"/>
                <w:szCs w:val="22"/>
              </w:rPr>
            </w:pPr>
            <w:r w:rsidRPr="00C85C68">
              <w:rPr>
                <w:rFonts w:ascii="Arial" w:hAnsi="Arial" w:cs="Arial"/>
                <w:szCs w:val="22"/>
              </w:rPr>
              <w:t>Ultrasound</w:t>
            </w:r>
          </w:p>
        </w:tc>
      </w:tr>
    </w:tbl>
    <w:p w14:paraId="33960C7B" w14:textId="77777777" w:rsidR="00836B60" w:rsidRPr="00C85C68" w:rsidRDefault="00D3379C" w:rsidP="0099004B">
      <w:pPr>
        <w:pStyle w:val="Heading1"/>
        <w:ind w:hanging="567"/>
        <w:rPr>
          <w:rFonts w:cs="Arial"/>
          <w:sz w:val="22"/>
          <w:szCs w:val="22"/>
        </w:rPr>
      </w:pPr>
      <w:r w:rsidRPr="00C85C68">
        <w:rPr>
          <w:rFonts w:cs="Arial"/>
          <w:sz w:val="22"/>
          <w:szCs w:val="22"/>
        </w:rPr>
        <w:lastRenderedPageBreak/>
        <w:t>Source Data:</w:t>
      </w:r>
    </w:p>
    <w:p w14:paraId="20021FD1" w14:textId="6DC2D239" w:rsidR="00CD063D" w:rsidRPr="00C85C68" w:rsidRDefault="00CD063D" w:rsidP="00E57DA4">
      <w:pPr>
        <w:pStyle w:val="BodyText"/>
        <w:rPr>
          <w:rFonts w:cs="Arial"/>
          <w:sz w:val="22"/>
          <w:szCs w:val="22"/>
        </w:rPr>
      </w:pPr>
      <w:r w:rsidRPr="00C85C68">
        <w:rPr>
          <w:rFonts w:cs="Arial"/>
          <w:b/>
          <w:color w:val="FF0000"/>
          <w:sz w:val="22"/>
          <w:szCs w:val="22"/>
        </w:rPr>
        <w:t>*</w:t>
      </w:r>
      <w:r w:rsidR="00B91EC6" w:rsidRPr="00C85C68">
        <w:rPr>
          <w:rFonts w:cs="Arial"/>
          <w:sz w:val="22"/>
          <w:szCs w:val="22"/>
        </w:rPr>
        <w:t xml:space="preserve">Only </w:t>
      </w:r>
      <w:r w:rsidR="004662FF" w:rsidRPr="00C85C68">
        <w:rPr>
          <w:rFonts w:cs="Arial"/>
          <w:sz w:val="22"/>
          <w:szCs w:val="22"/>
        </w:rPr>
        <w:t>ONE</w:t>
      </w:r>
      <w:r w:rsidR="00B91EC6" w:rsidRPr="00C85C68">
        <w:rPr>
          <w:rFonts w:cs="Arial"/>
          <w:sz w:val="22"/>
          <w:szCs w:val="22"/>
        </w:rPr>
        <w:t xml:space="preserve"> Primary Source can b</w:t>
      </w:r>
      <w:r w:rsidRPr="00C85C68">
        <w:rPr>
          <w:rFonts w:cs="Arial"/>
          <w:sz w:val="22"/>
          <w:szCs w:val="22"/>
        </w:rPr>
        <w:t>e selected</w:t>
      </w:r>
      <w:r w:rsidR="00B91EC6" w:rsidRPr="00C85C68">
        <w:rPr>
          <w:rFonts w:cs="Arial"/>
          <w:sz w:val="22"/>
          <w:szCs w:val="22"/>
        </w:rPr>
        <w:t>.</w:t>
      </w:r>
    </w:p>
    <w:tbl>
      <w:tblPr>
        <w:tblStyle w:val="TableGrid"/>
        <w:tblW w:w="15310" w:type="dxa"/>
        <w:tblInd w:w="-572" w:type="dxa"/>
        <w:tblLayout w:type="fixed"/>
        <w:tblLook w:val="04A0" w:firstRow="1" w:lastRow="0" w:firstColumn="1" w:lastColumn="0" w:noHBand="0" w:noVBand="1"/>
      </w:tblPr>
      <w:tblGrid>
        <w:gridCol w:w="2410"/>
        <w:gridCol w:w="3260"/>
        <w:gridCol w:w="1843"/>
        <w:gridCol w:w="1843"/>
        <w:gridCol w:w="2552"/>
        <w:gridCol w:w="3402"/>
      </w:tblGrid>
      <w:tr w:rsidR="00B36CB6" w:rsidRPr="00C85C68" w14:paraId="5CEBCDA7" w14:textId="3E71CC49" w:rsidTr="00B36CB6">
        <w:trPr>
          <w:tblHeader/>
        </w:trPr>
        <w:tc>
          <w:tcPr>
            <w:tcW w:w="2410" w:type="dxa"/>
            <w:shd w:val="clear" w:color="auto" w:fill="D9D9D9" w:themeFill="background1" w:themeFillShade="D9"/>
          </w:tcPr>
          <w:p w14:paraId="1E698BF3" w14:textId="77777777" w:rsidR="00B36CB6" w:rsidRPr="00C85C68" w:rsidRDefault="00B36CB6" w:rsidP="00B36CB6">
            <w:pPr>
              <w:rPr>
                <w:rFonts w:ascii="Arial" w:hAnsi="Arial" w:cs="Arial"/>
                <w:b/>
                <w:szCs w:val="22"/>
              </w:rPr>
            </w:pPr>
            <w:r w:rsidRPr="00C85C68">
              <w:rPr>
                <w:rFonts w:ascii="Arial" w:hAnsi="Arial" w:cs="Arial"/>
                <w:b/>
                <w:szCs w:val="22"/>
              </w:rPr>
              <w:t>Study Data</w:t>
            </w:r>
          </w:p>
        </w:tc>
        <w:tc>
          <w:tcPr>
            <w:tcW w:w="3260" w:type="dxa"/>
            <w:shd w:val="clear" w:color="auto" w:fill="D9D9D9" w:themeFill="background1" w:themeFillShade="D9"/>
          </w:tcPr>
          <w:p w14:paraId="5B719910" w14:textId="55A1A3A8" w:rsidR="00B36CB6" w:rsidRPr="00C85C68" w:rsidRDefault="00B36CB6" w:rsidP="00B36CB6">
            <w:pPr>
              <w:rPr>
                <w:rFonts w:ascii="Arial" w:hAnsi="Arial" w:cs="Arial"/>
                <w:b/>
                <w:szCs w:val="22"/>
              </w:rPr>
            </w:pPr>
            <w:r w:rsidRPr="00C85C68">
              <w:rPr>
                <w:rFonts w:ascii="Arial" w:hAnsi="Arial" w:cs="Arial"/>
                <w:b/>
                <w:szCs w:val="22"/>
              </w:rPr>
              <w:t>Primary Source</w:t>
            </w:r>
            <w:r w:rsidRPr="00C85C68">
              <w:rPr>
                <w:rFonts w:ascii="Arial" w:hAnsi="Arial" w:cs="Arial"/>
                <w:b/>
                <w:color w:val="FF0000"/>
                <w:szCs w:val="22"/>
              </w:rPr>
              <w:t>*</w:t>
            </w:r>
          </w:p>
          <w:p w14:paraId="3009F3C0" w14:textId="1A5A06FE" w:rsidR="00B36CB6" w:rsidRPr="00C85C68" w:rsidRDefault="00B36CB6" w:rsidP="00B36CB6">
            <w:pPr>
              <w:rPr>
                <w:rFonts w:ascii="Arial" w:hAnsi="Arial" w:cs="Arial"/>
                <w:szCs w:val="22"/>
              </w:rPr>
            </w:pPr>
            <w:r w:rsidRPr="00C85C68">
              <w:rPr>
                <w:rFonts w:ascii="Arial" w:hAnsi="Arial" w:cs="Arial"/>
                <w:bCs/>
                <w:szCs w:val="22"/>
              </w:rPr>
              <w:t>e.g. PNs, assessment report, SDW</w:t>
            </w:r>
          </w:p>
        </w:tc>
        <w:tc>
          <w:tcPr>
            <w:tcW w:w="1843" w:type="dxa"/>
            <w:shd w:val="clear" w:color="auto" w:fill="D9D9D9" w:themeFill="background1" w:themeFillShade="D9"/>
          </w:tcPr>
          <w:p w14:paraId="07EC576A" w14:textId="77777777" w:rsidR="00B36CB6" w:rsidRPr="00C85C68" w:rsidRDefault="00B36CB6" w:rsidP="00B36CB6">
            <w:pPr>
              <w:rPr>
                <w:rFonts w:ascii="Arial" w:hAnsi="Arial" w:cs="Arial"/>
                <w:b/>
                <w:szCs w:val="22"/>
              </w:rPr>
            </w:pPr>
            <w:r w:rsidRPr="00C85C68">
              <w:rPr>
                <w:rFonts w:ascii="Arial" w:hAnsi="Arial" w:cs="Arial"/>
                <w:b/>
                <w:szCs w:val="22"/>
              </w:rPr>
              <w:t>Format</w:t>
            </w:r>
          </w:p>
          <w:p w14:paraId="10E223CD" w14:textId="77777777" w:rsidR="00B36CB6" w:rsidRPr="00C85C68" w:rsidRDefault="00B36CB6" w:rsidP="00B36CB6">
            <w:pPr>
              <w:rPr>
                <w:rFonts w:ascii="Arial" w:hAnsi="Arial" w:cs="Arial"/>
                <w:szCs w:val="22"/>
              </w:rPr>
            </w:pPr>
            <w:r w:rsidRPr="00C85C68">
              <w:rPr>
                <w:rFonts w:ascii="Arial" w:hAnsi="Arial" w:cs="Arial"/>
                <w:szCs w:val="22"/>
              </w:rPr>
              <w:t>Paper=P</w:t>
            </w:r>
          </w:p>
          <w:p w14:paraId="4E841BFB" w14:textId="77777777" w:rsidR="00B36CB6" w:rsidRPr="00C85C68" w:rsidRDefault="00B36CB6" w:rsidP="00B36CB6">
            <w:pPr>
              <w:rPr>
                <w:rFonts w:ascii="Arial" w:hAnsi="Arial" w:cs="Arial"/>
                <w:szCs w:val="22"/>
              </w:rPr>
            </w:pPr>
            <w:r w:rsidRPr="00C85C68">
              <w:rPr>
                <w:rFonts w:ascii="Arial" w:hAnsi="Arial" w:cs="Arial"/>
                <w:szCs w:val="22"/>
              </w:rPr>
              <w:t>Electronic=E</w:t>
            </w:r>
          </w:p>
          <w:p w14:paraId="0F0CBE26" w14:textId="3D3241FA" w:rsidR="00B36CB6" w:rsidRPr="00C85C68" w:rsidRDefault="00B36CB6" w:rsidP="00B36CB6">
            <w:pPr>
              <w:rPr>
                <w:rFonts w:ascii="Arial" w:hAnsi="Arial" w:cs="Arial"/>
                <w:b/>
                <w:szCs w:val="22"/>
              </w:rPr>
            </w:pPr>
            <w:r w:rsidRPr="00C85C68">
              <w:rPr>
                <w:rFonts w:ascii="Arial" w:hAnsi="Arial" w:cs="Arial"/>
                <w:szCs w:val="22"/>
              </w:rPr>
              <w:t>Certified Copy=CC</w:t>
            </w:r>
          </w:p>
        </w:tc>
        <w:tc>
          <w:tcPr>
            <w:tcW w:w="1843" w:type="dxa"/>
            <w:shd w:val="clear" w:color="auto" w:fill="D9D9D9" w:themeFill="background1" w:themeFillShade="D9"/>
          </w:tcPr>
          <w:p w14:paraId="301FADF4" w14:textId="123ED20B" w:rsidR="00B36CB6" w:rsidRPr="00C85C68" w:rsidRDefault="00B36CB6" w:rsidP="00B36CB6">
            <w:pPr>
              <w:rPr>
                <w:rFonts w:ascii="Arial" w:hAnsi="Arial" w:cs="Arial"/>
                <w:b/>
                <w:szCs w:val="22"/>
              </w:rPr>
            </w:pPr>
            <w:r w:rsidRPr="00C85C68">
              <w:rPr>
                <w:rFonts w:ascii="Arial" w:hAnsi="Arial" w:cs="Arial"/>
                <w:b/>
                <w:szCs w:val="22"/>
              </w:rPr>
              <w:t xml:space="preserve">Electronic source system </w:t>
            </w:r>
          </w:p>
          <w:p w14:paraId="08D8C6AC" w14:textId="7619248D" w:rsidR="00B36CB6" w:rsidRPr="00C85C68" w:rsidRDefault="00B36CB6" w:rsidP="00B36CB6">
            <w:pPr>
              <w:rPr>
                <w:rFonts w:ascii="Arial" w:hAnsi="Arial" w:cs="Arial"/>
                <w:i/>
                <w:szCs w:val="22"/>
              </w:rPr>
            </w:pPr>
            <w:r w:rsidRPr="00C85C68">
              <w:rPr>
                <w:rFonts w:ascii="Arial" w:hAnsi="Arial" w:cs="Arial"/>
                <w:i/>
                <w:szCs w:val="22"/>
              </w:rPr>
              <w:t>(If applicable)</w:t>
            </w:r>
          </w:p>
          <w:p w14:paraId="7F4A779E" w14:textId="2AFCF603" w:rsidR="00B36CB6" w:rsidRPr="00C85C68" w:rsidRDefault="00B36CB6" w:rsidP="00B36CB6">
            <w:pPr>
              <w:rPr>
                <w:rFonts w:ascii="Arial" w:hAnsi="Arial" w:cs="Arial"/>
                <w:szCs w:val="22"/>
              </w:rPr>
            </w:pPr>
          </w:p>
        </w:tc>
        <w:tc>
          <w:tcPr>
            <w:tcW w:w="2552" w:type="dxa"/>
            <w:shd w:val="clear" w:color="auto" w:fill="D9D9D9" w:themeFill="background1" w:themeFillShade="D9"/>
          </w:tcPr>
          <w:p w14:paraId="66DBDF02" w14:textId="77777777" w:rsidR="00B36CB6" w:rsidRPr="00C85C68" w:rsidRDefault="00B36CB6" w:rsidP="00B36CB6">
            <w:pPr>
              <w:rPr>
                <w:rFonts w:ascii="Arial" w:hAnsi="Arial" w:cs="Arial"/>
                <w:b/>
                <w:position w:val="-10"/>
                <w:szCs w:val="22"/>
              </w:rPr>
            </w:pPr>
            <w:r w:rsidRPr="00C85C68">
              <w:rPr>
                <w:rFonts w:ascii="Arial" w:hAnsi="Arial" w:cs="Arial"/>
                <w:b/>
                <w:position w:val="-10"/>
                <w:szCs w:val="22"/>
              </w:rPr>
              <w:t>Location</w:t>
            </w:r>
          </w:p>
          <w:p w14:paraId="1C073E40" w14:textId="721E4570" w:rsidR="00B36CB6" w:rsidRPr="00C85C68" w:rsidRDefault="00B36CB6" w:rsidP="00B36CB6">
            <w:pPr>
              <w:rPr>
                <w:rFonts w:ascii="Arial" w:hAnsi="Arial" w:cs="Arial"/>
                <w:szCs w:val="22"/>
              </w:rPr>
            </w:pPr>
          </w:p>
        </w:tc>
        <w:tc>
          <w:tcPr>
            <w:tcW w:w="3402" w:type="dxa"/>
            <w:shd w:val="clear" w:color="auto" w:fill="D9D9D9" w:themeFill="background1" w:themeFillShade="D9"/>
          </w:tcPr>
          <w:p w14:paraId="2EB6D37A" w14:textId="0836C3FF" w:rsidR="00B36CB6" w:rsidRPr="00C85C68" w:rsidRDefault="00B36CB6" w:rsidP="00B36CB6">
            <w:pPr>
              <w:rPr>
                <w:rFonts w:ascii="Arial" w:hAnsi="Arial" w:cs="Arial"/>
                <w:b/>
                <w:position w:val="-10"/>
                <w:szCs w:val="22"/>
              </w:rPr>
            </w:pPr>
            <w:r w:rsidRPr="00C85C68">
              <w:rPr>
                <w:rFonts w:ascii="Arial" w:hAnsi="Arial" w:cs="Arial"/>
                <w:b/>
                <w:position w:val="-10"/>
                <w:szCs w:val="22"/>
              </w:rPr>
              <w:t xml:space="preserve">Comments </w:t>
            </w:r>
          </w:p>
        </w:tc>
      </w:tr>
      <w:tr w:rsidR="00B36CB6" w:rsidRPr="00C85C68" w14:paraId="33717BC7" w14:textId="77777777" w:rsidTr="00B36CB6">
        <w:tc>
          <w:tcPr>
            <w:tcW w:w="2410" w:type="dxa"/>
          </w:tcPr>
          <w:p w14:paraId="04E8D73F" w14:textId="7E750240"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w:t>
            </w:r>
            <w:r w:rsidR="00C85C68">
              <w:rPr>
                <w:rFonts w:ascii="Arial" w:hAnsi="Arial" w:cs="Arial"/>
                <w:snapToGrid w:val="0"/>
                <w:szCs w:val="22"/>
                <w:lang w:eastAsia="en-US"/>
              </w:rPr>
              <w:t xml:space="preserve">CF </w:t>
            </w:r>
            <w:r w:rsidRPr="00C85C68">
              <w:rPr>
                <w:rFonts w:ascii="Arial" w:hAnsi="Arial" w:cs="Arial"/>
                <w:i/>
                <w:snapToGrid w:val="0"/>
                <w:szCs w:val="22"/>
                <w:lang w:eastAsia="en-US"/>
              </w:rPr>
              <w:t xml:space="preserve">(including optional consent and future research) </w:t>
            </w:r>
          </w:p>
        </w:tc>
        <w:tc>
          <w:tcPr>
            <w:tcW w:w="3260" w:type="dxa"/>
          </w:tcPr>
          <w:p w14:paraId="651DEF0F" w14:textId="29F749D4"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Signed ICF</w:t>
            </w:r>
          </w:p>
        </w:tc>
        <w:tc>
          <w:tcPr>
            <w:tcW w:w="1843" w:type="dxa"/>
          </w:tcPr>
          <w:p w14:paraId="29A37CF5" w14:textId="4C19ECD6"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48690ADC" w14:textId="76E77C96"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00D26FCB" w14:textId="0ED805D0" w:rsidR="00B36CB6" w:rsidRPr="00C85C68" w:rsidRDefault="00B36CB6" w:rsidP="00B36CB6">
            <w:pPr>
              <w:rPr>
                <w:rFonts w:ascii="Arial" w:hAnsi="Arial" w:cs="Arial"/>
                <w:szCs w:val="22"/>
              </w:rPr>
            </w:pPr>
            <w:r w:rsidRPr="00C85C68">
              <w:rPr>
                <w:rFonts w:ascii="Arial" w:hAnsi="Arial" w:cs="Arial"/>
                <w:szCs w:val="22"/>
              </w:rPr>
              <w:t xml:space="preserve">ISF-Research Office / PNs </w:t>
            </w:r>
          </w:p>
        </w:tc>
        <w:tc>
          <w:tcPr>
            <w:tcW w:w="3402" w:type="dxa"/>
          </w:tcPr>
          <w:p w14:paraId="2417785E" w14:textId="7E676DAF" w:rsidR="00B36CB6" w:rsidRPr="00C85C68" w:rsidRDefault="00B36CB6" w:rsidP="00B36CB6">
            <w:pPr>
              <w:rPr>
                <w:rFonts w:ascii="Arial" w:hAnsi="Arial" w:cs="Arial"/>
                <w:szCs w:val="22"/>
              </w:rPr>
            </w:pPr>
            <w:r w:rsidRPr="00C85C68">
              <w:rPr>
                <w:rFonts w:ascii="Arial" w:hAnsi="Arial" w:cs="Arial"/>
                <w:snapToGrid w:val="0"/>
                <w:szCs w:val="22"/>
                <w:lang w:eastAsia="en-US"/>
              </w:rPr>
              <w:t>Original Informed consent form filed in ISF, copy in PNs and copy given to patient.</w:t>
            </w:r>
          </w:p>
        </w:tc>
      </w:tr>
      <w:tr w:rsidR="00B36CB6" w:rsidRPr="00C85C68" w14:paraId="6EAADC30" w14:textId="77777777" w:rsidTr="00B36CB6">
        <w:tc>
          <w:tcPr>
            <w:tcW w:w="2410" w:type="dxa"/>
          </w:tcPr>
          <w:p w14:paraId="10857270" w14:textId="2BCE1B3E"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Informed consent process</w:t>
            </w:r>
          </w:p>
        </w:tc>
        <w:tc>
          <w:tcPr>
            <w:tcW w:w="3260" w:type="dxa"/>
          </w:tcPr>
          <w:p w14:paraId="7FE086F3" w14:textId="641D9AFD"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430896156"/>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w:t>
            </w:r>
            <w:r w:rsidR="004B3068" w:rsidRPr="00C85C68">
              <w:rPr>
                <w:rFonts w:cs="Arial"/>
                <w:sz w:val="22"/>
              </w:rPr>
              <w:t>PNs</w:t>
            </w:r>
          </w:p>
          <w:p w14:paraId="609D70E1" w14:textId="09758C8A" w:rsidR="00B36CB6" w:rsidRPr="00C85C68" w:rsidRDefault="00B36CB6" w:rsidP="00B36CB6">
            <w:pPr>
              <w:rPr>
                <w:rFonts w:ascii="Arial" w:hAnsi="Arial" w:cs="Arial"/>
                <w:snapToGrid w:val="0"/>
                <w:szCs w:val="22"/>
                <w:lang w:eastAsia="en-US"/>
              </w:rPr>
            </w:pPr>
            <w:r w:rsidRPr="00C85C68">
              <w:rPr>
                <w:rFonts w:ascii="Arial" w:hAnsi="Arial" w:cs="Arial"/>
                <w:szCs w:val="22"/>
              </w:rPr>
              <w:t xml:space="preserve"> </w:t>
            </w:r>
            <w:sdt>
              <w:sdtPr>
                <w:rPr>
                  <w:rFonts w:ascii="Arial" w:hAnsi="Arial" w:cs="Arial"/>
                  <w:szCs w:val="22"/>
                </w:rPr>
                <w:id w:val="1741755117"/>
                <w14:checkbox>
                  <w14:checked w14:val="0"/>
                  <w14:checkedState w14:val="2612" w14:font="MS Gothic"/>
                  <w14:uncheckedState w14:val="2610" w14:font="MS Gothic"/>
                </w14:checkbox>
              </w:sdtPr>
              <w:sdtEndPr/>
              <w:sdtContent>
                <w:r w:rsidR="00D31CA9" w:rsidRPr="00C85C68">
                  <w:rPr>
                    <w:rFonts w:ascii="Segoe UI Symbol" w:eastAsia="MS Gothic" w:hAnsi="Segoe UI Symbol" w:cs="Segoe UI Symbol"/>
                    <w:szCs w:val="22"/>
                  </w:rPr>
                  <w:t>☐</w:t>
                </w:r>
              </w:sdtContent>
            </w:sdt>
            <w:r w:rsidRPr="00C85C68">
              <w:rPr>
                <w:rFonts w:ascii="Arial" w:hAnsi="Arial" w:cs="Arial"/>
                <w:szCs w:val="22"/>
              </w:rPr>
              <w:t xml:space="preserve">  Electronic notes</w:t>
            </w:r>
          </w:p>
        </w:tc>
        <w:tc>
          <w:tcPr>
            <w:tcW w:w="1843" w:type="dxa"/>
          </w:tcPr>
          <w:p w14:paraId="199F9F7E"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921905251"/>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3AB9D2B7" w14:textId="1BB65EC5" w:rsidR="00B36CB6" w:rsidRPr="00C85C68" w:rsidRDefault="004B6EBD" w:rsidP="00B36CB6">
            <w:pPr>
              <w:rPr>
                <w:rFonts w:ascii="Arial" w:hAnsi="Arial" w:cs="Arial"/>
                <w:szCs w:val="22"/>
              </w:rPr>
            </w:pPr>
            <w:sdt>
              <w:sdtPr>
                <w:rPr>
                  <w:rFonts w:ascii="Arial" w:hAnsi="Arial" w:cs="Arial"/>
                  <w:bCs/>
                  <w:color w:val="000000"/>
                  <w:szCs w:val="22"/>
                </w:rPr>
                <w:id w:val="718169198"/>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13003EE2" w14:textId="7FFD7D38"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0B792119" w14:textId="1A447474"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40F76A03" w14:textId="542C8679" w:rsidR="00B36CB6" w:rsidRPr="00C85C68" w:rsidRDefault="00B36CB6" w:rsidP="00B36CB6">
            <w:pPr>
              <w:rPr>
                <w:rFonts w:ascii="Arial" w:hAnsi="Arial" w:cs="Arial"/>
                <w:snapToGrid w:val="0"/>
                <w:szCs w:val="22"/>
                <w:lang w:eastAsia="en-US"/>
              </w:rPr>
            </w:pPr>
          </w:p>
        </w:tc>
      </w:tr>
      <w:tr w:rsidR="00B36CB6" w:rsidRPr="00C85C68" w14:paraId="57366DFA" w14:textId="77777777" w:rsidTr="00B36CB6">
        <w:tc>
          <w:tcPr>
            <w:tcW w:w="2410" w:type="dxa"/>
          </w:tcPr>
          <w:p w14:paraId="6D203602" w14:textId="28562980"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Inclusion / Exclusion Criteria </w:t>
            </w:r>
          </w:p>
        </w:tc>
        <w:tc>
          <w:tcPr>
            <w:tcW w:w="3260" w:type="dxa"/>
          </w:tcPr>
          <w:p w14:paraId="34DE542C" w14:textId="2F744A44"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006163648"/>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w:t>
            </w:r>
            <w:r w:rsidRPr="00C85C68">
              <w:rPr>
                <w:rFonts w:ascii="Arial" w:hAnsi="Arial" w:cs="Arial"/>
                <w:snapToGrid w:val="0"/>
                <w:color w:val="000000"/>
                <w:szCs w:val="22"/>
                <w:lang w:eastAsia="en-US"/>
              </w:rPr>
              <w:t xml:space="preserve">PNs </w:t>
            </w:r>
          </w:p>
          <w:p w14:paraId="504FE6E9" w14:textId="1B51DA0A" w:rsidR="00B36CB6" w:rsidRPr="00C85C68" w:rsidRDefault="004B6EBD" w:rsidP="00B36CB6">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152950698"/>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snapToGrid w:val="0"/>
                    <w:color w:val="000000"/>
                    <w:szCs w:val="22"/>
                    <w:lang w:eastAsia="en-US"/>
                  </w:rPr>
                  <w:t>☐</w:t>
                </w:r>
              </w:sdtContent>
            </w:sdt>
            <w:r w:rsidR="00B36CB6" w:rsidRPr="00C85C68">
              <w:rPr>
                <w:rFonts w:ascii="Arial" w:hAnsi="Arial" w:cs="Arial"/>
                <w:snapToGrid w:val="0"/>
                <w:color w:val="000000"/>
                <w:szCs w:val="22"/>
                <w:lang w:eastAsia="en-US"/>
              </w:rPr>
              <w:t xml:space="preserve">  SDW</w:t>
            </w:r>
          </w:p>
          <w:p w14:paraId="24454E86" w14:textId="2B83103C" w:rsidR="00B36CB6" w:rsidRPr="00C85C68" w:rsidRDefault="00B36CB6" w:rsidP="004B3068">
            <w:pPr>
              <w:autoSpaceDE w:val="0"/>
              <w:autoSpaceDN w:val="0"/>
              <w:adjustRightInd w:val="0"/>
              <w:rPr>
                <w:rFonts w:ascii="Arial" w:hAnsi="Arial" w:cs="Arial"/>
                <w:bCs/>
                <w:color w:val="000000"/>
                <w:szCs w:val="22"/>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370878295"/>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w:t>
            </w:r>
            <w:r w:rsidR="004B3068" w:rsidRPr="00C85C68">
              <w:rPr>
                <w:rFonts w:ascii="Arial" w:hAnsi="Arial" w:cs="Arial"/>
                <w:snapToGrid w:val="0"/>
                <w:color w:val="000000"/>
                <w:szCs w:val="22"/>
                <w:lang w:eastAsia="en-US"/>
              </w:rPr>
              <w:t xml:space="preserve"> notes</w:t>
            </w:r>
            <w:r w:rsidRPr="00C85C68">
              <w:rPr>
                <w:rFonts w:ascii="Arial" w:hAnsi="Arial" w:cs="Arial"/>
                <w:snapToGrid w:val="0"/>
                <w:color w:val="000000"/>
                <w:szCs w:val="22"/>
                <w:lang w:eastAsia="en-US"/>
              </w:rPr>
              <w:t xml:space="preserve"> </w:t>
            </w:r>
          </w:p>
        </w:tc>
        <w:tc>
          <w:tcPr>
            <w:tcW w:w="1843" w:type="dxa"/>
          </w:tcPr>
          <w:p w14:paraId="3E5E75AC"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216744614"/>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6EE5D640" w14:textId="48D5139C" w:rsidR="00B36CB6" w:rsidRPr="00C85C68" w:rsidRDefault="004B6EBD" w:rsidP="00B36CB6">
            <w:pPr>
              <w:rPr>
                <w:rFonts w:ascii="Arial" w:hAnsi="Arial" w:cs="Arial"/>
                <w:szCs w:val="22"/>
              </w:rPr>
            </w:pPr>
            <w:sdt>
              <w:sdtPr>
                <w:rPr>
                  <w:rFonts w:ascii="Arial" w:hAnsi="Arial" w:cs="Arial"/>
                  <w:bCs/>
                  <w:color w:val="000000"/>
                  <w:szCs w:val="22"/>
                </w:rPr>
                <w:id w:val="2050183439"/>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11E22E45" w14:textId="05D59C9D"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2D15BA66"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359CB0C6" w14:textId="445DDCF2" w:rsidR="00B36CB6" w:rsidRPr="00C85C68" w:rsidRDefault="00B36CB6" w:rsidP="00B36CB6">
            <w:pPr>
              <w:pStyle w:val="TableText"/>
              <w:rPr>
                <w:rFonts w:cs="Arial"/>
                <w:sz w:val="22"/>
              </w:rPr>
            </w:pPr>
            <w:r w:rsidRPr="00C85C68">
              <w:rPr>
                <w:rFonts w:cs="Arial"/>
                <w:sz w:val="22"/>
              </w:rPr>
              <w:t>If Eligibility checklist is provided by the sponsor it will be completed, signed and dated by the PI (or delegate) and filed in Patient Study Binder.</w:t>
            </w:r>
          </w:p>
        </w:tc>
      </w:tr>
      <w:tr w:rsidR="004B3068" w:rsidRPr="00C85C68" w14:paraId="274EF58F" w14:textId="77777777" w:rsidTr="00B36CB6">
        <w:tc>
          <w:tcPr>
            <w:tcW w:w="2410" w:type="dxa"/>
          </w:tcPr>
          <w:p w14:paraId="764A9D52" w14:textId="0EDEE782"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bCs/>
                <w:color w:val="000000"/>
                <w:szCs w:val="22"/>
              </w:rPr>
              <w:t>Eligibility decision</w:t>
            </w:r>
          </w:p>
        </w:tc>
        <w:tc>
          <w:tcPr>
            <w:tcW w:w="3260" w:type="dxa"/>
          </w:tcPr>
          <w:p w14:paraId="07377F71"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82381928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7720D33C" w14:textId="77777777"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302525484"/>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4C077F6B" w14:textId="4154A60C" w:rsidR="004B3068" w:rsidRPr="00C85C68" w:rsidRDefault="004B3068" w:rsidP="004B3068">
            <w:pPr>
              <w:autoSpaceDE w:val="0"/>
              <w:autoSpaceDN w:val="0"/>
              <w:adjustRightInd w:val="0"/>
              <w:rPr>
                <w:rFonts w:ascii="Arial" w:hAnsi="Arial" w:cs="Arial"/>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21176867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315E367E"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708946849"/>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34927E88" w14:textId="065D4C0E" w:rsidR="004B3068" w:rsidRPr="00C85C68" w:rsidRDefault="004B6EBD" w:rsidP="004B3068">
            <w:pPr>
              <w:rPr>
                <w:rFonts w:ascii="Arial" w:hAnsi="Arial" w:cs="Arial"/>
                <w:szCs w:val="22"/>
              </w:rPr>
            </w:pPr>
            <w:sdt>
              <w:sdtPr>
                <w:rPr>
                  <w:rFonts w:ascii="Arial" w:hAnsi="Arial" w:cs="Arial"/>
                  <w:bCs/>
                  <w:color w:val="000000"/>
                  <w:szCs w:val="22"/>
                </w:rPr>
                <w:id w:val="-82535253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56B01093" w14:textId="02593D54"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3B78B60A" w14:textId="5BCEF0F8"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20EC60EC" w14:textId="77777777" w:rsidR="004B3068" w:rsidRPr="00C85C68" w:rsidRDefault="004B3068" w:rsidP="004B3068">
            <w:pPr>
              <w:pStyle w:val="TableText"/>
              <w:rPr>
                <w:rFonts w:cs="Arial"/>
                <w:sz w:val="22"/>
              </w:rPr>
            </w:pPr>
          </w:p>
        </w:tc>
      </w:tr>
      <w:tr w:rsidR="004B3068" w:rsidRPr="00C85C68" w14:paraId="474A2E90" w14:textId="77777777" w:rsidTr="00B36CB6">
        <w:tc>
          <w:tcPr>
            <w:tcW w:w="2410" w:type="dxa"/>
          </w:tcPr>
          <w:p w14:paraId="398D7D7A" w14:textId="4617D416" w:rsidR="004B3068" w:rsidRPr="00C85C68" w:rsidRDefault="004B3068" w:rsidP="004B3068">
            <w:pPr>
              <w:pStyle w:val="TableText"/>
              <w:rPr>
                <w:rFonts w:cs="Arial"/>
                <w:sz w:val="22"/>
              </w:rPr>
            </w:pPr>
            <w:r w:rsidRPr="00C85C68">
              <w:rPr>
                <w:rFonts w:cs="Arial"/>
                <w:bCs/>
                <w:color w:val="000000"/>
                <w:sz w:val="22"/>
              </w:rPr>
              <w:t xml:space="preserve">Medical, surgical and radiotherapy History </w:t>
            </w:r>
          </w:p>
        </w:tc>
        <w:tc>
          <w:tcPr>
            <w:tcW w:w="3260" w:type="dxa"/>
          </w:tcPr>
          <w:p w14:paraId="7D0678A9"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13484020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7C4FF2B6" w14:textId="77777777"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894179912"/>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7D558F7C" w14:textId="221F321F" w:rsidR="004B3068" w:rsidRPr="00C85C68" w:rsidRDefault="004B3068" w:rsidP="004B3068">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142047791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443B651D"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749953683"/>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53942678" w14:textId="35A2F3EF" w:rsidR="004B3068" w:rsidRPr="00C85C68" w:rsidRDefault="004B6EBD" w:rsidP="004B3068">
            <w:pPr>
              <w:rPr>
                <w:rFonts w:ascii="Arial" w:hAnsi="Arial" w:cs="Arial"/>
                <w:szCs w:val="22"/>
              </w:rPr>
            </w:pPr>
            <w:sdt>
              <w:sdtPr>
                <w:rPr>
                  <w:rFonts w:ascii="Arial" w:hAnsi="Arial" w:cs="Arial"/>
                  <w:bCs/>
                  <w:color w:val="000000"/>
                  <w:szCs w:val="22"/>
                </w:rPr>
                <w:id w:val="171338966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566E85ED" w14:textId="730CF807"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6914B4EE" w14:textId="77C45A2C"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5A6DF483" w14:textId="77777777" w:rsidR="004B3068" w:rsidRPr="00C85C68" w:rsidRDefault="004B3068" w:rsidP="004B3068">
            <w:pPr>
              <w:pStyle w:val="TableText"/>
              <w:rPr>
                <w:rFonts w:cs="Arial"/>
                <w:snapToGrid w:val="0"/>
                <w:sz w:val="22"/>
              </w:rPr>
            </w:pPr>
          </w:p>
        </w:tc>
      </w:tr>
      <w:tr w:rsidR="00B36CB6" w:rsidRPr="00C85C68" w14:paraId="5A902794" w14:textId="77777777" w:rsidTr="00B36CB6">
        <w:tc>
          <w:tcPr>
            <w:tcW w:w="2410" w:type="dxa"/>
          </w:tcPr>
          <w:p w14:paraId="69E20C7E"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Clinic letters</w:t>
            </w:r>
          </w:p>
        </w:tc>
        <w:tc>
          <w:tcPr>
            <w:tcW w:w="3260" w:type="dxa"/>
          </w:tcPr>
          <w:p w14:paraId="2ABDEEE8"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szCs w:val="22"/>
              </w:rPr>
              <w:t>Data uploaded from investigator’s dictation of clinic visit</w:t>
            </w:r>
          </w:p>
        </w:tc>
        <w:tc>
          <w:tcPr>
            <w:tcW w:w="1843" w:type="dxa"/>
          </w:tcPr>
          <w:p w14:paraId="6220AD10" w14:textId="4774EEF7"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53830DFA" w14:textId="7594A23B" w:rsidR="00B36CB6" w:rsidRPr="00C85C68" w:rsidRDefault="00B36CB6" w:rsidP="00B36CB6">
            <w:pPr>
              <w:rPr>
                <w:rFonts w:ascii="Arial" w:hAnsi="Arial" w:cs="Arial"/>
                <w:szCs w:val="22"/>
              </w:rPr>
            </w:pPr>
            <w:r w:rsidRPr="00C85C68">
              <w:rPr>
                <w:rFonts w:ascii="Arial" w:hAnsi="Arial" w:cs="Arial"/>
                <w:szCs w:val="22"/>
              </w:rPr>
              <w:t>EPR/CRS</w:t>
            </w:r>
          </w:p>
        </w:tc>
        <w:tc>
          <w:tcPr>
            <w:tcW w:w="2552" w:type="dxa"/>
          </w:tcPr>
          <w:p w14:paraId="65BC0589"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792D512D" w14:textId="77777777" w:rsidR="00B36CB6" w:rsidRPr="00C85C68" w:rsidRDefault="00B36CB6" w:rsidP="00B36CB6">
            <w:pPr>
              <w:rPr>
                <w:rFonts w:ascii="Arial" w:hAnsi="Arial" w:cs="Arial"/>
                <w:szCs w:val="22"/>
              </w:rPr>
            </w:pPr>
            <w:r w:rsidRPr="00C85C68">
              <w:rPr>
                <w:rFonts w:ascii="Arial" w:hAnsi="Arial" w:cs="Arial"/>
                <w:szCs w:val="22"/>
              </w:rPr>
              <w:t xml:space="preserve">Certified copies of clinic letters </w:t>
            </w:r>
            <w:r w:rsidRPr="00C85C68">
              <w:rPr>
                <w:rFonts w:ascii="Arial" w:hAnsi="Arial" w:cs="Arial"/>
                <w:snapToGrid w:val="0"/>
                <w:color w:val="000000"/>
                <w:szCs w:val="22"/>
                <w:lang w:eastAsia="en-US"/>
              </w:rPr>
              <w:t>will be</w:t>
            </w:r>
            <w:r w:rsidRPr="00C85C68">
              <w:rPr>
                <w:rFonts w:ascii="Arial" w:hAnsi="Arial" w:cs="Arial"/>
                <w:szCs w:val="22"/>
              </w:rPr>
              <w:t xml:space="preserve"> provided.</w:t>
            </w:r>
          </w:p>
        </w:tc>
      </w:tr>
      <w:tr w:rsidR="00B36CB6" w:rsidRPr="00C85C68" w14:paraId="04B04D69" w14:textId="77777777" w:rsidTr="00B36CB6">
        <w:tc>
          <w:tcPr>
            <w:tcW w:w="2410" w:type="dxa"/>
          </w:tcPr>
          <w:p w14:paraId="252AB532"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Randomisation / Study Enrolment</w:t>
            </w:r>
          </w:p>
        </w:tc>
        <w:tc>
          <w:tcPr>
            <w:tcW w:w="3260" w:type="dxa"/>
          </w:tcPr>
          <w:p w14:paraId="72441E63" w14:textId="5ECFCE06"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254902890"/>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email allocation</w:t>
            </w:r>
          </w:p>
          <w:p w14:paraId="39613767" w14:textId="4188A8BB"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szCs w:val="22"/>
              </w:rPr>
              <w:t xml:space="preserve"> </w:t>
            </w:r>
            <w:sdt>
              <w:sdtPr>
                <w:rPr>
                  <w:rFonts w:ascii="Arial" w:hAnsi="Arial" w:cs="Arial"/>
                  <w:szCs w:val="22"/>
                </w:rPr>
                <w:id w:val="88622378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Cs w:val="22"/>
                  </w:rPr>
                  <w:t>☐</w:t>
                </w:r>
              </w:sdtContent>
            </w:sdt>
            <w:r w:rsidRPr="00C85C68">
              <w:rPr>
                <w:rFonts w:ascii="Arial" w:hAnsi="Arial" w:cs="Arial"/>
                <w:szCs w:val="22"/>
              </w:rPr>
              <w:t xml:space="preserve">  Electronic- IVRS notification</w:t>
            </w:r>
          </w:p>
        </w:tc>
        <w:tc>
          <w:tcPr>
            <w:tcW w:w="1843" w:type="dxa"/>
          </w:tcPr>
          <w:p w14:paraId="7580E143" w14:textId="6C5C500C" w:rsidR="00B36CB6" w:rsidRPr="00C85C68" w:rsidRDefault="00B36CB6" w:rsidP="004B3068">
            <w:pPr>
              <w:rPr>
                <w:rFonts w:ascii="Arial" w:hAnsi="Arial" w:cs="Arial"/>
                <w:szCs w:val="22"/>
              </w:rPr>
            </w:pPr>
            <w:r w:rsidRPr="00C85C68">
              <w:rPr>
                <w:rFonts w:ascii="Arial" w:hAnsi="Arial" w:cs="Arial"/>
                <w:bCs/>
                <w:color w:val="000000"/>
                <w:szCs w:val="22"/>
              </w:rPr>
              <w:t xml:space="preserve">E </w:t>
            </w:r>
            <w:r w:rsidR="004B3068" w:rsidRPr="00C85C68">
              <w:rPr>
                <w:rFonts w:ascii="Arial" w:hAnsi="Arial" w:cs="Arial"/>
                <w:bCs/>
                <w:color w:val="000000"/>
                <w:szCs w:val="22"/>
              </w:rPr>
              <w:t>(CC)</w:t>
            </w:r>
          </w:p>
        </w:tc>
        <w:tc>
          <w:tcPr>
            <w:tcW w:w="1843" w:type="dxa"/>
          </w:tcPr>
          <w:p w14:paraId="61973725" w14:textId="1A9C33EE" w:rsidR="00B36CB6" w:rsidRPr="00C85C68" w:rsidRDefault="00B36CB6" w:rsidP="00B36CB6">
            <w:pPr>
              <w:rPr>
                <w:rFonts w:ascii="Arial" w:hAnsi="Arial" w:cs="Arial"/>
                <w:szCs w:val="22"/>
              </w:rPr>
            </w:pPr>
            <w:r w:rsidRPr="00C85C68">
              <w:rPr>
                <w:rFonts w:ascii="Arial" w:hAnsi="Arial" w:cs="Arial"/>
                <w:szCs w:val="22"/>
              </w:rPr>
              <w:t>Vendor IVRS system</w:t>
            </w:r>
          </w:p>
        </w:tc>
        <w:tc>
          <w:tcPr>
            <w:tcW w:w="2552" w:type="dxa"/>
          </w:tcPr>
          <w:p w14:paraId="012B6049" w14:textId="77777777" w:rsidR="00B36CB6" w:rsidRPr="00C85C68" w:rsidRDefault="00B36CB6" w:rsidP="00B36CB6">
            <w:pPr>
              <w:rPr>
                <w:rFonts w:ascii="Arial" w:hAnsi="Arial" w:cs="Arial"/>
                <w:szCs w:val="22"/>
              </w:rPr>
            </w:pPr>
            <w:r w:rsidRPr="00C85C68">
              <w:rPr>
                <w:rFonts w:ascii="Arial" w:hAnsi="Arial" w:cs="Arial"/>
                <w:szCs w:val="22"/>
              </w:rPr>
              <w:t>PNs / Patient Study Binder and PSF</w:t>
            </w:r>
          </w:p>
        </w:tc>
        <w:tc>
          <w:tcPr>
            <w:tcW w:w="3402" w:type="dxa"/>
          </w:tcPr>
          <w:p w14:paraId="78197BD3" w14:textId="77777777" w:rsidR="00B36CB6" w:rsidRPr="00C85C68" w:rsidRDefault="00B36CB6" w:rsidP="00B36CB6">
            <w:pPr>
              <w:rPr>
                <w:rFonts w:ascii="Arial" w:hAnsi="Arial" w:cs="Arial"/>
                <w:szCs w:val="22"/>
              </w:rPr>
            </w:pPr>
            <w:r w:rsidRPr="00C85C68">
              <w:rPr>
                <w:rFonts w:ascii="Arial" w:hAnsi="Arial" w:cs="Arial"/>
                <w:szCs w:val="22"/>
              </w:rPr>
              <w:t>IVRS electronic notifications will be printed and filed.</w:t>
            </w:r>
          </w:p>
        </w:tc>
      </w:tr>
      <w:tr w:rsidR="00E558E7" w:rsidRPr="00C85C68" w14:paraId="074723BB" w14:textId="77777777" w:rsidTr="00B36CB6">
        <w:tc>
          <w:tcPr>
            <w:tcW w:w="2410" w:type="dxa"/>
          </w:tcPr>
          <w:p w14:paraId="62AF2031" w14:textId="77777777" w:rsidR="00E558E7" w:rsidRPr="00C85C68" w:rsidRDefault="00E558E7" w:rsidP="00E558E7">
            <w:pPr>
              <w:autoSpaceDE w:val="0"/>
              <w:autoSpaceDN w:val="0"/>
              <w:adjustRightInd w:val="0"/>
              <w:rPr>
                <w:rFonts w:ascii="Arial" w:hAnsi="Arial" w:cs="Arial"/>
                <w:bCs/>
                <w:color w:val="000000"/>
                <w:szCs w:val="22"/>
              </w:rPr>
            </w:pPr>
            <w:r w:rsidRPr="00C85C68">
              <w:rPr>
                <w:rFonts w:ascii="Arial" w:hAnsi="Arial" w:cs="Arial"/>
                <w:bCs/>
                <w:color w:val="000000"/>
                <w:szCs w:val="22"/>
              </w:rPr>
              <w:lastRenderedPageBreak/>
              <w:t>Provision of the subject identification card</w:t>
            </w:r>
          </w:p>
        </w:tc>
        <w:tc>
          <w:tcPr>
            <w:tcW w:w="3260" w:type="dxa"/>
          </w:tcPr>
          <w:p w14:paraId="1BE9EBEB" w14:textId="77777777" w:rsidR="00E558E7" w:rsidRPr="00C85C68" w:rsidRDefault="00E558E7" w:rsidP="00E558E7">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744794828"/>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780C4499" w14:textId="77777777" w:rsidR="00E558E7" w:rsidRPr="00C85C68" w:rsidRDefault="004B6EBD" w:rsidP="00E558E7">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39007887"/>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snapToGrid w:val="0"/>
                    <w:color w:val="000000"/>
                    <w:szCs w:val="22"/>
                    <w:lang w:eastAsia="en-US"/>
                  </w:rPr>
                  <w:t>☐</w:t>
                </w:r>
              </w:sdtContent>
            </w:sdt>
            <w:r w:rsidR="00E558E7" w:rsidRPr="00C85C68">
              <w:rPr>
                <w:rFonts w:ascii="Arial" w:hAnsi="Arial" w:cs="Arial"/>
                <w:snapToGrid w:val="0"/>
                <w:color w:val="000000"/>
                <w:szCs w:val="22"/>
                <w:lang w:eastAsia="en-US"/>
              </w:rPr>
              <w:t xml:space="preserve">  SDW</w:t>
            </w:r>
          </w:p>
          <w:p w14:paraId="18F51A54" w14:textId="24C0AB02" w:rsidR="00E558E7" w:rsidRPr="00C85C68" w:rsidRDefault="00E558E7" w:rsidP="00E558E7">
            <w:pPr>
              <w:autoSpaceDE w:val="0"/>
              <w:autoSpaceDN w:val="0"/>
              <w:adjustRightInd w:val="0"/>
              <w:rPr>
                <w:rFonts w:ascii="Arial" w:hAnsi="Arial" w:cs="Arial"/>
                <w:bCs/>
                <w:color w:val="000000"/>
                <w:szCs w:val="22"/>
              </w:rPr>
            </w:pPr>
            <w:r w:rsidRPr="00C85C68">
              <w:rPr>
                <w:rFonts w:ascii="Arial" w:hAnsi="Arial" w:cs="Arial"/>
                <w:snapToGrid w:val="0"/>
                <w:color w:val="000000"/>
                <w:szCs w:val="22"/>
              </w:rPr>
              <w:t xml:space="preserve"> </w:t>
            </w:r>
            <w:sdt>
              <w:sdtPr>
                <w:rPr>
                  <w:rFonts w:ascii="Arial" w:hAnsi="Arial" w:cs="Arial"/>
                  <w:snapToGrid w:val="0"/>
                  <w:color w:val="000000"/>
                  <w:szCs w:val="22"/>
                  <w:lang w:eastAsia="en-US"/>
                </w:rPr>
                <w:id w:val="23606251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rPr>
                  <w:t>☐</w:t>
                </w:r>
              </w:sdtContent>
            </w:sdt>
            <w:r w:rsidRPr="00C85C68">
              <w:rPr>
                <w:rFonts w:ascii="Arial" w:hAnsi="Arial" w:cs="Arial"/>
                <w:snapToGrid w:val="0"/>
                <w:color w:val="000000"/>
                <w:szCs w:val="22"/>
              </w:rPr>
              <w:t xml:space="preserve">  Electronic notes </w:t>
            </w:r>
          </w:p>
        </w:tc>
        <w:tc>
          <w:tcPr>
            <w:tcW w:w="1843" w:type="dxa"/>
          </w:tcPr>
          <w:p w14:paraId="400F3AE8" w14:textId="77777777" w:rsidR="00E558E7" w:rsidRPr="00C85C68" w:rsidRDefault="004B6EBD" w:rsidP="00E558E7">
            <w:pPr>
              <w:autoSpaceDE w:val="0"/>
              <w:autoSpaceDN w:val="0"/>
              <w:adjustRightInd w:val="0"/>
              <w:rPr>
                <w:rFonts w:ascii="Arial" w:hAnsi="Arial" w:cs="Arial"/>
                <w:bCs/>
                <w:color w:val="000000"/>
                <w:szCs w:val="22"/>
              </w:rPr>
            </w:pPr>
            <w:sdt>
              <w:sdtPr>
                <w:rPr>
                  <w:rFonts w:ascii="Arial" w:hAnsi="Arial" w:cs="Arial"/>
                  <w:bCs/>
                  <w:color w:val="000000"/>
                  <w:szCs w:val="22"/>
                </w:rPr>
                <w:id w:val="-1238546004"/>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P </w:t>
            </w:r>
          </w:p>
          <w:p w14:paraId="24A338BF" w14:textId="2CD891C8" w:rsidR="00E558E7" w:rsidRPr="00C85C68" w:rsidRDefault="004B6EBD" w:rsidP="00E558E7">
            <w:pPr>
              <w:rPr>
                <w:rFonts w:ascii="Arial" w:hAnsi="Arial" w:cs="Arial"/>
                <w:szCs w:val="22"/>
              </w:rPr>
            </w:pPr>
            <w:sdt>
              <w:sdtPr>
                <w:rPr>
                  <w:rFonts w:ascii="Arial" w:hAnsi="Arial" w:cs="Arial"/>
                  <w:bCs/>
                  <w:color w:val="000000"/>
                  <w:szCs w:val="22"/>
                </w:rPr>
                <w:id w:val="-1744482971"/>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E (CC)</w:t>
            </w:r>
          </w:p>
        </w:tc>
        <w:tc>
          <w:tcPr>
            <w:tcW w:w="1843" w:type="dxa"/>
          </w:tcPr>
          <w:p w14:paraId="0DFFC07E" w14:textId="0B5D6BA5" w:rsidR="00E558E7" w:rsidRPr="00C85C68" w:rsidRDefault="00E558E7" w:rsidP="00E558E7">
            <w:pPr>
              <w:rPr>
                <w:rFonts w:ascii="Arial" w:hAnsi="Arial" w:cs="Arial"/>
                <w:szCs w:val="22"/>
              </w:rPr>
            </w:pPr>
            <w:r w:rsidRPr="00C85C68">
              <w:rPr>
                <w:rFonts w:ascii="Arial" w:hAnsi="Arial" w:cs="Arial"/>
                <w:szCs w:val="22"/>
              </w:rPr>
              <w:t>CRS</w:t>
            </w:r>
          </w:p>
        </w:tc>
        <w:tc>
          <w:tcPr>
            <w:tcW w:w="2552" w:type="dxa"/>
          </w:tcPr>
          <w:p w14:paraId="27884930" w14:textId="77777777" w:rsidR="00E558E7" w:rsidRPr="00C85C68" w:rsidRDefault="00E558E7" w:rsidP="00E558E7">
            <w:pPr>
              <w:rPr>
                <w:rFonts w:ascii="Arial" w:hAnsi="Arial" w:cs="Arial"/>
                <w:szCs w:val="22"/>
              </w:rPr>
            </w:pPr>
            <w:r w:rsidRPr="00C85C68">
              <w:rPr>
                <w:rFonts w:ascii="Arial" w:hAnsi="Arial" w:cs="Arial"/>
                <w:szCs w:val="22"/>
              </w:rPr>
              <w:t>PNs / Patient Study Binder</w:t>
            </w:r>
          </w:p>
        </w:tc>
        <w:tc>
          <w:tcPr>
            <w:tcW w:w="3402" w:type="dxa"/>
          </w:tcPr>
          <w:p w14:paraId="326C7EBF" w14:textId="77777777" w:rsidR="00E558E7" w:rsidRPr="00C85C68" w:rsidRDefault="00E558E7" w:rsidP="00E558E7">
            <w:pPr>
              <w:rPr>
                <w:rFonts w:ascii="Arial" w:hAnsi="Arial" w:cs="Arial"/>
                <w:szCs w:val="22"/>
              </w:rPr>
            </w:pPr>
          </w:p>
        </w:tc>
      </w:tr>
      <w:tr w:rsidR="00B36CB6" w:rsidRPr="00C85C68" w14:paraId="267B3854" w14:textId="77777777" w:rsidTr="00B36CB6">
        <w:tc>
          <w:tcPr>
            <w:tcW w:w="2410" w:type="dxa"/>
          </w:tcPr>
          <w:p w14:paraId="39D69908" w14:textId="38232AE2" w:rsidR="00B36CB6" w:rsidRPr="00C85C68" w:rsidRDefault="00B36CB6" w:rsidP="00B36CB6">
            <w:pPr>
              <w:pStyle w:val="TableText"/>
              <w:rPr>
                <w:rFonts w:cs="Arial"/>
                <w:sz w:val="22"/>
              </w:rPr>
            </w:pPr>
            <w:r w:rsidRPr="00C85C68">
              <w:rPr>
                <w:rFonts w:cs="Arial"/>
                <w:sz w:val="22"/>
              </w:rPr>
              <w:t>Concomitant Medications (drug prescribed)</w:t>
            </w:r>
          </w:p>
        </w:tc>
        <w:tc>
          <w:tcPr>
            <w:tcW w:w="3260" w:type="dxa"/>
          </w:tcPr>
          <w:p w14:paraId="6352C1F5" w14:textId="73A8509B"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42979107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w:t>
            </w:r>
            <w:r w:rsidR="004B3068" w:rsidRPr="00C85C68">
              <w:rPr>
                <w:rFonts w:cs="Arial"/>
                <w:sz w:val="22"/>
              </w:rPr>
              <w:t>PNs</w:t>
            </w:r>
          </w:p>
          <w:p w14:paraId="052E462C" w14:textId="78E7C43E"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33951198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 w:val="22"/>
                  </w:rPr>
                  <w:t>☐</w:t>
                </w:r>
              </w:sdtContent>
            </w:sdt>
            <w:r w:rsidRPr="00C85C68">
              <w:rPr>
                <w:rFonts w:cs="Arial"/>
                <w:sz w:val="22"/>
              </w:rPr>
              <w:t xml:space="preserve">  Electronic notes</w:t>
            </w:r>
          </w:p>
        </w:tc>
        <w:tc>
          <w:tcPr>
            <w:tcW w:w="1843" w:type="dxa"/>
          </w:tcPr>
          <w:p w14:paraId="0FAD9714"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401444092"/>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2A2BD751" w14:textId="118988A6" w:rsidR="00B36CB6" w:rsidRPr="00C85C68" w:rsidRDefault="004B6EBD" w:rsidP="00B36CB6">
            <w:pPr>
              <w:rPr>
                <w:rFonts w:ascii="Arial" w:hAnsi="Arial" w:cs="Arial"/>
                <w:szCs w:val="22"/>
              </w:rPr>
            </w:pPr>
            <w:sdt>
              <w:sdtPr>
                <w:rPr>
                  <w:rFonts w:ascii="Arial" w:hAnsi="Arial" w:cs="Arial"/>
                  <w:bCs/>
                  <w:color w:val="000000"/>
                  <w:szCs w:val="22"/>
                </w:rPr>
                <w:id w:val="-1267228679"/>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5B46CA3E" w14:textId="57E87169" w:rsidR="00B36CB6"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45C99892" w14:textId="77777777" w:rsidR="00B36CB6" w:rsidRPr="00C85C68" w:rsidRDefault="00B36CB6" w:rsidP="00B36CB6">
            <w:pPr>
              <w:pStyle w:val="TableText"/>
              <w:rPr>
                <w:rFonts w:cs="Arial"/>
                <w:sz w:val="22"/>
              </w:rPr>
            </w:pPr>
            <w:r w:rsidRPr="00C85C68">
              <w:rPr>
                <w:rFonts w:cs="Arial"/>
                <w:sz w:val="22"/>
              </w:rPr>
              <w:t>PNs / Patient Study Binder</w:t>
            </w:r>
          </w:p>
        </w:tc>
        <w:tc>
          <w:tcPr>
            <w:tcW w:w="3402" w:type="dxa"/>
          </w:tcPr>
          <w:p w14:paraId="61EEF007" w14:textId="77777777" w:rsidR="00B36CB6" w:rsidRPr="00C85C68" w:rsidRDefault="00B36CB6" w:rsidP="00B36CB6">
            <w:pPr>
              <w:pStyle w:val="TableText"/>
              <w:rPr>
                <w:rFonts w:cs="Arial"/>
                <w:sz w:val="22"/>
              </w:rPr>
            </w:pPr>
          </w:p>
        </w:tc>
      </w:tr>
      <w:tr w:rsidR="00B36CB6" w:rsidRPr="00C85C68" w14:paraId="2035D968" w14:textId="77777777" w:rsidTr="00B36CB6">
        <w:tc>
          <w:tcPr>
            <w:tcW w:w="2410" w:type="dxa"/>
          </w:tcPr>
          <w:p w14:paraId="2B289EE8" w14:textId="0EF2EBCB" w:rsidR="00B36CB6" w:rsidRPr="00C85C68" w:rsidRDefault="00B36CB6" w:rsidP="00B36CB6">
            <w:pPr>
              <w:pStyle w:val="TableText"/>
              <w:rPr>
                <w:rFonts w:cs="Arial"/>
                <w:sz w:val="22"/>
              </w:rPr>
            </w:pPr>
            <w:r w:rsidRPr="00C85C68">
              <w:rPr>
                <w:rFonts w:cs="Arial"/>
                <w:sz w:val="22"/>
              </w:rPr>
              <w:t>Concomitant Medication (indication, start and end date, dose, rout</w:t>
            </w:r>
            <w:r w:rsidR="00C85C68">
              <w:rPr>
                <w:rFonts w:cs="Arial"/>
                <w:sz w:val="22"/>
              </w:rPr>
              <w:t>e</w:t>
            </w:r>
            <w:r w:rsidRPr="00C85C68">
              <w:rPr>
                <w:rFonts w:cs="Arial"/>
                <w:sz w:val="22"/>
              </w:rPr>
              <w:t xml:space="preserve"> and frequency)</w:t>
            </w:r>
          </w:p>
        </w:tc>
        <w:tc>
          <w:tcPr>
            <w:tcW w:w="3260" w:type="dxa"/>
          </w:tcPr>
          <w:p w14:paraId="49798331" w14:textId="49C4E17B" w:rsidR="00B36CB6" w:rsidRPr="00C85C68" w:rsidRDefault="00B36CB6" w:rsidP="00B36CB6">
            <w:pPr>
              <w:pStyle w:val="TableText"/>
              <w:rPr>
                <w:rFonts w:cs="Arial"/>
                <w:sz w:val="22"/>
              </w:rPr>
            </w:pPr>
            <w:r w:rsidRPr="00C85C68">
              <w:rPr>
                <w:rFonts w:cs="Arial"/>
                <w:sz w:val="22"/>
              </w:rPr>
              <w:t>SDW-ConMed Log</w:t>
            </w:r>
          </w:p>
        </w:tc>
        <w:tc>
          <w:tcPr>
            <w:tcW w:w="1843" w:type="dxa"/>
          </w:tcPr>
          <w:p w14:paraId="0B10C3B1" w14:textId="644C0C7D"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55AABDC6" w14:textId="6EF012DE"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123F4001" w14:textId="42CEA84D" w:rsidR="00B36CB6" w:rsidRPr="00C85C68" w:rsidRDefault="00B36CB6" w:rsidP="00B36CB6">
            <w:pPr>
              <w:pStyle w:val="TableText"/>
              <w:rPr>
                <w:rFonts w:cs="Arial"/>
                <w:sz w:val="22"/>
              </w:rPr>
            </w:pPr>
            <w:r w:rsidRPr="00C85C68">
              <w:rPr>
                <w:rFonts w:cs="Arial"/>
                <w:sz w:val="22"/>
              </w:rPr>
              <w:t>PNs / Patient Study Binder</w:t>
            </w:r>
          </w:p>
        </w:tc>
        <w:tc>
          <w:tcPr>
            <w:tcW w:w="3402" w:type="dxa"/>
          </w:tcPr>
          <w:p w14:paraId="1F872F7F" w14:textId="77777777" w:rsidR="00B36CB6" w:rsidRPr="00C85C68" w:rsidRDefault="00B36CB6" w:rsidP="00B36CB6">
            <w:pPr>
              <w:pStyle w:val="TableText"/>
              <w:rPr>
                <w:rFonts w:cs="Arial"/>
                <w:sz w:val="22"/>
              </w:rPr>
            </w:pPr>
          </w:p>
        </w:tc>
      </w:tr>
      <w:tr w:rsidR="004B3068" w:rsidRPr="00C85C68" w14:paraId="24CFBF28" w14:textId="77777777" w:rsidTr="00B36CB6">
        <w:tc>
          <w:tcPr>
            <w:tcW w:w="2410" w:type="dxa"/>
          </w:tcPr>
          <w:p w14:paraId="55AF3B4B" w14:textId="77777777" w:rsidR="004B3068" w:rsidRPr="00C85C68" w:rsidRDefault="004B3068" w:rsidP="004B3068">
            <w:pPr>
              <w:pStyle w:val="TableText"/>
              <w:rPr>
                <w:rFonts w:cs="Arial"/>
                <w:sz w:val="22"/>
              </w:rPr>
            </w:pPr>
            <w:r w:rsidRPr="00C85C68">
              <w:rPr>
                <w:rFonts w:cs="Arial"/>
                <w:sz w:val="22"/>
              </w:rPr>
              <w:t>Demographics</w:t>
            </w:r>
            <w:r w:rsidRPr="00C85C68">
              <w:rPr>
                <w:rFonts w:cs="Arial"/>
                <w:sz w:val="22"/>
              </w:rPr>
              <w:br/>
            </w:r>
            <w:r w:rsidRPr="00C85C68">
              <w:rPr>
                <w:rFonts w:cs="Arial"/>
                <w:i/>
                <w:color w:val="000000"/>
                <w:sz w:val="22"/>
              </w:rPr>
              <w:t>(Inc. DoB, Age, Gender, Ethnicity)</w:t>
            </w:r>
          </w:p>
        </w:tc>
        <w:tc>
          <w:tcPr>
            <w:tcW w:w="3260" w:type="dxa"/>
          </w:tcPr>
          <w:p w14:paraId="21506C1E"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345404007"/>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25508228" w14:textId="77777777"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97072866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30BDA766" w14:textId="1C9E0868" w:rsidR="004B3068" w:rsidRPr="00C85C68" w:rsidRDefault="004B3068" w:rsidP="004B3068">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549230715"/>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5487FC7D"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276476003"/>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566E0612" w14:textId="7FEE2285" w:rsidR="004B3068" w:rsidRPr="00C85C68" w:rsidRDefault="004B6EBD" w:rsidP="004B3068">
            <w:pPr>
              <w:rPr>
                <w:rFonts w:ascii="Arial" w:hAnsi="Arial" w:cs="Arial"/>
                <w:szCs w:val="22"/>
              </w:rPr>
            </w:pPr>
            <w:sdt>
              <w:sdtPr>
                <w:rPr>
                  <w:rFonts w:ascii="Arial" w:hAnsi="Arial" w:cs="Arial"/>
                  <w:bCs/>
                  <w:color w:val="000000"/>
                  <w:szCs w:val="22"/>
                </w:rPr>
                <w:id w:val="906880018"/>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76CBB889" w14:textId="1D30064A"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007360BA" w14:textId="77777777" w:rsidR="004B3068" w:rsidRPr="00C85C68" w:rsidRDefault="004B3068" w:rsidP="004B3068">
            <w:pPr>
              <w:pStyle w:val="TableText"/>
              <w:rPr>
                <w:rFonts w:cs="Arial"/>
                <w:sz w:val="22"/>
              </w:rPr>
            </w:pPr>
            <w:r w:rsidRPr="00C85C68">
              <w:rPr>
                <w:rFonts w:cs="Arial"/>
                <w:sz w:val="22"/>
              </w:rPr>
              <w:t>PNs / Patient Study Binder</w:t>
            </w:r>
          </w:p>
        </w:tc>
        <w:tc>
          <w:tcPr>
            <w:tcW w:w="3402" w:type="dxa"/>
          </w:tcPr>
          <w:p w14:paraId="655263E9" w14:textId="77777777" w:rsidR="004B3068" w:rsidRPr="00C85C68" w:rsidRDefault="004B3068" w:rsidP="004B3068">
            <w:pPr>
              <w:pStyle w:val="TableText"/>
              <w:rPr>
                <w:rFonts w:cs="Arial"/>
                <w:sz w:val="22"/>
              </w:rPr>
            </w:pPr>
          </w:p>
        </w:tc>
      </w:tr>
      <w:tr w:rsidR="00B36CB6" w:rsidRPr="00C85C68" w14:paraId="357D4270" w14:textId="77777777" w:rsidTr="00B36CB6">
        <w:tc>
          <w:tcPr>
            <w:tcW w:w="2410" w:type="dxa"/>
          </w:tcPr>
          <w:p w14:paraId="0955DDAF" w14:textId="77777777" w:rsidR="00B36CB6" w:rsidRPr="00C85C68" w:rsidRDefault="00B36CB6" w:rsidP="00B36CB6">
            <w:pPr>
              <w:rPr>
                <w:rFonts w:ascii="Arial" w:hAnsi="Arial" w:cs="Arial"/>
                <w:position w:val="-10"/>
                <w:szCs w:val="22"/>
                <w:highlight w:val="red"/>
              </w:rPr>
            </w:pPr>
            <w:r w:rsidRPr="00C85C68">
              <w:rPr>
                <w:rFonts w:ascii="Arial" w:hAnsi="Arial" w:cs="Arial"/>
                <w:position w:val="-10"/>
                <w:szCs w:val="22"/>
              </w:rPr>
              <w:t>Histopathology Reports</w:t>
            </w:r>
          </w:p>
        </w:tc>
        <w:tc>
          <w:tcPr>
            <w:tcW w:w="3260" w:type="dxa"/>
          </w:tcPr>
          <w:p w14:paraId="5A6D4879" w14:textId="1A49FB27" w:rsidR="00B36CB6" w:rsidRPr="00C85C68" w:rsidRDefault="00B36CB6" w:rsidP="004B3068">
            <w:pPr>
              <w:rPr>
                <w:rFonts w:ascii="Arial" w:hAnsi="Arial" w:cs="Arial"/>
                <w:szCs w:val="22"/>
              </w:rPr>
            </w:pPr>
            <w:r w:rsidRPr="00C85C68">
              <w:rPr>
                <w:rFonts w:ascii="Arial" w:hAnsi="Arial" w:cs="Arial"/>
                <w:snapToGrid w:val="0"/>
                <w:color w:val="000000"/>
                <w:szCs w:val="22"/>
                <w:lang w:eastAsia="en-US"/>
              </w:rPr>
              <w:t xml:space="preserve"> Electronic report</w:t>
            </w:r>
          </w:p>
        </w:tc>
        <w:tc>
          <w:tcPr>
            <w:tcW w:w="1843" w:type="dxa"/>
          </w:tcPr>
          <w:p w14:paraId="4F822B19" w14:textId="6DAF43B9" w:rsidR="00B36CB6" w:rsidRPr="00C85C68" w:rsidRDefault="00B36CB6" w:rsidP="00B36CB6">
            <w:pPr>
              <w:rPr>
                <w:rFonts w:ascii="Arial" w:hAnsi="Arial" w:cs="Arial"/>
                <w:szCs w:val="22"/>
              </w:rPr>
            </w:pPr>
            <w:r w:rsidRPr="00C85C68">
              <w:rPr>
                <w:rFonts w:ascii="Arial" w:hAnsi="Arial" w:cs="Arial"/>
                <w:bCs/>
                <w:color w:val="000000"/>
                <w:szCs w:val="22"/>
              </w:rPr>
              <w:t>E (CC)</w:t>
            </w:r>
          </w:p>
        </w:tc>
        <w:tc>
          <w:tcPr>
            <w:tcW w:w="1843" w:type="dxa"/>
          </w:tcPr>
          <w:p w14:paraId="2D822539" w14:textId="55EBBB6D"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74DAB852" w14:textId="6AB9DBB4"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7467E6D6" w14:textId="270216B7" w:rsidR="00B36CB6" w:rsidRPr="00C85C68" w:rsidRDefault="00B36CB6" w:rsidP="00B36CB6">
            <w:pPr>
              <w:rPr>
                <w:rFonts w:ascii="Arial" w:hAnsi="Arial" w:cs="Arial"/>
                <w:szCs w:val="22"/>
              </w:rPr>
            </w:pPr>
            <w:r w:rsidRPr="00C85C68">
              <w:rPr>
                <w:rFonts w:ascii="Arial" w:hAnsi="Arial" w:cs="Arial"/>
                <w:szCs w:val="22"/>
              </w:rPr>
              <w:t xml:space="preserve">Histopathology reports can be received from referral sites either in paper or electronic format.  </w:t>
            </w:r>
          </w:p>
          <w:p w14:paraId="05DE1FF9" w14:textId="4A27BB58" w:rsidR="00B36CB6" w:rsidRPr="00C85C68" w:rsidRDefault="00B36CB6" w:rsidP="00B36CB6">
            <w:pPr>
              <w:rPr>
                <w:rFonts w:ascii="Arial" w:hAnsi="Arial" w:cs="Arial"/>
                <w:szCs w:val="22"/>
              </w:rPr>
            </w:pPr>
            <w:r w:rsidRPr="00C85C68">
              <w:rPr>
                <w:rFonts w:ascii="Arial" w:hAnsi="Arial" w:cs="Arial"/>
                <w:szCs w:val="22"/>
              </w:rPr>
              <w:t>If electronic, certified copies will be provided.</w:t>
            </w:r>
          </w:p>
        </w:tc>
      </w:tr>
      <w:tr w:rsidR="00E558E7" w:rsidRPr="00C85C68" w14:paraId="79075216" w14:textId="77777777" w:rsidTr="00B36CB6">
        <w:tc>
          <w:tcPr>
            <w:tcW w:w="2410" w:type="dxa"/>
          </w:tcPr>
          <w:p w14:paraId="35A30BFC" w14:textId="714B0DC9" w:rsidR="00E558E7" w:rsidRPr="00C85C68" w:rsidRDefault="00E558E7" w:rsidP="00E558E7">
            <w:pPr>
              <w:rPr>
                <w:rFonts w:ascii="Arial" w:hAnsi="Arial" w:cs="Arial"/>
                <w:snapToGrid w:val="0"/>
                <w:szCs w:val="22"/>
                <w:lang w:eastAsia="en-US"/>
              </w:rPr>
            </w:pPr>
            <w:r w:rsidRPr="00C85C68">
              <w:rPr>
                <w:rFonts w:ascii="Arial" w:hAnsi="Arial" w:cs="Arial"/>
                <w:snapToGrid w:val="0"/>
                <w:szCs w:val="22"/>
                <w:lang w:eastAsia="en-US"/>
              </w:rPr>
              <w:t xml:space="preserve">Physical Examination </w:t>
            </w:r>
          </w:p>
        </w:tc>
        <w:tc>
          <w:tcPr>
            <w:tcW w:w="3260" w:type="dxa"/>
          </w:tcPr>
          <w:p w14:paraId="1EDA852B" w14:textId="77777777" w:rsidR="00E558E7" w:rsidRPr="00C85C68" w:rsidRDefault="00E558E7" w:rsidP="00E558E7">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21365335"/>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40337AD1" w14:textId="77777777" w:rsidR="00E558E7" w:rsidRPr="00C85C68" w:rsidRDefault="004B6EBD" w:rsidP="00E558E7">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270601675"/>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snapToGrid w:val="0"/>
                    <w:color w:val="000000"/>
                    <w:szCs w:val="22"/>
                    <w:lang w:eastAsia="en-US"/>
                  </w:rPr>
                  <w:t>☐</w:t>
                </w:r>
              </w:sdtContent>
            </w:sdt>
            <w:r w:rsidR="00E558E7" w:rsidRPr="00C85C68">
              <w:rPr>
                <w:rFonts w:ascii="Arial" w:hAnsi="Arial" w:cs="Arial"/>
                <w:snapToGrid w:val="0"/>
                <w:color w:val="000000"/>
                <w:szCs w:val="22"/>
                <w:lang w:eastAsia="en-US"/>
              </w:rPr>
              <w:t xml:space="preserve">  SDW</w:t>
            </w:r>
          </w:p>
          <w:p w14:paraId="2CD639D8" w14:textId="26054C09" w:rsidR="00E558E7" w:rsidRPr="00C85C68" w:rsidRDefault="00E558E7" w:rsidP="00E558E7">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2141711740"/>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1239B57B" w14:textId="77777777" w:rsidR="00E558E7" w:rsidRPr="00C85C68" w:rsidRDefault="004B6EBD" w:rsidP="00E558E7">
            <w:pPr>
              <w:autoSpaceDE w:val="0"/>
              <w:autoSpaceDN w:val="0"/>
              <w:adjustRightInd w:val="0"/>
              <w:rPr>
                <w:rFonts w:ascii="Arial" w:hAnsi="Arial" w:cs="Arial"/>
                <w:bCs/>
                <w:color w:val="000000"/>
                <w:szCs w:val="22"/>
              </w:rPr>
            </w:pPr>
            <w:sdt>
              <w:sdtPr>
                <w:rPr>
                  <w:rFonts w:ascii="Arial" w:hAnsi="Arial" w:cs="Arial"/>
                  <w:bCs/>
                  <w:color w:val="000000"/>
                  <w:szCs w:val="22"/>
                </w:rPr>
                <w:id w:val="278157420"/>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P </w:t>
            </w:r>
          </w:p>
          <w:p w14:paraId="05830A56" w14:textId="20282DD7" w:rsidR="00E558E7" w:rsidRPr="00C85C68" w:rsidRDefault="004B6EBD" w:rsidP="00E558E7">
            <w:pPr>
              <w:rPr>
                <w:rFonts w:ascii="Arial" w:hAnsi="Arial" w:cs="Arial"/>
                <w:szCs w:val="22"/>
              </w:rPr>
            </w:pPr>
            <w:sdt>
              <w:sdtPr>
                <w:rPr>
                  <w:rFonts w:ascii="Arial" w:hAnsi="Arial" w:cs="Arial"/>
                  <w:bCs/>
                  <w:color w:val="000000"/>
                  <w:szCs w:val="22"/>
                </w:rPr>
                <w:id w:val="-2127917494"/>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E (CC)</w:t>
            </w:r>
          </w:p>
        </w:tc>
        <w:tc>
          <w:tcPr>
            <w:tcW w:w="1843" w:type="dxa"/>
          </w:tcPr>
          <w:p w14:paraId="3175EBCF" w14:textId="4073457B" w:rsidR="00E558E7" w:rsidRPr="00C85C68" w:rsidRDefault="00E558E7" w:rsidP="00E558E7">
            <w:pPr>
              <w:rPr>
                <w:rFonts w:ascii="Arial" w:hAnsi="Arial" w:cs="Arial"/>
                <w:szCs w:val="22"/>
              </w:rPr>
            </w:pPr>
            <w:r w:rsidRPr="00C85C68">
              <w:rPr>
                <w:rFonts w:ascii="Arial" w:hAnsi="Arial" w:cs="Arial"/>
                <w:szCs w:val="22"/>
              </w:rPr>
              <w:t>CRS</w:t>
            </w:r>
          </w:p>
        </w:tc>
        <w:tc>
          <w:tcPr>
            <w:tcW w:w="2552" w:type="dxa"/>
          </w:tcPr>
          <w:p w14:paraId="13E443F6" w14:textId="77777777" w:rsidR="00E558E7" w:rsidRPr="00C85C68" w:rsidRDefault="00E558E7" w:rsidP="00E558E7">
            <w:pPr>
              <w:pStyle w:val="TableText"/>
              <w:rPr>
                <w:rFonts w:cs="Arial"/>
                <w:sz w:val="22"/>
              </w:rPr>
            </w:pPr>
            <w:r w:rsidRPr="00C85C68">
              <w:rPr>
                <w:rFonts w:cs="Arial"/>
                <w:sz w:val="22"/>
              </w:rPr>
              <w:t>PNs / Patient Study Binder</w:t>
            </w:r>
          </w:p>
        </w:tc>
        <w:tc>
          <w:tcPr>
            <w:tcW w:w="3402" w:type="dxa"/>
          </w:tcPr>
          <w:p w14:paraId="370FED17" w14:textId="77777777" w:rsidR="00E558E7" w:rsidRPr="00C85C68" w:rsidRDefault="00E558E7" w:rsidP="00E558E7">
            <w:pPr>
              <w:pStyle w:val="TableText"/>
              <w:rPr>
                <w:rFonts w:cs="Arial"/>
                <w:sz w:val="22"/>
              </w:rPr>
            </w:pPr>
          </w:p>
        </w:tc>
      </w:tr>
      <w:tr w:rsidR="004B3068" w:rsidRPr="00C85C68" w14:paraId="407DAAD1" w14:textId="77777777" w:rsidTr="00B36CB6">
        <w:tc>
          <w:tcPr>
            <w:tcW w:w="2410" w:type="dxa"/>
          </w:tcPr>
          <w:p w14:paraId="266BFCF6"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Performance Status (i.e. ECOG)</w:t>
            </w:r>
          </w:p>
        </w:tc>
        <w:tc>
          <w:tcPr>
            <w:tcW w:w="3260" w:type="dxa"/>
          </w:tcPr>
          <w:p w14:paraId="05329DCE"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61389928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01DCABE0" w14:textId="77777777"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277607360"/>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44376488" w14:textId="09BA6CA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lastRenderedPageBreak/>
              <w:t xml:space="preserve"> </w:t>
            </w:r>
            <w:sdt>
              <w:sdtPr>
                <w:rPr>
                  <w:rFonts w:ascii="Arial" w:hAnsi="Arial" w:cs="Arial"/>
                  <w:snapToGrid w:val="0"/>
                  <w:color w:val="000000"/>
                  <w:szCs w:val="22"/>
                  <w:lang w:eastAsia="en-US"/>
                </w:rPr>
                <w:id w:val="-208760833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7FA2153D"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28936539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49FC657F" w14:textId="0815CB10" w:rsidR="004B3068" w:rsidRPr="00C85C68" w:rsidRDefault="004B6EBD" w:rsidP="004B3068">
            <w:pPr>
              <w:rPr>
                <w:rFonts w:ascii="Arial" w:hAnsi="Arial" w:cs="Arial"/>
                <w:szCs w:val="22"/>
              </w:rPr>
            </w:pPr>
            <w:sdt>
              <w:sdtPr>
                <w:rPr>
                  <w:rFonts w:ascii="Arial" w:hAnsi="Arial" w:cs="Arial"/>
                  <w:bCs/>
                  <w:color w:val="000000"/>
                  <w:szCs w:val="22"/>
                </w:rPr>
                <w:id w:val="910121388"/>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1C188775" w14:textId="0F30460F"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74114301"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554483B5" w14:textId="77777777" w:rsidR="004B3068" w:rsidRPr="00C85C68" w:rsidRDefault="004B3068" w:rsidP="004B3068">
            <w:pPr>
              <w:rPr>
                <w:rFonts w:ascii="Arial" w:hAnsi="Arial" w:cs="Arial"/>
                <w:szCs w:val="22"/>
              </w:rPr>
            </w:pPr>
          </w:p>
        </w:tc>
      </w:tr>
      <w:tr w:rsidR="00E558E7" w:rsidRPr="00C85C68" w14:paraId="5C6DA86A" w14:textId="77777777" w:rsidTr="00B36CB6">
        <w:tc>
          <w:tcPr>
            <w:tcW w:w="2410" w:type="dxa"/>
          </w:tcPr>
          <w:p w14:paraId="1F7218CC" w14:textId="40A3A8DD" w:rsidR="00E558E7" w:rsidRPr="00C85C68" w:rsidRDefault="00E558E7" w:rsidP="00E558E7">
            <w:pPr>
              <w:pStyle w:val="TableText"/>
              <w:rPr>
                <w:rFonts w:cs="Arial"/>
                <w:sz w:val="22"/>
              </w:rPr>
            </w:pPr>
            <w:r w:rsidRPr="00C85C68">
              <w:rPr>
                <w:rFonts w:cs="Arial"/>
                <w:sz w:val="22"/>
              </w:rPr>
              <w:t>Vital Signs, weight and height</w:t>
            </w:r>
          </w:p>
        </w:tc>
        <w:tc>
          <w:tcPr>
            <w:tcW w:w="3260" w:type="dxa"/>
          </w:tcPr>
          <w:p w14:paraId="7E75EB10" w14:textId="77777777" w:rsidR="00E558E7" w:rsidRPr="00C85C68" w:rsidRDefault="00E558E7" w:rsidP="00E558E7">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410919837"/>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0CC7B343" w14:textId="77777777" w:rsidR="00E558E7" w:rsidRPr="00C85C68" w:rsidRDefault="004B6EBD" w:rsidP="00E558E7">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413237613"/>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snapToGrid w:val="0"/>
                    <w:color w:val="000000"/>
                    <w:szCs w:val="22"/>
                    <w:lang w:eastAsia="en-US"/>
                  </w:rPr>
                  <w:t>☐</w:t>
                </w:r>
              </w:sdtContent>
            </w:sdt>
            <w:r w:rsidR="00E558E7" w:rsidRPr="00C85C68">
              <w:rPr>
                <w:rFonts w:ascii="Arial" w:hAnsi="Arial" w:cs="Arial"/>
                <w:snapToGrid w:val="0"/>
                <w:color w:val="000000"/>
                <w:szCs w:val="22"/>
                <w:lang w:eastAsia="en-US"/>
              </w:rPr>
              <w:t xml:space="preserve">  SDW</w:t>
            </w:r>
          </w:p>
          <w:p w14:paraId="3A1E5866" w14:textId="163E4B23" w:rsidR="00E558E7" w:rsidRPr="00C85C68" w:rsidRDefault="00E558E7" w:rsidP="00E558E7">
            <w:pPr>
              <w:pStyle w:val="TableText"/>
              <w:rPr>
                <w:rFonts w:cs="Arial"/>
                <w:sz w:val="22"/>
              </w:rPr>
            </w:pPr>
            <w:r w:rsidRPr="00C85C68">
              <w:rPr>
                <w:rFonts w:cs="Arial"/>
                <w:snapToGrid w:val="0"/>
                <w:color w:val="000000"/>
                <w:sz w:val="22"/>
              </w:rPr>
              <w:t xml:space="preserve"> </w:t>
            </w:r>
            <w:sdt>
              <w:sdtPr>
                <w:rPr>
                  <w:rFonts w:cs="Arial"/>
                  <w:snapToGrid w:val="0"/>
                  <w:color w:val="000000"/>
                  <w:sz w:val="22"/>
                </w:rPr>
                <w:id w:val="-90352293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267AB348" w14:textId="77777777" w:rsidR="00E558E7" w:rsidRPr="00C85C68" w:rsidRDefault="004B6EBD" w:rsidP="00E558E7">
            <w:pPr>
              <w:autoSpaceDE w:val="0"/>
              <w:autoSpaceDN w:val="0"/>
              <w:adjustRightInd w:val="0"/>
              <w:rPr>
                <w:rFonts w:ascii="Arial" w:hAnsi="Arial" w:cs="Arial"/>
                <w:bCs/>
                <w:color w:val="000000"/>
                <w:szCs w:val="22"/>
              </w:rPr>
            </w:pPr>
            <w:sdt>
              <w:sdtPr>
                <w:rPr>
                  <w:rFonts w:ascii="Arial" w:hAnsi="Arial" w:cs="Arial"/>
                  <w:bCs/>
                  <w:color w:val="000000"/>
                  <w:szCs w:val="22"/>
                </w:rPr>
                <w:id w:val="-1832979413"/>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P </w:t>
            </w:r>
          </w:p>
          <w:p w14:paraId="7925DB48" w14:textId="0D72CE2A" w:rsidR="00E558E7" w:rsidRPr="00C85C68" w:rsidRDefault="004B6EBD" w:rsidP="00E558E7">
            <w:pPr>
              <w:rPr>
                <w:rFonts w:ascii="Arial" w:hAnsi="Arial" w:cs="Arial"/>
                <w:szCs w:val="22"/>
              </w:rPr>
            </w:pPr>
            <w:sdt>
              <w:sdtPr>
                <w:rPr>
                  <w:rFonts w:ascii="Arial" w:hAnsi="Arial" w:cs="Arial"/>
                  <w:bCs/>
                  <w:color w:val="000000"/>
                  <w:szCs w:val="22"/>
                </w:rPr>
                <w:id w:val="-2020304492"/>
                <w14:checkbox>
                  <w14:checked w14:val="0"/>
                  <w14:checkedState w14:val="2612" w14:font="MS Gothic"/>
                  <w14:uncheckedState w14:val="2610" w14:font="MS Gothic"/>
                </w14:checkbox>
              </w:sdtPr>
              <w:sdtEndPr/>
              <w:sdtContent>
                <w:r w:rsidR="00E558E7" w:rsidRPr="00C85C68">
                  <w:rPr>
                    <w:rFonts w:ascii="Segoe UI Symbol" w:eastAsia="MS Gothic" w:hAnsi="Segoe UI Symbol" w:cs="Segoe UI Symbol"/>
                    <w:bCs/>
                    <w:color w:val="000000"/>
                    <w:szCs w:val="22"/>
                  </w:rPr>
                  <w:t>☐</w:t>
                </w:r>
              </w:sdtContent>
            </w:sdt>
            <w:r w:rsidR="00E558E7" w:rsidRPr="00C85C68">
              <w:rPr>
                <w:rFonts w:ascii="Arial" w:hAnsi="Arial" w:cs="Arial"/>
                <w:bCs/>
                <w:color w:val="000000"/>
                <w:szCs w:val="22"/>
              </w:rPr>
              <w:t xml:space="preserve">  E (CC)</w:t>
            </w:r>
          </w:p>
        </w:tc>
        <w:tc>
          <w:tcPr>
            <w:tcW w:w="1843" w:type="dxa"/>
          </w:tcPr>
          <w:p w14:paraId="39320E75" w14:textId="085BCEF8" w:rsidR="00E558E7" w:rsidRPr="00C85C68" w:rsidRDefault="00E558E7" w:rsidP="00E558E7">
            <w:pPr>
              <w:rPr>
                <w:rFonts w:ascii="Arial" w:hAnsi="Arial" w:cs="Arial"/>
                <w:szCs w:val="22"/>
              </w:rPr>
            </w:pPr>
            <w:r w:rsidRPr="00C85C68">
              <w:rPr>
                <w:rFonts w:ascii="Arial" w:hAnsi="Arial" w:cs="Arial"/>
                <w:szCs w:val="22"/>
              </w:rPr>
              <w:t>CRS</w:t>
            </w:r>
          </w:p>
        </w:tc>
        <w:tc>
          <w:tcPr>
            <w:tcW w:w="2552" w:type="dxa"/>
          </w:tcPr>
          <w:p w14:paraId="50616A55" w14:textId="77777777" w:rsidR="00E558E7" w:rsidRPr="00C85C68" w:rsidRDefault="00E558E7" w:rsidP="00E558E7">
            <w:pPr>
              <w:pStyle w:val="TableText"/>
              <w:rPr>
                <w:rFonts w:cs="Arial"/>
                <w:sz w:val="22"/>
              </w:rPr>
            </w:pPr>
            <w:r w:rsidRPr="00C85C68">
              <w:rPr>
                <w:rFonts w:cs="Arial"/>
                <w:sz w:val="22"/>
              </w:rPr>
              <w:t>PNs / Patient Study Binder</w:t>
            </w:r>
          </w:p>
        </w:tc>
        <w:tc>
          <w:tcPr>
            <w:tcW w:w="3402" w:type="dxa"/>
          </w:tcPr>
          <w:p w14:paraId="443911D3" w14:textId="77777777" w:rsidR="00E558E7" w:rsidRPr="00C85C68" w:rsidRDefault="00E558E7" w:rsidP="00E558E7">
            <w:pPr>
              <w:pStyle w:val="TableText"/>
              <w:rPr>
                <w:rFonts w:cs="Arial"/>
                <w:sz w:val="22"/>
              </w:rPr>
            </w:pPr>
          </w:p>
        </w:tc>
      </w:tr>
      <w:tr w:rsidR="00B36CB6" w:rsidRPr="00C85C68" w14:paraId="2166DAB1" w14:textId="77777777" w:rsidTr="00B36CB6">
        <w:tc>
          <w:tcPr>
            <w:tcW w:w="2410" w:type="dxa"/>
          </w:tcPr>
          <w:p w14:paraId="75E2BF66" w14:textId="77777777" w:rsidR="00B36CB6" w:rsidRPr="00C85C68" w:rsidRDefault="00B36CB6" w:rsidP="00B36CB6">
            <w:pPr>
              <w:rPr>
                <w:rFonts w:ascii="Arial" w:hAnsi="Arial" w:cs="Arial"/>
                <w:szCs w:val="22"/>
              </w:rPr>
            </w:pPr>
            <w:r w:rsidRPr="00C85C68">
              <w:rPr>
                <w:rFonts w:ascii="Arial" w:hAnsi="Arial" w:cs="Arial"/>
                <w:szCs w:val="22"/>
              </w:rPr>
              <w:t>ECG results</w:t>
            </w:r>
          </w:p>
        </w:tc>
        <w:tc>
          <w:tcPr>
            <w:tcW w:w="3260" w:type="dxa"/>
          </w:tcPr>
          <w:p w14:paraId="1CA3515D" w14:textId="77777777" w:rsidR="00B36CB6" w:rsidRPr="00C85C68" w:rsidRDefault="00B36CB6" w:rsidP="00B36CB6">
            <w:pPr>
              <w:rPr>
                <w:rFonts w:ascii="Arial" w:hAnsi="Arial" w:cs="Arial"/>
                <w:szCs w:val="22"/>
              </w:rPr>
            </w:pPr>
            <w:r w:rsidRPr="00C85C68">
              <w:rPr>
                <w:rFonts w:ascii="Arial" w:hAnsi="Arial" w:cs="Arial"/>
                <w:szCs w:val="22"/>
              </w:rPr>
              <w:t>ECG report</w:t>
            </w:r>
          </w:p>
          <w:p w14:paraId="2CCA3633" w14:textId="642864AB" w:rsidR="00B36CB6" w:rsidRPr="00C85C68" w:rsidRDefault="00B36CB6" w:rsidP="00B36CB6">
            <w:pPr>
              <w:rPr>
                <w:rFonts w:ascii="Arial" w:hAnsi="Arial" w:cs="Arial"/>
                <w:i/>
                <w:szCs w:val="22"/>
              </w:rPr>
            </w:pPr>
            <w:r w:rsidRPr="00C85C68">
              <w:rPr>
                <w:rFonts w:ascii="Arial" w:hAnsi="Arial" w:cs="Arial"/>
                <w:i/>
                <w:szCs w:val="22"/>
              </w:rPr>
              <w:t>(If thermal paper is used a copy will be made as this paper fades over time.)</w:t>
            </w:r>
          </w:p>
          <w:p w14:paraId="1D161EF9" w14:textId="77777777" w:rsidR="00B36CB6" w:rsidRPr="00C85C68" w:rsidRDefault="00B36CB6" w:rsidP="00B36CB6">
            <w:pPr>
              <w:rPr>
                <w:rFonts w:ascii="Arial" w:hAnsi="Arial" w:cs="Arial"/>
                <w:szCs w:val="22"/>
              </w:rPr>
            </w:pPr>
          </w:p>
        </w:tc>
        <w:tc>
          <w:tcPr>
            <w:tcW w:w="1843" w:type="dxa"/>
          </w:tcPr>
          <w:p w14:paraId="72D7DC82" w14:textId="0FEF7B75"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74AEEBF4" w14:textId="3C5A64C0"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59EE400"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6B9DD7A6" w14:textId="69FB6C9D" w:rsidR="00B36CB6" w:rsidRPr="00C85C68" w:rsidRDefault="00B36CB6" w:rsidP="00B36CB6">
            <w:pPr>
              <w:rPr>
                <w:rFonts w:ascii="Arial" w:hAnsi="Arial" w:cs="Arial"/>
                <w:szCs w:val="22"/>
              </w:rPr>
            </w:pPr>
            <w:r w:rsidRPr="00C85C68">
              <w:rPr>
                <w:rFonts w:ascii="Arial" w:hAnsi="Arial" w:cs="Arial"/>
                <w:szCs w:val="22"/>
              </w:rPr>
              <w:t>Report will be reviewed, signed and dated by the PI (or delegate)</w:t>
            </w:r>
          </w:p>
        </w:tc>
      </w:tr>
      <w:tr w:rsidR="00B36CB6" w:rsidRPr="00C85C68" w14:paraId="3DB2B647" w14:textId="77777777" w:rsidTr="00B36CB6">
        <w:tc>
          <w:tcPr>
            <w:tcW w:w="2410" w:type="dxa"/>
          </w:tcPr>
          <w:p w14:paraId="71D7D693" w14:textId="77777777" w:rsidR="00B36CB6" w:rsidRPr="00C85C68" w:rsidDel="00BB7163"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Laboratory Sample Collection</w:t>
            </w:r>
          </w:p>
        </w:tc>
        <w:tc>
          <w:tcPr>
            <w:tcW w:w="3260" w:type="dxa"/>
          </w:tcPr>
          <w:p w14:paraId="10765062"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SDW</w:t>
            </w:r>
          </w:p>
        </w:tc>
        <w:tc>
          <w:tcPr>
            <w:tcW w:w="1843" w:type="dxa"/>
          </w:tcPr>
          <w:p w14:paraId="742AE341" w14:textId="715FF7B7"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25F68BBB" w14:textId="5E33615C"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E5B5BC1" w14:textId="6D82BE24"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11DBF0D4" w14:textId="77777777" w:rsidR="00B36CB6" w:rsidRPr="00C85C68" w:rsidRDefault="00B36CB6" w:rsidP="00B36CB6">
            <w:pPr>
              <w:rPr>
                <w:rFonts w:ascii="Arial" w:hAnsi="Arial" w:cs="Arial"/>
                <w:szCs w:val="22"/>
              </w:rPr>
            </w:pPr>
          </w:p>
        </w:tc>
      </w:tr>
      <w:tr w:rsidR="00B36CB6" w:rsidRPr="00C85C68" w14:paraId="01512121" w14:textId="77777777" w:rsidTr="00B36CB6">
        <w:tc>
          <w:tcPr>
            <w:tcW w:w="2410" w:type="dxa"/>
          </w:tcPr>
          <w:p w14:paraId="103DD70C" w14:textId="7ED2C0D5"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Samples storage and shipment</w:t>
            </w:r>
          </w:p>
        </w:tc>
        <w:tc>
          <w:tcPr>
            <w:tcW w:w="3260" w:type="dxa"/>
          </w:tcPr>
          <w:p w14:paraId="66044763" w14:textId="2A6C9FD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Sample Inventory log</w:t>
            </w:r>
          </w:p>
        </w:tc>
        <w:tc>
          <w:tcPr>
            <w:tcW w:w="1843" w:type="dxa"/>
          </w:tcPr>
          <w:p w14:paraId="0F0DA442" w14:textId="09AF1AE0"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4D339E18" w14:textId="2C5D36D7"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5044E598" w14:textId="5464CA7C" w:rsidR="00B36CB6" w:rsidRPr="00C85C68" w:rsidRDefault="00B36CB6" w:rsidP="00B36CB6">
            <w:pPr>
              <w:rPr>
                <w:rFonts w:ascii="Arial" w:hAnsi="Arial" w:cs="Arial"/>
                <w:szCs w:val="22"/>
              </w:rPr>
            </w:pPr>
            <w:r w:rsidRPr="00C85C68">
              <w:rPr>
                <w:rFonts w:ascii="Arial" w:hAnsi="Arial" w:cs="Arial"/>
                <w:szCs w:val="22"/>
              </w:rPr>
              <w:t>Sample inventory log folder (freezers room)</w:t>
            </w:r>
          </w:p>
        </w:tc>
        <w:tc>
          <w:tcPr>
            <w:tcW w:w="3402" w:type="dxa"/>
          </w:tcPr>
          <w:p w14:paraId="7E28E11D" w14:textId="77777777" w:rsidR="00B36CB6" w:rsidRPr="00C85C68" w:rsidRDefault="00B36CB6" w:rsidP="00B36CB6">
            <w:pPr>
              <w:rPr>
                <w:rFonts w:ascii="Arial" w:hAnsi="Arial" w:cs="Arial"/>
                <w:szCs w:val="22"/>
              </w:rPr>
            </w:pPr>
          </w:p>
        </w:tc>
      </w:tr>
      <w:tr w:rsidR="00B36CB6" w:rsidRPr="00C85C68" w14:paraId="52243677" w14:textId="77777777" w:rsidTr="00B36CB6">
        <w:tc>
          <w:tcPr>
            <w:tcW w:w="2410" w:type="dxa"/>
          </w:tcPr>
          <w:p w14:paraId="0C07A3A7" w14:textId="77777777" w:rsidR="00B36CB6" w:rsidRPr="00C85C68" w:rsidRDefault="00B36CB6" w:rsidP="00B36CB6">
            <w:pPr>
              <w:pStyle w:val="TableText"/>
              <w:rPr>
                <w:rFonts w:cs="Arial"/>
                <w:sz w:val="22"/>
              </w:rPr>
            </w:pPr>
            <w:r w:rsidRPr="00C85C68">
              <w:rPr>
                <w:rFonts w:cs="Arial"/>
                <w:sz w:val="22"/>
              </w:rPr>
              <w:t>Local Laboratory Results</w:t>
            </w:r>
          </w:p>
          <w:p w14:paraId="1C1DF9B0" w14:textId="77777777" w:rsidR="00B36CB6" w:rsidRPr="00C85C68" w:rsidRDefault="00B36CB6" w:rsidP="00B36CB6">
            <w:pPr>
              <w:pStyle w:val="TableText"/>
              <w:rPr>
                <w:rFonts w:cs="Arial"/>
                <w:sz w:val="22"/>
              </w:rPr>
            </w:pPr>
            <w:r w:rsidRPr="00C85C68">
              <w:rPr>
                <w:rFonts w:cs="Arial"/>
                <w:sz w:val="22"/>
              </w:rPr>
              <w:t xml:space="preserve">e.g. </w:t>
            </w:r>
            <w:r w:rsidRPr="00C85C68">
              <w:rPr>
                <w:rFonts w:cs="Arial"/>
                <w:snapToGrid w:val="0"/>
                <w:color w:val="000000"/>
                <w:sz w:val="22"/>
              </w:rPr>
              <w:t xml:space="preserve">Biochemistry / </w:t>
            </w:r>
            <w:r w:rsidRPr="00C85C68">
              <w:rPr>
                <w:rFonts w:cs="Arial"/>
                <w:snapToGrid w:val="0"/>
                <w:color w:val="000000"/>
                <w:sz w:val="22"/>
                <w:lang w:val="en-GB"/>
              </w:rPr>
              <w:t xml:space="preserve">Haematology </w:t>
            </w:r>
            <w:r w:rsidRPr="00C85C68">
              <w:rPr>
                <w:rFonts w:cs="Arial"/>
                <w:snapToGrid w:val="0"/>
                <w:color w:val="000000"/>
                <w:sz w:val="22"/>
              </w:rPr>
              <w:t>/ Coagulation</w:t>
            </w:r>
          </w:p>
        </w:tc>
        <w:tc>
          <w:tcPr>
            <w:tcW w:w="3260" w:type="dxa"/>
          </w:tcPr>
          <w:p w14:paraId="43555B76" w14:textId="26F44CC6" w:rsidR="00B36CB6" w:rsidRPr="00C85C68" w:rsidRDefault="00B36CB6" w:rsidP="00B36CB6">
            <w:pPr>
              <w:pStyle w:val="TableText"/>
              <w:rPr>
                <w:rFonts w:cs="Arial"/>
                <w:sz w:val="22"/>
              </w:rPr>
            </w:pPr>
            <w:r w:rsidRPr="00C85C68">
              <w:rPr>
                <w:rFonts w:cs="Arial"/>
                <w:sz w:val="22"/>
              </w:rPr>
              <w:t xml:space="preserve">Electronic Lab Report </w:t>
            </w:r>
          </w:p>
        </w:tc>
        <w:tc>
          <w:tcPr>
            <w:tcW w:w="1843" w:type="dxa"/>
          </w:tcPr>
          <w:p w14:paraId="0F1ED4F1" w14:textId="1DA6AC5D"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3CA29070" w14:textId="19633CC3" w:rsidR="00B36CB6" w:rsidRPr="00C85C68" w:rsidRDefault="00B36CB6" w:rsidP="00B36CB6">
            <w:pPr>
              <w:rPr>
                <w:rFonts w:ascii="Arial" w:hAnsi="Arial" w:cs="Arial"/>
                <w:szCs w:val="22"/>
              </w:rPr>
            </w:pPr>
            <w:r w:rsidRPr="00C85C68">
              <w:rPr>
                <w:rFonts w:ascii="Arial" w:hAnsi="Arial" w:cs="Arial"/>
                <w:szCs w:val="22"/>
              </w:rPr>
              <w:t xml:space="preserve">CRS </w:t>
            </w:r>
          </w:p>
        </w:tc>
        <w:tc>
          <w:tcPr>
            <w:tcW w:w="2552" w:type="dxa"/>
          </w:tcPr>
          <w:p w14:paraId="438BF8F8" w14:textId="4BC555A0" w:rsidR="00B36CB6" w:rsidRPr="00C85C68" w:rsidRDefault="00B36CB6" w:rsidP="00B36CB6">
            <w:pPr>
              <w:pStyle w:val="TableText"/>
              <w:rPr>
                <w:rFonts w:cs="Arial"/>
                <w:sz w:val="22"/>
              </w:rPr>
            </w:pPr>
            <w:r w:rsidRPr="00C85C68">
              <w:rPr>
                <w:rFonts w:cs="Arial"/>
                <w:sz w:val="22"/>
              </w:rPr>
              <w:t>Patient Study Binder</w:t>
            </w:r>
          </w:p>
        </w:tc>
        <w:tc>
          <w:tcPr>
            <w:tcW w:w="3402" w:type="dxa"/>
          </w:tcPr>
          <w:p w14:paraId="6BDB2B97" w14:textId="619D7381" w:rsidR="00B36CB6" w:rsidRPr="00C85C68" w:rsidRDefault="00B36CB6" w:rsidP="00B36CB6">
            <w:pPr>
              <w:pStyle w:val="TableText"/>
              <w:rPr>
                <w:rFonts w:cs="Arial"/>
                <w:sz w:val="22"/>
              </w:rPr>
            </w:pPr>
            <w:r w:rsidRPr="00C85C68">
              <w:rPr>
                <w:rFonts w:cs="Arial"/>
                <w:sz w:val="22"/>
              </w:rPr>
              <w:t>Paper copies will be reviewed, signed and dated by the PI (or delegate)</w:t>
            </w:r>
          </w:p>
        </w:tc>
      </w:tr>
      <w:tr w:rsidR="00B36CB6" w:rsidRPr="00C85C68" w14:paraId="2CE56ED1" w14:textId="77777777" w:rsidTr="00B36CB6">
        <w:tc>
          <w:tcPr>
            <w:tcW w:w="2410" w:type="dxa"/>
          </w:tcPr>
          <w:p w14:paraId="78851C33" w14:textId="77777777" w:rsidR="00B36CB6" w:rsidRPr="00C85C68" w:rsidRDefault="00B36CB6" w:rsidP="00B36CB6">
            <w:pPr>
              <w:rPr>
                <w:rFonts w:ascii="Arial" w:hAnsi="Arial" w:cs="Arial"/>
                <w:szCs w:val="22"/>
              </w:rPr>
            </w:pPr>
            <w:r w:rsidRPr="00C85C68">
              <w:rPr>
                <w:rFonts w:ascii="Arial" w:hAnsi="Arial" w:cs="Arial"/>
                <w:szCs w:val="22"/>
              </w:rPr>
              <w:t>Pregnancy test (urine)</w:t>
            </w:r>
          </w:p>
        </w:tc>
        <w:tc>
          <w:tcPr>
            <w:tcW w:w="3260" w:type="dxa"/>
          </w:tcPr>
          <w:p w14:paraId="6238CEBC" w14:textId="48AEE331" w:rsidR="00B36CB6" w:rsidRPr="00C85C68" w:rsidRDefault="00B36CB6" w:rsidP="00B36CB6">
            <w:pPr>
              <w:pStyle w:val="TableText"/>
              <w:rPr>
                <w:rFonts w:cs="Arial"/>
                <w:sz w:val="22"/>
              </w:rPr>
            </w:pPr>
            <w:r w:rsidRPr="00C85C68">
              <w:rPr>
                <w:rFonts w:cs="Arial"/>
                <w:sz w:val="22"/>
              </w:rPr>
              <w:t xml:space="preserve"> </w:t>
            </w:r>
            <w:sdt>
              <w:sdtPr>
                <w:rPr>
                  <w:rFonts w:cs="Arial"/>
                  <w:sz w:val="22"/>
                </w:rPr>
                <w:id w:val="-1432812504"/>
                <w14:checkbox>
                  <w14:checked w14:val="0"/>
                  <w14:checkedState w14:val="2612" w14:font="MS Gothic"/>
                  <w14:uncheckedState w14:val="2610" w14:font="MS Gothic"/>
                </w14:checkbox>
              </w:sdtPr>
              <w:sdtEndPr/>
              <w:sdtContent>
                <w:r w:rsidR="00C85C68">
                  <w:rPr>
                    <w:rFonts w:ascii="MS Gothic" w:eastAsia="MS Gothic" w:hAnsi="MS Gothic" w:cs="Arial" w:hint="eastAsia"/>
                    <w:sz w:val="22"/>
                  </w:rPr>
                  <w:t>☐</w:t>
                </w:r>
              </w:sdtContent>
            </w:sdt>
            <w:r w:rsidRPr="00C85C68">
              <w:rPr>
                <w:rFonts w:cs="Arial"/>
                <w:sz w:val="22"/>
              </w:rPr>
              <w:t xml:space="preserve">  </w:t>
            </w:r>
            <w:r w:rsidR="004B3068" w:rsidRPr="00C85C68">
              <w:rPr>
                <w:rFonts w:cs="Arial"/>
                <w:sz w:val="22"/>
              </w:rPr>
              <w:t>PNs</w:t>
            </w:r>
          </w:p>
          <w:p w14:paraId="4CBF2137" w14:textId="2A7E1DFC" w:rsidR="00B36CB6" w:rsidRPr="00C85C68" w:rsidRDefault="00B36CB6" w:rsidP="00B36CB6">
            <w:pPr>
              <w:rPr>
                <w:rFonts w:ascii="Arial" w:hAnsi="Arial" w:cs="Arial"/>
                <w:szCs w:val="22"/>
              </w:rPr>
            </w:pPr>
            <w:r w:rsidRPr="00C85C68">
              <w:rPr>
                <w:rFonts w:ascii="Arial" w:hAnsi="Arial" w:cs="Arial"/>
                <w:szCs w:val="22"/>
              </w:rPr>
              <w:t xml:space="preserve"> </w:t>
            </w:r>
            <w:sdt>
              <w:sdtPr>
                <w:rPr>
                  <w:rFonts w:ascii="Arial" w:hAnsi="Arial" w:cs="Arial"/>
                  <w:szCs w:val="22"/>
                </w:rPr>
                <w:id w:val="-120887203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zCs w:val="22"/>
                  </w:rPr>
                  <w:t>☐</w:t>
                </w:r>
              </w:sdtContent>
            </w:sdt>
            <w:r w:rsidRPr="00C85C68">
              <w:rPr>
                <w:rFonts w:ascii="Arial" w:hAnsi="Arial" w:cs="Arial"/>
                <w:szCs w:val="22"/>
              </w:rPr>
              <w:t xml:space="preserve">  SDW</w:t>
            </w:r>
          </w:p>
        </w:tc>
        <w:tc>
          <w:tcPr>
            <w:tcW w:w="1843" w:type="dxa"/>
          </w:tcPr>
          <w:p w14:paraId="098813B5" w14:textId="1E2F2CFA"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5B6A0D1A" w14:textId="2CDBDBB2"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0E857B49"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tc>
        <w:tc>
          <w:tcPr>
            <w:tcW w:w="3402" w:type="dxa"/>
          </w:tcPr>
          <w:p w14:paraId="31D75505" w14:textId="77777777" w:rsidR="00B36CB6" w:rsidRPr="00C85C68" w:rsidRDefault="00B36CB6" w:rsidP="00B36CB6">
            <w:pPr>
              <w:rPr>
                <w:rFonts w:ascii="Arial" w:hAnsi="Arial" w:cs="Arial"/>
                <w:szCs w:val="22"/>
              </w:rPr>
            </w:pPr>
          </w:p>
        </w:tc>
      </w:tr>
      <w:tr w:rsidR="00B36CB6" w:rsidRPr="00C85C68" w14:paraId="57A21F6D" w14:textId="77777777" w:rsidTr="00B36CB6">
        <w:tc>
          <w:tcPr>
            <w:tcW w:w="2410" w:type="dxa"/>
          </w:tcPr>
          <w:p w14:paraId="21F5AA6B" w14:textId="77777777" w:rsidR="00B36CB6" w:rsidRPr="00C85C68" w:rsidRDefault="00B36CB6" w:rsidP="00B36CB6">
            <w:pPr>
              <w:pStyle w:val="TableText"/>
              <w:rPr>
                <w:rFonts w:cs="Arial"/>
                <w:sz w:val="22"/>
              </w:rPr>
            </w:pPr>
            <w:r w:rsidRPr="00C85C68">
              <w:rPr>
                <w:rFonts w:cs="Arial"/>
                <w:sz w:val="22"/>
              </w:rPr>
              <w:t>Central Laboratory Results</w:t>
            </w:r>
          </w:p>
        </w:tc>
        <w:tc>
          <w:tcPr>
            <w:tcW w:w="3260" w:type="dxa"/>
          </w:tcPr>
          <w:p w14:paraId="1C1DF139" w14:textId="77777777" w:rsidR="00B36CB6" w:rsidRPr="00C85C68" w:rsidRDefault="00B36CB6" w:rsidP="00B36CB6">
            <w:pPr>
              <w:pStyle w:val="TableText"/>
              <w:rPr>
                <w:rFonts w:cs="Arial"/>
                <w:sz w:val="22"/>
              </w:rPr>
            </w:pPr>
            <w:r w:rsidRPr="00C85C68">
              <w:rPr>
                <w:rFonts w:cs="Arial"/>
                <w:sz w:val="22"/>
              </w:rPr>
              <w:t xml:space="preserve">Electronic Central Lab Report </w:t>
            </w:r>
          </w:p>
        </w:tc>
        <w:tc>
          <w:tcPr>
            <w:tcW w:w="1843" w:type="dxa"/>
          </w:tcPr>
          <w:p w14:paraId="0332BEC9" w14:textId="12DD2759"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43BBDE5D" w14:textId="4468CAA4" w:rsidR="00B36CB6" w:rsidRPr="00C85C68" w:rsidRDefault="00B36CB6" w:rsidP="00B36CB6">
            <w:pPr>
              <w:rPr>
                <w:rFonts w:ascii="Arial" w:hAnsi="Arial" w:cs="Arial"/>
                <w:szCs w:val="22"/>
              </w:rPr>
            </w:pPr>
            <w:r w:rsidRPr="00C85C68">
              <w:rPr>
                <w:rFonts w:ascii="Arial" w:hAnsi="Arial" w:cs="Arial"/>
                <w:szCs w:val="22"/>
              </w:rPr>
              <w:t>Vendor central lab system</w:t>
            </w:r>
          </w:p>
        </w:tc>
        <w:tc>
          <w:tcPr>
            <w:tcW w:w="2552" w:type="dxa"/>
          </w:tcPr>
          <w:p w14:paraId="194E7AA4" w14:textId="77777777" w:rsidR="00B36CB6" w:rsidRPr="00C85C68" w:rsidRDefault="00B36CB6" w:rsidP="00B36CB6">
            <w:pPr>
              <w:pStyle w:val="TableText"/>
              <w:rPr>
                <w:rFonts w:cs="Arial"/>
                <w:sz w:val="22"/>
              </w:rPr>
            </w:pPr>
            <w:r w:rsidRPr="00C85C68">
              <w:rPr>
                <w:rFonts w:cs="Arial"/>
                <w:sz w:val="22"/>
              </w:rPr>
              <w:t>Patient Study Binder</w:t>
            </w:r>
          </w:p>
        </w:tc>
        <w:tc>
          <w:tcPr>
            <w:tcW w:w="3402" w:type="dxa"/>
          </w:tcPr>
          <w:p w14:paraId="72C3ABC8" w14:textId="77777777" w:rsidR="00B36CB6" w:rsidRPr="00C85C68" w:rsidRDefault="00B36CB6" w:rsidP="00B36CB6">
            <w:pPr>
              <w:pStyle w:val="TableText"/>
              <w:rPr>
                <w:rFonts w:cs="Arial"/>
                <w:sz w:val="22"/>
              </w:rPr>
            </w:pPr>
            <w:r w:rsidRPr="00C85C68">
              <w:rPr>
                <w:rFonts w:cs="Arial"/>
                <w:sz w:val="22"/>
              </w:rPr>
              <w:t>Paper copies will be reviewed, signed and dated by the PI (or delegate)</w:t>
            </w:r>
          </w:p>
        </w:tc>
      </w:tr>
      <w:tr w:rsidR="00B36CB6" w:rsidRPr="00C85C68" w14:paraId="5C1F92CC" w14:textId="77777777" w:rsidTr="00B36CB6">
        <w:tc>
          <w:tcPr>
            <w:tcW w:w="2410" w:type="dxa"/>
          </w:tcPr>
          <w:p w14:paraId="670D63AD" w14:textId="77777777"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LVEF (ECHO /MUGA scan)</w:t>
            </w:r>
          </w:p>
        </w:tc>
        <w:tc>
          <w:tcPr>
            <w:tcW w:w="3260" w:type="dxa"/>
          </w:tcPr>
          <w:p w14:paraId="66B00744" w14:textId="1988692B" w:rsidR="00B36CB6" w:rsidRPr="00C85C68" w:rsidRDefault="00B36CB6" w:rsidP="00B36CB6">
            <w:pPr>
              <w:rPr>
                <w:rFonts w:ascii="Arial" w:hAnsi="Arial" w:cs="Arial"/>
                <w:snapToGrid w:val="0"/>
                <w:color w:val="000000"/>
                <w:szCs w:val="22"/>
                <w:lang w:eastAsia="en-US"/>
              </w:rPr>
            </w:pPr>
            <w:r w:rsidRPr="00C85C68">
              <w:rPr>
                <w:rFonts w:ascii="Arial" w:hAnsi="Arial" w:cs="Arial"/>
                <w:szCs w:val="22"/>
              </w:rPr>
              <w:t>Electronic Imaging report</w:t>
            </w:r>
          </w:p>
        </w:tc>
        <w:tc>
          <w:tcPr>
            <w:tcW w:w="1843" w:type="dxa"/>
          </w:tcPr>
          <w:p w14:paraId="12A0932A" w14:textId="493B4178"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0A13A2A9" w14:textId="4CCDEA41" w:rsidR="00B36CB6" w:rsidRPr="00C85C68" w:rsidRDefault="00B36CB6" w:rsidP="00B36CB6">
            <w:pPr>
              <w:rPr>
                <w:rFonts w:ascii="Arial" w:hAnsi="Arial" w:cs="Arial"/>
                <w:szCs w:val="22"/>
                <w:highlight w:val="yellow"/>
              </w:rPr>
            </w:pPr>
            <w:r w:rsidRPr="00C85C68">
              <w:rPr>
                <w:rFonts w:ascii="Arial" w:hAnsi="Arial" w:cs="Arial"/>
                <w:szCs w:val="22"/>
              </w:rPr>
              <w:t>CRS</w:t>
            </w:r>
          </w:p>
        </w:tc>
        <w:tc>
          <w:tcPr>
            <w:tcW w:w="2552" w:type="dxa"/>
          </w:tcPr>
          <w:p w14:paraId="2E53D08A" w14:textId="2137521E"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6073F8E0" w14:textId="0A8C7395" w:rsidR="00B36CB6" w:rsidRPr="00C85C68" w:rsidRDefault="00B36CB6" w:rsidP="00B36CB6">
            <w:pPr>
              <w:rPr>
                <w:rFonts w:ascii="Arial" w:hAnsi="Arial" w:cs="Arial"/>
                <w:szCs w:val="22"/>
              </w:rPr>
            </w:pPr>
            <w:r w:rsidRPr="00C85C68">
              <w:rPr>
                <w:rFonts w:ascii="Arial" w:hAnsi="Arial" w:cs="Arial"/>
                <w:szCs w:val="22"/>
              </w:rPr>
              <w:t>Paper copies will be reviewed, signed and dated by the PI (or delegate)</w:t>
            </w:r>
          </w:p>
        </w:tc>
      </w:tr>
      <w:tr w:rsidR="00B36CB6" w:rsidRPr="00C85C68" w14:paraId="423EE0DE" w14:textId="77777777" w:rsidTr="00B36CB6">
        <w:tc>
          <w:tcPr>
            <w:tcW w:w="2410" w:type="dxa"/>
          </w:tcPr>
          <w:p w14:paraId="4B386405" w14:textId="77777777" w:rsidR="00B36CB6" w:rsidRPr="00C85C68" w:rsidRDefault="00B36CB6" w:rsidP="00B36CB6">
            <w:pPr>
              <w:autoSpaceDE w:val="0"/>
              <w:autoSpaceDN w:val="0"/>
              <w:adjustRightInd w:val="0"/>
              <w:rPr>
                <w:rFonts w:ascii="Arial" w:hAnsi="Arial" w:cs="Arial"/>
                <w:bCs/>
                <w:color w:val="000000"/>
                <w:szCs w:val="22"/>
                <w:lang w:val="de-DE"/>
              </w:rPr>
            </w:pPr>
            <w:r w:rsidRPr="00C85C68">
              <w:rPr>
                <w:rFonts w:ascii="Arial" w:hAnsi="Arial" w:cs="Arial"/>
                <w:bCs/>
                <w:color w:val="000000"/>
                <w:szCs w:val="22"/>
                <w:lang w:val="de-DE"/>
              </w:rPr>
              <w:lastRenderedPageBreak/>
              <w:t>Patient Diaries</w:t>
            </w:r>
          </w:p>
        </w:tc>
        <w:tc>
          <w:tcPr>
            <w:tcW w:w="3260" w:type="dxa"/>
          </w:tcPr>
          <w:p w14:paraId="4290998A" w14:textId="77777777" w:rsidR="00B36CB6" w:rsidRPr="00C85C68" w:rsidRDefault="00B36CB6" w:rsidP="00B36CB6">
            <w:pPr>
              <w:autoSpaceDE w:val="0"/>
              <w:autoSpaceDN w:val="0"/>
              <w:adjustRightInd w:val="0"/>
              <w:rPr>
                <w:rFonts w:ascii="Arial" w:hAnsi="Arial" w:cs="Arial"/>
                <w:bCs/>
                <w:color w:val="000000"/>
                <w:szCs w:val="22"/>
                <w:lang w:val="de-DE"/>
              </w:rPr>
            </w:pPr>
            <w:r w:rsidRPr="00C85C68">
              <w:rPr>
                <w:rFonts w:ascii="Arial" w:hAnsi="Arial" w:cs="Arial"/>
                <w:bCs/>
                <w:color w:val="000000"/>
                <w:szCs w:val="22"/>
                <w:lang w:val="de-DE"/>
              </w:rPr>
              <w:t>Diary:</w:t>
            </w:r>
          </w:p>
          <w:p w14:paraId="7196A1F1" w14:textId="5F3F9171" w:rsidR="00B36CB6" w:rsidRPr="00C85C68" w:rsidRDefault="004B6EBD" w:rsidP="00B36CB6">
            <w:pPr>
              <w:autoSpaceDE w:val="0"/>
              <w:autoSpaceDN w:val="0"/>
              <w:adjustRightInd w:val="0"/>
              <w:rPr>
                <w:rFonts w:ascii="Arial" w:hAnsi="Arial" w:cs="Arial"/>
                <w:bCs/>
                <w:color w:val="000000"/>
                <w:szCs w:val="22"/>
                <w:lang w:val="de-DE"/>
              </w:rPr>
            </w:pPr>
            <w:sdt>
              <w:sdtPr>
                <w:rPr>
                  <w:rFonts w:ascii="Arial" w:hAnsi="Arial" w:cs="Arial"/>
                  <w:bCs/>
                  <w:color w:val="000000"/>
                  <w:szCs w:val="22"/>
                  <w:lang w:val="de-DE"/>
                </w:rPr>
                <w:id w:val="211693447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paper diary</w:t>
            </w:r>
          </w:p>
          <w:p w14:paraId="43767A38" w14:textId="55EDEAE6" w:rsidR="00B36CB6" w:rsidRPr="00C85C68" w:rsidRDefault="004B6EBD" w:rsidP="00B36CB6">
            <w:pPr>
              <w:autoSpaceDE w:val="0"/>
              <w:autoSpaceDN w:val="0"/>
              <w:adjustRightInd w:val="0"/>
              <w:rPr>
                <w:rFonts w:ascii="Arial" w:hAnsi="Arial" w:cs="Arial"/>
                <w:bCs/>
                <w:color w:val="000000"/>
                <w:szCs w:val="22"/>
                <w:lang w:val="de-DE"/>
              </w:rPr>
            </w:pPr>
            <w:sdt>
              <w:sdtPr>
                <w:rPr>
                  <w:rFonts w:ascii="Arial" w:hAnsi="Arial" w:cs="Arial"/>
                  <w:bCs/>
                  <w:color w:val="000000"/>
                  <w:szCs w:val="22"/>
                  <w:lang w:val="de-DE"/>
                </w:rPr>
                <w:id w:val="122286606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electronic diary</w:t>
            </w:r>
          </w:p>
        </w:tc>
        <w:tc>
          <w:tcPr>
            <w:tcW w:w="1843" w:type="dxa"/>
          </w:tcPr>
          <w:p w14:paraId="014B8505"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95550981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1D1B6670" w14:textId="493ABDEC" w:rsidR="00B36CB6" w:rsidRPr="00C85C68" w:rsidRDefault="004B6EBD" w:rsidP="00B36CB6">
            <w:pPr>
              <w:rPr>
                <w:rFonts w:ascii="Arial" w:hAnsi="Arial" w:cs="Arial"/>
                <w:szCs w:val="22"/>
              </w:rPr>
            </w:pPr>
            <w:sdt>
              <w:sdtPr>
                <w:rPr>
                  <w:rFonts w:ascii="Arial" w:hAnsi="Arial" w:cs="Arial"/>
                  <w:bCs/>
                  <w:color w:val="000000"/>
                  <w:szCs w:val="22"/>
                </w:rPr>
                <w:id w:val="-35591475"/>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w:t>
            </w:r>
          </w:p>
        </w:tc>
        <w:tc>
          <w:tcPr>
            <w:tcW w:w="1843" w:type="dxa"/>
          </w:tcPr>
          <w:p w14:paraId="333B7CDA" w14:textId="353A6AAE" w:rsidR="00B36CB6" w:rsidRPr="00C85C68" w:rsidRDefault="00B36CB6" w:rsidP="00B36CB6">
            <w:pPr>
              <w:rPr>
                <w:rFonts w:ascii="Arial" w:hAnsi="Arial" w:cs="Arial"/>
                <w:szCs w:val="22"/>
              </w:rPr>
            </w:pPr>
            <w:r w:rsidRPr="00C85C68">
              <w:rPr>
                <w:rFonts w:ascii="Arial" w:hAnsi="Arial" w:cs="Arial"/>
                <w:szCs w:val="22"/>
              </w:rPr>
              <w:t xml:space="preserve"> If electronic, Sponsor’s vendor system</w:t>
            </w:r>
          </w:p>
        </w:tc>
        <w:tc>
          <w:tcPr>
            <w:tcW w:w="2552" w:type="dxa"/>
          </w:tcPr>
          <w:p w14:paraId="0C318E1E" w14:textId="64B18B22" w:rsidR="00B36CB6" w:rsidRPr="00C85C68" w:rsidRDefault="00B36CB6" w:rsidP="00B36CB6">
            <w:pPr>
              <w:rPr>
                <w:rFonts w:ascii="Arial" w:hAnsi="Arial" w:cs="Arial"/>
                <w:szCs w:val="22"/>
              </w:rPr>
            </w:pPr>
            <w:r w:rsidRPr="00C85C68">
              <w:rPr>
                <w:rFonts w:ascii="Arial" w:hAnsi="Arial" w:cs="Arial"/>
                <w:szCs w:val="22"/>
              </w:rPr>
              <w:t>Paper- Patient Study Binder</w:t>
            </w:r>
          </w:p>
          <w:p w14:paraId="6425BCFC" w14:textId="77384B2E" w:rsidR="00B36CB6" w:rsidRPr="00C85C68" w:rsidRDefault="00B36CB6" w:rsidP="00B36CB6">
            <w:pPr>
              <w:rPr>
                <w:rFonts w:ascii="Arial" w:hAnsi="Arial" w:cs="Arial"/>
                <w:szCs w:val="22"/>
              </w:rPr>
            </w:pPr>
            <w:r w:rsidRPr="00C85C68">
              <w:rPr>
                <w:rFonts w:ascii="Arial" w:hAnsi="Arial" w:cs="Arial"/>
                <w:szCs w:val="22"/>
              </w:rPr>
              <w:t>Electronic- Sponsor vendor system</w:t>
            </w:r>
          </w:p>
        </w:tc>
        <w:tc>
          <w:tcPr>
            <w:tcW w:w="3402" w:type="dxa"/>
          </w:tcPr>
          <w:p w14:paraId="16CFF035" w14:textId="4F817D3C" w:rsidR="00B36CB6" w:rsidRPr="00C85C68" w:rsidRDefault="00B36CB6" w:rsidP="00B36CB6">
            <w:pPr>
              <w:rPr>
                <w:rFonts w:ascii="Arial" w:hAnsi="Arial" w:cs="Arial"/>
                <w:szCs w:val="22"/>
              </w:rPr>
            </w:pPr>
            <w:r w:rsidRPr="00C85C68">
              <w:rPr>
                <w:rFonts w:ascii="Arial" w:hAnsi="Arial" w:cs="Arial"/>
                <w:szCs w:val="22"/>
              </w:rPr>
              <w:t>Where using eDiaries- source data will not be printed and filed. Instead it will be retained by the sponsor.</w:t>
            </w:r>
          </w:p>
        </w:tc>
      </w:tr>
      <w:tr w:rsidR="00B36CB6" w:rsidRPr="00C85C68" w14:paraId="15F978BD" w14:textId="77777777" w:rsidTr="00B36CB6">
        <w:tc>
          <w:tcPr>
            <w:tcW w:w="2410" w:type="dxa"/>
          </w:tcPr>
          <w:p w14:paraId="014586A9" w14:textId="2DE244A0"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PRO</w:t>
            </w:r>
          </w:p>
        </w:tc>
        <w:tc>
          <w:tcPr>
            <w:tcW w:w="3260" w:type="dxa"/>
          </w:tcPr>
          <w:p w14:paraId="24772529"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PRO:</w:t>
            </w:r>
          </w:p>
          <w:p w14:paraId="74F8679D" w14:textId="13DFC47B" w:rsidR="00B36CB6" w:rsidRPr="00C85C68" w:rsidRDefault="004B6EBD" w:rsidP="00B36CB6">
            <w:pPr>
              <w:autoSpaceDE w:val="0"/>
              <w:autoSpaceDN w:val="0"/>
              <w:adjustRightInd w:val="0"/>
              <w:rPr>
                <w:rFonts w:ascii="Arial" w:hAnsi="Arial" w:cs="Arial"/>
                <w:bCs/>
                <w:color w:val="000000"/>
                <w:szCs w:val="22"/>
                <w:lang w:val="de-DE"/>
              </w:rPr>
            </w:pPr>
            <w:sdt>
              <w:sdtPr>
                <w:rPr>
                  <w:rFonts w:ascii="Arial" w:hAnsi="Arial" w:cs="Arial"/>
                  <w:bCs/>
                  <w:color w:val="000000"/>
                  <w:szCs w:val="22"/>
                  <w:lang w:val="de-DE"/>
                </w:rPr>
                <w:id w:val="275684004"/>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paper questionnaires</w:t>
            </w:r>
          </w:p>
          <w:p w14:paraId="68053C1A" w14:textId="4E7DEDA1"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lang w:val="de-DE"/>
                </w:rPr>
                <w:id w:val="-419107601"/>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de-DE"/>
                  </w:rPr>
                  <w:t>☐</w:t>
                </w:r>
              </w:sdtContent>
            </w:sdt>
            <w:r w:rsidR="00B36CB6" w:rsidRPr="00C85C68">
              <w:rPr>
                <w:rFonts w:ascii="Arial" w:hAnsi="Arial" w:cs="Arial"/>
                <w:bCs/>
                <w:color w:val="000000"/>
                <w:szCs w:val="22"/>
                <w:lang w:val="de-DE"/>
              </w:rPr>
              <w:t xml:space="preserve">  electronic questionnaires</w:t>
            </w:r>
          </w:p>
        </w:tc>
        <w:tc>
          <w:tcPr>
            <w:tcW w:w="1843" w:type="dxa"/>
          </w:tcPr>
          <w:p w14:paraId="6D94EDE9"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654522688"/>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036CC5A9" w14:textId="0577ED86" w:rsidR="00B36CB6" w:rsidRPr="00C85C68" w:rsidRDefault="004B6EBD" w:rsidP="00B36CB6">
            <w:pPr>
              <w:rPr>
                <w:rFonts w:ascii="Arial" w:hAnsi="Arial" w:cs="Arial"/>
                <w:szCs w:val="22"/>
              </w:rPr>
            </w:pPr>
            <w:sdt>
              <w:sdtPr>
                <w:rPr>
                  <w:rFonts w:ascii="Arial" w:hAnsi="Arial" w:cs="Arial"/>
                  <w:bCs/>
                  <w:color w:val="000000"/>
                  <w:szCs w:val="22"/>
                </w:rPr>
                <w:id w:val="-1024791346"/>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w:t>
            </w:r>
          </w:p>
        </w:tc>
        <w:tc>
          <w:tcPr>
            <w:tcW w:w="1843" w:type="dxa"/>
          </w:tcPr>
          <w:p w14:paraId="2BDF8D9C" w14:textId="3F358644" w:rsidR="00B36CB6" w:rsidRPr="00C85C68" w:rsidRDefault="00B36CB6" w:rsidP="00B36CB6">
            <w:pPr>
              <w:rPr>
                <w:rFonts w:ascii="Arial" w:hAnsi="Arial" w:cs="Arial"/>
                <w:szCs w:val="22"/>
              </w:rPr>
            </w:pPr>
            <w:r w:rsidRPr="00C85C68">
              <w:rPr>
                <w:rFonts w:ascii="Arial" w:hAnsi="Arial" w:cs="Arial"/>
                <w:szCs w:val="22"/>
              </w:rPr>
              <w:t>If electronic, Sponsors vendor system</w:t>
            </w:r>
          </w:p>
        </w:tc>
        <w:tc>
          <w:tcPr>
            <w:tcW w:w="2552" w:type="dxa"/>
          </w:tcPr>
          <w:p w14:paraId="3A485D2F" w14:textId="77777777" w:rsidR="00B36CB6" w:rsidRPr="00C85C68" w:rsidRDefault="00B36CB6" w:rsidP="00B36CB6">
            <w:pPr>
              <w:rPr>
                <w:rFonts w:ascii="Arial" w:hAnsi="Arial" w:cs="Arial"/>
                <w:szCs w:val="22"/>
              </w:rPr>
            </w:pPr>
            <w:r w:rsidRPr="00C85C68">
              <w:rPr>
                <w:rFonts w:ascii="Arial" w:hAnsi="Arial" w:cs="Arial"/>
                <w:szCs w:val="22"/>
              </w:rPr>
              <w:t>Paper- PNs / Patient Study Binder</w:t>
            </w:r>
          </w:p>
          <w:p w14:paraId="052BA0CE" w14:textId="77777777" w:rsidR="00B36CB6" w:rsidRPr="00C85C68" w:rsidRDefault="00B36CB6" w:rsidP="00B36CB6">
            <w:pPr>
              <w:rPr>
                <w:rFonts w:ascii="Arial" w:hAnsi="Arial" w:cs="Arial"/>
                <w:szCs w:val="22"/>
              </w:rPr>
            </w:pPr>
            <w:r w:rsidRPr="00C85C68">
              <w:rPr>
                <w:rFonts w:ascii="Arial" w:hAnsi="Arial" w:cs="Arial"/>
                <w:szCs w:val="22"/>
              </w:rPr>
              <w:t>Electronic- Sponsor</w:t>
            </w:r>
          </w:p>
        </w:tc>
        <w:tc>
          <w:tcPr>
            <w:tcW w:w="3402" w:type="dxa"/>
          </w:tcPr>
          <w:p w14:paraId="75C4B24F" w14:textId="45229D6F" w:rsidR="00B36CB6" w:rsidRPr="00C85C68" w:rsidRDefault="00B36CB6" w:rsidP="00B36CB6">
            <w:pPr>
              <w:rPr>
                <w:rFonts w:ascii="Arial" w:hAnsi="Arial" w:cs="Arial"/>
                <w:szCs w:val="22"/>
              </w:rPr>
            </w:pPr>
            <w:r w:rsidRPr="00C85C68">
              <w:rPr>
                <w:rFonts w:ascii="Arial" w:hAnsi="Arial" w:cs="Arial"/>
                <w:szCs w:val="22"/>
              </w:rPr>
              <w:t>Where using ePRO- source data will not be printed and filed. Instead it will be retained by the sponsor.</w:t>
            </w:r>
          </w:p>
        </w:tc>
      </w:tr>
      <w:tr w:rsidR="004B3068" w:rsidRPr="00C85C68" w14:paraId="51250939" w14:textId="77777777" w:rsidTr="00B36CB6">
        <w:tc>
          <w:tcPr>
            <w:tcW w:w="2410" w:type="dxa"/>
          </w:tcPr>
          <w:p w14:paraId="46B0786E" w14:textId="3F99A164" w:rsidR="004B3068" w:rsidRPr="00C85C68" w:rsidDel="00BB7163" w:rsidRDefault="004B3068" w:rsidP="004B3068">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Treatment and dosing decisions </w:t>
            </w:r>
            <w:r w:rsidRPr="00C85C68">
              <w:rPr>
                <w:rFonts w:ascii="Arial" w:hAnsi="Arial" w:cs="Arial"/>
                <w:snapToGrid w:val="0"/>
                <w:color w:val="000000"/>
                <w:szCs w:val="22"/>
                <w:lang w:eastAsia="en-US"/>
              </w:rPr>
              <w:t>(i.e. going ahead for next treatment cycle, dose reductions)</w:t>
            </w:r>
          </w:p>
        </w:tc>
        <w:tc>
          <w:tcPr>
            <w:tcW w:w="3260" w:type="dxa"/>
          </w:tcPr>
          <w:p w14:paraId="051FEB8F"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4527165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349C787C" w14:textId="77777777"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835215060"/>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w:t>
            </w:r>
          </w:p>
          <w:p w14:paraId="5863E2D6" w14:textId="71C6F4FA"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236990127"/>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64DFD41E"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41058151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134773E1" w14:textId="79D963B4" w:rsidR="004B3068" w:rsidRPr="00C85C68" w:rsidRDefault="004B6EBD" w:rsidP="004B3068">
            <w:pPr>
              <w:rPr>
                <w:rFonts w:ascii="Arial" w:hAnsi="Arial" w:cs="Arial"/>
                <w:szCs w:val="22"/>
              </w:rPr>
            </w:pPr>
            <w:sdt>
              <w:sdtPr>
                <w:rPr>
                  <w:rFonts w:ascii="Arial" w:hAnsi="Arial" w:cs="Arial"/>
                  <w:bCs/>
                  <w:color w:val="000000"/>
                  <w:szCs w:val="22"/>
                </w:rPr>
                <w:id w:val="-1632710034"/>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0B020343" w14:textId="7EE78788"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6743DACF"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312E1D41" w14:textId="4E90B4EE" w:rsidR="004B3068" w:rsidRPr="00C85C68" w:rsidRDefault="004B3068" w:rsidP="004B3068">
            <w:pPr>
              <w:rPr>
                <w:rFonts w:ascii="Arial" w:hAnsi="Arial" w:cs="Arial"/>
                <w:szCs w:val="22"/>
              </w:rPr>
            </w:pPr>
          </w:p>
        </w:tc>
      </w:tr>
      <w:tr w:rsidR="00B36CB6" w:rsidRPr="00C85C68" w14:paraId="22DE33E8" w14:textId="77777777" w:rsidTr="00B36CB6">
        <w:tc>
          <w:tcPr>
            <w:tcW w:w="2410" w:type="dxa"/>
          </w:tcPr>
          <w:p w14:paraId="0448AAF3" w14:textId="77777777" w:rsidR="00B36CB6" w:rsidRPr="00C85C68" w:rsidRDefault="00B36CB6" w:rsidP="00B36CB6">
            <w:pPr>
              <w:rPr>
                <w:rFonts w:ascii="Arial" w:hAnsi="Arial" w:cs="Arial"/>
                <w:snapToGrid w:val="0"/>
                <w:color w:val="000000"/>
                <w:szCs w:val="22"/>
                <w:highlight w:val="green"/>
                <w:lang w:eastAsia="en-US"/>
              </w:rPr>
            </w:pPr>
            <w:r w:rsidRPr="00C85C68">
              <w:rPr>
                <w:rFonts w:ascii="Arial" w:hAnsi="Arial" w:cs="Arial"/>
                <w:snapToGrid w:val="0"/>
                <w:color w:val="000000"/>
                <w:szCs w:val="22"/>
                <w:lang w:eastAsia="en-US"/>
              </w:rPr>
              <w:t>IMP (Drug) Administration (IV only)</w:t>
            </w:r>
          </w:p>
        </w:tc>
        <w:tc>
          <w:tcPr>
            <w:tcW w:w="3260" w:type="dxa"/>
          </w:tcPr>
          <w:p w14:paraId="1F28C575" w14:textId="2B98C76A"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128741769"/>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SDW</w:t>
            </w:r>
          </w:p>
          <w:p w14:paraId="7A2BDF1C" w14:textId="3EF78475" w:rsidR="00B36CB6" w:rsidRPr="00C85C68" w:rsidRDefault="00B36CB6" w:rsidP="00B36CB6">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19823355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Electronic</w:t>
            </w:r>
            <w:r w:rsidRPr="00C85C68">
              <w:rPr>
                <w:rFonts w:ascii="Arial" w:hAnsi="Arial" w:cs="Arial"/>
                <w:snapToGrid w:val="0"/>
                <w:color w:val="000000"/>
                <w:szCs w:val="22"/>
                <w:lang w:eastAsia="en-US"/>
              </w:rPr>
              <w:t xml:space="preserve"> prescribing system</w:t>
            </w:r>
          </w:p>
        </w:tc>
        <w:tc>
          <w:tcPr>
            <w:tcW w:w="1843" w:type="dxa"/>
          </w:tcPr>
          <w:p w14:paraId="23D2E44F"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561792151"/>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112A1EC1" w14:textId="6C8D5E2C" w:rsidR="00B36CB6" w:rsidRPr="00C85C68" w:rsidRDefault="004B6EBD" w:rsidP="00B36CB6">
            <w:pPr>
              <w:rPr>
                <w:rFonts w:ascii="Arial" w:hAnsi="Arial" w:cs="Arial"/>
                <w:snapToGrid w:val="0"/>
                <w:color w:val="000000"/>
                <w:szCs w:val="22"/>
                <w:lang w:eastAsia="en-US"/>
              </w:rPr>
            </w:pPr>
            <w:sdt>
              <w:sdtPr>
                <w:rPr>
                  <w:rFonts w:ascii="Arial" w:hAnsi="Arial" w:cs="Arial"/>
                  <w:bCs/>
                  <w:color w:val="000000"/>
                  <w:szCs w:val="22"/>
                </w:rPr>
                <w:id w:val="-104733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(CC)</w:t>
            </w:r>
          </w:p>
        </w:tc>
        <w:tc>
          <w:tcPr>
            <w:tcW w:w="1843" w:type="dxa"/>
          </w:tcPr>
          <w:p w14:paraId="001B2B90" w14:textId="373541CD" w:rsidR="00B36CB6" w:rsidRPr="00C85C68" w:rsidRDefault="00B36CB6" w:rsidP="00B36CB6">
            <w:pPr>
              <w:rPr>
                <w:rFonts w:ascii="Arial" w:hAnsi="Arial" w:cs="Arial"/>
                <w:szCs w:val="22"/>
              </w:rPr>
            </w:pPr>
            <w:r w:rsidRPr="00C85C68">
              <w:rPr>
                <w:rFonts w:ascii="Arial" w:hAnsi="Arial" w:cs="Arial"/>
                <w:snapToGrid w:val="0"/>
                <w:color w:val="000000"/>
                <w:szCs w:val="22"/>
                <w:lang w:eastAsia="en-US"/>
              </w:rPr>
              <w:t>ARIA</w:t>
            </w:r>
          </w:p>
        </w:tc>
        <w:tc>
          <w:tcPr>
            <w:tcW w:w="2552" w:type="dxa"/>
          </w:tcPr>
          <w:p w14:paraId="2D62E67D" w14:textId="77777777" w:rsidR="00B36CB6" w:rsidRPr="00C85C68" w:rsidRDefault="00B36CB6" w:rsidP="00B36CB6">
            <w:pPr>
              <w:rPr>
                <w:rFonts w:ascii="Arial" w:hAnsi="Arial" w:cs="Arial"/>
                <w:szCs w:val="22"/>
              </w:rPr>
            </w:pPr>
            <w:r w:rsidRPr="00C85C68">
              <w:rPr>
                <w:rFonts w:ascii="Arial" w:hAnsi="Arial" w:cs="Arial"/>
                <w:szCs w:val="22"/>
              </w:rPr>
              <w:t>PNs / Patient Study Binder</w:t>
            </w:r>
          </w:p>
          <w:p w14:paraId="46312593" w14:textId="77777777" w:rsidR="00B36CB6" w:rsidRPr="00C85C68" w:rsidRDefault="00B36CB6" w:rsidP="00B36CB6">
            <w:pPr>
              <w:rPr>
                <w:rFonts w:ascii="Arial" w:hAnsi="Arial" w:cs="Arial"/>
                <w:szCs w:val="22"/>
              </w:rPr>
            </w:pPr>
          </w:p>
        </w:tc>
        <w:tc>
          <w:tcPr>
            <w:tcW w:w="3402" w:type="dxa"/>
          </w:tcPr>
          <w:p w14:paraId="667B4A4C" w14:textId="4F70DC64" w:rsidR="00B36CB6" w:rsidRPr="00C85C68" w:rsidRDefault="00B36CB6" w:rsidP="00B36CB6">
            <w:pPr>
              <w:rPr>
                <w:rFonts w:ascii="Arial" w:hAnsi="Arial" w:cs="Arial"/>
                <w:szCs w:val="22"/>
              </w:rPr>
            </w:pPr>
            <w:r w:rsidRPr="00C85C68">
              <w:rPr>
                <w:rFonts w:ascii="Arial" w:hAnsi="Arial" w:cs="Arial"/>
                <w:snapToGrid w:val="0"/>
                <w:color w:val="000000"/>
                <w:szCs w:val="22"/>
                <w:lang w:eastAsia="en-US"/>
              </w:rPr>
              <w:t>Where using ARIA prescribing system for recording administration of IMP certified copies will be printed and filed.</w:t>
            </w:r>
          </w:p>
        </w:tc>
      </w:tr>
      <w:tr w:rsidR="004B3068" w:rsidRPr="00C85C68" w14:paraId="602F00D1" w14:textId="36DBC9AF" w:rsidTr="00B36CB6">
        <w:tc>
          <w:tcPr>
            <w:tcW w:w="2410" w:type="dxa"/>
          </w:tcPr>
          <w:p w14:paraId="5D3D668B" w14:textId="796C872D" w:rsidR="004B3068" w:rsidRPr="00C85C68" w:rsidRDefault="004B3068" w:rsidP="004B3068">
            <w:pPr>
              <w:pStyle w:val="TableText"/>
              <w:rPr>
                <w:rFonts w:cs="Arial"/>
                <w:sz w:val="22"/>
              </w:rPr>
            </w:pPr>
            <w:r w:rsidRPr="00C85C68">
              <w:rPr>
                <w:rFonts w:cs="Arial"/>
                <w:sz w:val="22"/>
              </w:rPr>
              <w:t xml:space="preserve">Adverse Events (AE/SAE/SUSAR) – event </w:t>
            </w:r>
          </w:p>
        </w:tc>
        <w:tc>
          <w:tcPr>
            <w:tcW w:w="3260" w:type="dxa"/>
          </w:tcPr>
          <w:p w14:paraId="1497381D"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514199516"/>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085064EA" w14:textId="4361F7E3"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220970977"/>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 AE log</w:t>
            </w:r>
          </w:p>
          <w:p w14:paraId="32520E6C" w14:textId="0F3C1737" w:rsidR="004B3068" w:rsidRPr="00C85C68" w:rsidRDefault="004B3068" w:rsidP="004B3068">
            <w:pPr>
              <w:pStyle w:val="TableText"/>
              <w:rPr>
                <w:rFonts w:cs="Arial"/>
                <w:snapToGrid w:val="0"/>
                <w:sz w:val="22"/>
              </w:rPr>
            </w:pPr>
            <w:r w:rsidRPr="00C85C68">
              <w:rPr>
                <w:rFonts w:cs="Arial"/>
                <w:snapToGrid w:val="0"/>
                <w:color w:val="000000"/>
                <w:sz w:val="22"/>
              </w:rPr>
              <w:t xml:space="preserve"> </w:t>
            </w:r>
            <w:sdt>
              <w:sdtPr>
                <w:rPr>
                  <w:rFonts w:cs="Arial"/>
                  <w:snapToGrid w:val="0"/>
                  <w:color w:val="000000"/>
                  <w:sz w:val="22"/>
                </w:rPr>
                <w:id w:val="-689065662"/>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 w:val="22"/>
                  </w:rPr>
                  <w:t>☐</w:t>
                </w:r>
              </w:sdtContent>
            </w:sdt>
            <w:r w:rsidRPr="00C85C68">
              <w:rPr>
                <w:rFonts w:cs="Arial"/>
                <w:snapToGrid w:val="0"/>
                <w:color w:val="000000"/>
                <w:sz w:val="22"/>
              </w:rPr>
              <w:t xml:space="preserve">  Electronic notes </w:t>
            </w:r>
          </w:p>
        </w:tc>
        <w:tc>
          <w:tcPr>
            <w:tcW w:w="1843" w:type="dxa"/>
          </w:tcPr>
          <w:p w14:paraId="0662B606"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904826355"/>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1EC858DA" w14:textId="13EDB75C" w:rsidR="004B3068" w:rsidRPr="00C85C68" w:rsidRDefault="004B6EBD" w:rsidP="004B3068">
            <w:pPr>
              <w:rPr>
                <w:rFonts w:ascii="Arial" w:hAnsi="Arial" w:cs="Arial"/>
                <w:szCs w:val="22"/>
              </w:rPr>
            </w:pPr>
            <w:sdt>
              <w:sdtPr>
                <w:rPr>
                  <w:rFonts w:ascii="Arial" w:hAnsi="Arial" w:cs="Arial"/>
                  <w:bCs/>
                  <w:color w:val="000000"/>
                  <w:szCs w:val="22"/>
                </w:rPr>
                <w:id w:val="148158082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1100120A" w14:textId="17EA9E51"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4AC0C414" w14:textId="77777777" w:rsidR="004B3068" w:rsidRPr="00C85C68" w:rsidRDefault="004B3068" w:rsidP="004B3068">
            <w:pPr>
              <w:pStyle w:val="TableText"/>
              <w:rPr>
                <w:rFonts w:cs="Arial"/>
                <w:sz w:val="22"/>
              </w:rPr>
            </w:pPr>
            <w:r w:rsidRPr="00C85C68">
              <w:rPr>
                <w:rFonts w:cs="Arial"/>
                <w:sz w:val="22"/>
              </w:rPr>
              <w:t>PNs / Patient Study Binder</w:t>
            </w:r>
          </w:p>
        </w:tc>
        <w:tc>
          <w:tcPr>
            <w:tcW w:w="3402" w:type="dxa"/>
          </w:tcPr>
          <w:p w14:paraId="28D51AAA" w14:textId="3D0F0C35" w:rsidR="004B3068" w:rsidRPr="00C85C68" w:rsidRDefault="004B3068" w:rsidP="004B3068">
            <w:pPr>
              <w:pStyle w:val="TableText"/>
              <w:rPr>
                <w:rFonts w:cs="Arial"/>
                <w:sz w:val="22"/>
              </w:rPr>
            </w:pPr>
            <w:r w:rsidRPr="00C85C68">
              <w:rPr>
                <w:rFonts w:cs="Arial"/>
                <w:snapToGrid w:val="0"/>
                <w:sz w:val="22"/>
              </w:rPr>
              <w:t>If applicable, certified copies of discharge summary kept on the electronic system will be provided.</w:t>
            </w:r>
          </w:p>
        </w:tc>
      </w:tr>
      <w:tr w:rsidR="00B36CB6" w:rsidRPr="00C85C68" w14:paraId="302AE8FA" w14:textId="77777777" w:rsidTr="00B36CB6">
        <w:tc>
          <w:tcPr>
            <w:tcW w:w="2410" w:type="dxa"/>
          </w:tcPr>
          <w:p w14:paraId="1A3B68D8" w14:textId="05E875E0" w:rsidR="00B36CB6" w:rsidRPr="00C85C68" w:rsidRDefault="00B36CB6" w:rsidP="00B36CB6">
            <w:pPr>
              <w:pStyle w:val="TableText"/>
              <w:rPr>
                <w:rFonts w:cs="Arial"/>
                <w:sz w:val="22"/>
              </w:rPr>
            </w:pPr>
            <w:r w:rsidRPr="00C85C68">
              <w:rPr>
                <w:rFonts w:cs="Arial"/>
                <w:sz w:val="22"/>
              </w:rPr>
              <w:t>Adverse Events (AE/SAE/SUSAR) -</w:t>
            </w:r>
            <w:r w:rsidRPr="00C85C68">
              <w:rPr>
                <w:rFonts w:cs="Arial"/>
                <w:i/>
                <w:sz w:val="22"/>
              </w:rPr>
              <w:t>onset and end date, grade, action take, expectedness, seriousness and causality assessment</w:t>
            </w:r>
          </w:p>
        </w:tc>
        <w:tc>
          <w:tcPr>
            <w:tcW w:w="3260" w:type="dxa"/>
          </w:tcPr>
          <w:p w14:paraId="3993D2CA" w14:textId="764A7F46" w:rsidR="00B36CB6" w:rsidRPr="00C85C68" w:rsidRDefault="00B36CB6" w:rsidP="00B36CB6">
            <w:pPr>
              <w:pStyle w:val="TableText"/>
              <w:rPr>
                <w:rFonts w:cs="Arial"/>
                <w:sz w:val="22"/>
              </w:rPr>
            </w:pPr>
            <w:r w:rsidRPr="00C85C68">
              <w:rPr>
                <w:rFonts w:cs="Arial"/>
                <w:sz w:val="22"/>
              </w:rPr>
              <w:t>SDW-AE Log</w:t>
            </w:r>
          </w:p>
        </w:tc>
        <w:tc>
          <w:tcPr>
            <w:tcW w:w="1843" w:type="dxa"/>
          </w:tcPr>
          <w:p w14:paraId="75F43276" w14:textId="219FFA39" w:rsidR="00B36CB6" w:rsidRPr="00C85C68" w:rsidRDefault="00B36CB6" w:rsidP="00B36CB6">
            <w:pPr>
              <w:rPr>
                <w:rFonts w:ascii="Arial" w:hAnsi="Arial" w:cs="Arial"/>
                <w:szCs w:val="22"/>
              </w:rPr>
            </w:pPr>
            <w:r w:rsidRPr="00C85C68">
              <w:rPr>
                <w:rFonts w:ascii="Arial" w:hAnsi="Arial" w:cs="Arial"/>
                <w:szCs w:val="22"/>
              </w:rPr>
              <w:t>P</w:t>
            </w:r>
          </w:p>
        </w:tc>
        <w:tc>
          <w:tcPr>
            <w:tcW w:w="1843" w:type="dxa"/>
          </w:tcPr>
          <w:p w14:paraId="770A71E9" w14:textId="07056B5B"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66C0F260" w14:textId="7D600852" w:rsidR="00B36CB6" w:rsidRPr="00C85C68" w:rsidRDefault="00B36CB6" w:rsidP="00B36CB6">
            <w:pPr>
              <w:pStyle w:val="TableText"/>
              <w:rPr>
                <w:rFonts w:cs="Arial"/>
                <w:sz w:val="22"/>
              </w:rPr>
            </w:pPr>
            <w:r w:rsidRPr="00C85C68">
              <w:rPr>
                <w:rFonts w:cs="Arial"/>
                <w:sz w:val="22"/>
              </w:rPr>
              <w:t>PNs / Patient Study Binder</w:t>
            </w:r>
          </w:p>
        </w:tc>
        <w:tc>
          <w:tcPr>
            <w:tcW w:w="3402" w:type="dxa"/>
          </w:tcPr>
          <w:p w14:paraId="131F3B19" w14:textId="77777777" w:rsidR="00B36CB6" w:rsidRPr="00C85C68" w:rsidRDefault="00B36CB6" w:rsidP="00B36CB6">
            <w:pPr>
              <w:pStyle w:val="TableText"/>
              <w:rPr>
                <w:rFonts w:cs="Arial"/>
                <w:snapToGrid w:val="0"/>
                <w:sz w:val="22"/>
              </w:rPr>
            </w:pPr>
          </w:p>
        </w:tc>
      </w:tr>
      <w:tr w:rsidR="00B36CB6" w:rsidRPr="00C85C68" w14:paraId="702F5917" w14:textId="2546D35E" w:rsidTr="00B36CB6">
        <w:tc>
          <w:tcPr>
            <w:tcW w:w="2410" w:type="dxa"/>
          </w:tcPr>
          <w:p w14:paraId="6642E259" w14:textId="34A7725D" w:rsidR="00B36CB6" w:rsidRPr="00C85C68" w:rsidRDefault="00B36CB6" w:rsidP="00B36CB6">
            <w:pPr>
              <w:rPr>
                <w:rFonts w:ascii="Arial" w:hAnsi="Arial" w:cs="Arial"/>
                <w:szCs w:val="22"/>
              </w:rPr>
            </w:pPr>
            <w:r w:rsidRPr="00C85C68">
              <w:rPr>
                <w:rFonts w:ascii="Arial" w:hAnsi="Arial" w:cs="Arial"/>
                <w:szCs w:val="22"/>
              </w:rPr>
              <w:lastRenderedPageBreak/>
              <w:t>Tumor Response Assessments</w:t>
            </w:r>
            <w:r w:rsidRPr="00C85C68">
              <w:rPr>
                <w:rFonts w:ascii="Arial" w:hAnsi="Arial" w:cs="Arial"/>
                <w:szCs w:val="22"/>
              </w:rPr>
              <w:br/>
              <w:t>(i.e. RECIST v#1.1)</w:t>
            </w:r>
          </w:p>
        </w:tc>
        <w:tc>
          <w:tcPr>
            <w:tcW w:w="3260" w:type="dxa"/>
          </w:tcPr>
          <w:p w14:paraId="23C6011C" w14:textId="520FC3A0" w:rsidR="00B36CB6" w:rsidRPr="00C85C68" w:rsidRDefault="00B36CB6" w:rsidP="00B36CB6">
            <w:pPr>
              <w:rPr>
                <w:rFonts w:ascii="Arial" w:hAnsi="Arial" w:cs="Arial"/>
                <w:szCs w:val="22"/>
                <w:highlight w:val="red"/>
              </w:rPr>
            </w:pPr>
            <w:r w:rsidRPr="00C85C68">
              <w:rPr>
                <w:rFonts w:ascii="Arial" w:hAnsi="Arial" w:cs="Arial"/>
                <w:szCs w:val="22"/>
              </w:rPr>
              <w:t xml:space="preserve">Electronic Report </w:t>
            </w:r>
          </w:p>
        </w:tc>
        <w:tc>
          <w:tcPr>
            <w:tcW w:w="1843" w:type="dxa"/>
          </w:tcPr>
          <w:p w14:paraId="3308C500" w14:textId="114F2038" w:rsidR="00B36CB6" w:rsidRPr="00C85C68" w:rsidRDefault="00B36CB6" w:rsidP="00B36CB6">
            <w:pPr>
              <w:rPr>
                <w:rFonts w:ascii="Arial" w:hAnsi="Arial" w:cs="Arial"/>
                <w:szCs w:val="22"/>
              </w:rPr>
            </w:pPr>
            <w:r w:rsidRPr="00C85C68">
              <w:rPr>
                <w:rFonts w:ascii="Arial" w:hAnsi="Arial" w:cs="Arial"/>
                <w:szCs w:val="22"/>
              </w:rPr>
              <w:t>E (CC)</w:t>
            </w:r>
          </w:p>
        </w:tc>
        <w:tc>
          <w:tcPr>
            <w:tcW w:w="1843" w:type="dxa"/>
          </w:tcPr>
          <w:p w14:paraId="7E255B72" w14:textId="3440BFBF" w:rsidR="00B36CB6" w:rsidRPr="00C85C68" w:rsidRDefault="00B36CB6" w:rsidP="00B36CB6">
            <w:pPr>
              <w:rPr>
                <w:rFonts w:ascii="Arial" w:hAnsi="Arial" w:cs="Arial"/>
                <w:szCs w:val="22"/>
              </w:rPr>
            </w:pPr>
            <w:r w:rsidRPr="00C85C68">
              <w:rPr>
                <w:rFonts w:ascii="Arial" w:hAnsi="Arial" w:cs="Arial"/>
                <w:szCs w:val="22"/>
              </w:rPr>
              <w:t>CRS</w:t>
            </w:r>
          </w:p>
        </w:tc>
        <w:tc>
          <w:tcPr>
            <w:tcW w:w="2552" w:type="dxa"/>
          </w:tcPr>
          <w:p w14:paraId="7A32212B" w14:textId="1F264879" w:rsidR="00B36CB6" w:rsidRPr="00C85C68" w:rsidRDefault="00B36CB6" w:rsidP="00B36CB6">
            <w:pPr>
              <w:rPr>
                <w:rFonts w:ascii="Arial" w:hAnsi="Arial" w:cs="Arial"/>
                <w:szCs w:val="22"/>
              </w:rPr>
            </w:pPr>
            <w:r w:rsidRPr="00C85C68">
              <w:rPr>
                <w:rFonts w:ascii="Arial" w:hAnsi="Arial" w:cs="Arial"/>
                <w:szCs w:val="22"/>
              </w:rPr>
              <w:t>Patient Study Binder</w:t>
            </w:r>
          </w:p>
        </w:tc>
        <w:tc>
          <w:tcPr>
            <w:tcW w:w="3402" w:type="dxa"/>
          </w:tcPr>
          <w:p w14:paraId="6B1C16A8" w14:textId="0DF40789" w:rsidR="00B36CB6" w:rsidRPr="00C85C68" w:rsidRDefault="00B36CB6" w:rsidP="00B36CB6">
            <w:pPr>
              <w:rPr>
                <w:rFonts w:ascii="Arial" w:hAnsi="Arial" w:cs="Arial"/>
                <w:szCs w:val="22"/>
              </w:rPr>
            </w:pPr>
            <w:r w:rsidRPr="00C85C68">
              <w:rPr>
                <w:rFonts w:ascii="Arial" w:hAnsi="Arial" w:cs="Arial"/>
                <w:szCs w:val="22"/>
              </w:rPr>
              <w:t>Paper copies will be reviewed, signed and dated by the PI (or delegate)</w:t>
            </w:r>
          </w:p>
        </w:tc>
      </w:tr>
      <w:tr w:rsidR="00B36CB6" w:rsidRPr="00C85C68" w14:paraId="665B8260" w14:textId="77777777" w:rsidTr="00B36CB6">
        <w:tc>
          <w:tcPr>
            <w:tcW w:w="2410" w:type="dxa"/>
          </w:tcPr>
          <w:p w14:paraId="4466437F"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Radiologic Imaging</w:t>
            </w:r>
          </w:p>
          <w:p w14:paraId="22383A7A"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(e.g. CT / MRI / Bone / PET / X-rays / US scans) </w:t>
            </w:r>
          </w:p>
        </w:tc>
        <w:tc>
          <w:tcPr>
            <w:tcW w:w="3260" w:type="dxa"/>
          </w:tcPr>
          <w:p w14:paraId="381020FA" w14:textId="42BB6F63"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szCs w:val="22"/>
              </w:rPr>
              <w:t>Electronic images</w:t>
            </w:r>
          </w:p>
        </w:tc>
        <w:tc>
          <w:tcPr>
            <w:tcW w:w="1843" w:type="dxa"/>
          </w:tcPr>
          <w:p w14:paraId="5A620E4E" w14:textId="2393D113" w:rsidR="00B36CB6" w:rsidRPr="00C85C68" w:rsidRDefault="00B36CB6" w:rsidP="00B36CB6">
            <w:pPr>
              <w:rPr>
                <w:rFonts w:ascii="Arial" w:hAnsi="Arial" w:cs="Arial"/>
                <w:szCs w:val="22"/>
              </w:rPr>
            </w:pPr>
            <w:r w:rsidRPr="00C85C68">
              <w:rPr>
                <w:rFonts w:ascii="Arial" w:hAnsi="Arial" w:cs="Arial"/>
                <w:szCs w:val="22"/>
              </w:rPr>
              <w:t xml:space="preserve">E </w:t>
            </w:r>
          </w:p>
        </w:tc>
        <w:tc>
          <w:tcPr>
            <w:tcW w:w="1843" w:type="dxa"/>
          </w:tcPr>
          <w:p w14:paraId="5DCDEC89" w14:textId="727A56D5" w:rsidR="00B36CB6" w:rsidRPr="00C85C68" w:rsidRDefault="00B36CB6" w:rsidP="00B36CB6">
            <w:pPr>
              <w:rPr>
                <w:rFonts w:ascii="Arial" w:hAnsi="Arial" w:cs="Arial"/>
                <w:szCs w:val="22"/>
              </w:rPr>
            </w:pPr>
            <w:r w:rsidRPr="00C85C68">
              <w:rPr>
                <w:rFonts w:ascii="Arial" w:hAnsi="Arial" w:cs="Arial"/>
                <w:szCs w:val="22"/>
              </w:rPr>
              <w:t xml:space="preserve">PACS </w:t>
            </w:r>
          </w:p>
        </w:tc>
        <w:tc>
          <w:tcPr>
            <w:tcW w:w="2552" w:type="dxa"/>
          </w:tcPr>
          <w:p w14:paraId="3FF83C2E" w14:textId="77777777" w:rsidR="00B36CB6" w:rsidRPr="00C85C68" w:rsidRDefault="00B36CB6" w:rsidP="00B36CB6">
            <w:pPr>
              <w:rPr>
                <w:rFonts w:ascii="Arial" w:hAnsi="Arial" w:cs="Arial"/>
                <w:szCs w:val="22"/>
              </w:rPr>
            </w:pPr>
            <w:r w:rsidRPr="00C85C68">
              <w:rPr>
                <w:rFonts w:ascii="Arial" w:hAnsi="Arial" w:cs="Arial"/>
                <w:szCs w:val="22"/>
              </w:rPr>
              <w:t>Radiology department</w:t>
            </w:r>
          </w:p>
          <w:p w14:paraId="31298694" w14:textId="77777777" w:rsidR="00B36CB6" w:rsidRPr="00C85C68" w:rsidRDefault="00B36CB6" w:rsidP="00B36CB6">
            <w:pPr>
              <w:rPr>
                <w:rFonts w:ascii="Arial" w:hAnsi="Arial" w:cs="Arial"/>
                <w:szCs w:val="22"/>
              </w:rPr>
            </w:pPr>
          </w:p>
        </w:tc>
        <w:tc>
          <w:tcPr>
            <w:tcW w:w="3402" w:type="dxa"/>
          </w:tcPr>
          <w:p w14:paraId="211CBBC0" w14:textId="00CD2253" w:rsidR="00B36CB6" w:rsidRPr="00C85C68" w:rsidRDefault="00872AD8" w:rsidP="00B36CB6">
            <w:pPr>
              <w:rPr>
                <w:rFonts w:ascii="Arial" w:hAnsi="Arial" w:cs="Arial"/>
                <w:szCs w:val="22"/>
              </w:rPr>
            </w:pPr>
            <w:r w:rsidRPr="00C85C68">
              <w:rPr>
                <w:rFonts w:ascii="Arial" w:hAnsi="Arial" w:cs="Arial"/>
                <w:szCs w:val="22"/>
              </w:rPr>
              <w:t>Anonymised</w:t>
            </w:r>
            <w:r w:rsidR="00B36CB6" w:rsidRPr="00C85C68">
              <w:rPr>
                <w:rFonts w:ascii="Arial" w:hAnsi="Arial" w:cs="Arial"/>
                <w:szCs w:val="22"/>
              </w:rPr>
              <w:t xml:space="preserve"> scans (identified by </w:t>
            </w:r>
            <w:r w:rsidRPr="00C85C68">
              <w:rPr>
                <w:rFonts w:ascii="Arial" w:hAnsi="Arial" w:cs="Arial"/>
                <w:szCs w:val="22"/>
              </w:rPr>
              <w:t>patient</w:t>
            </w:r>
            <w:r w:rsidR="00B36CB6" w:rsidRPr="00C85C68">
              <w:rPr>
                <w:rFonts w:ascii="Arial" w:hAnsi="Arial" w:cs="Arial"/>
                <w:szCs w:val="22"/>
              </w:rPr>
              <w:t xml:space="preserve"> study number) will be transferred to the sponsor if required, following the study specific manual.</w:t>
            </w:r>
          </w:p>
        </w:tc>
      </w:tr>
      <w:tr w:rsidR="004B3068" w:rsidRPr="00C85C68" w14:paraId="44FA99BB" w14:textId="77777777" w:rsidTr="00B36CB6">
        <w:tc>
          <w:tcPr>
            <w:tcW w:w="2410" w:type="dxa"/>
          </w:tcPr>
          <w:p w14:paraId="17B84433" w14:textId="6FE2F672" w:rsidR="004B3068" w:rsidRPr="00C85C68" w:rsidRDefault="004B3068" w:rsidP="004B3068">
            <w:pPr>
              <w:rPr>
                <w:rFonts w:ascii="Arial" w:hAnsi="Arial" w:cs="Arial"/>
                <w:snapToGrid w:val="0"/>
                <w:szCs w:val="22"/>
                <w:lang w:eastAsia="en-US"/>
              </w:rPr>
            </w:pPr>
            <w:r w:rsidRPr="00C85C68">
              <w:rPr>
                <w:rFonts w:ascii="Arial" w:hAnsi="Arial" w:cs="Arial"/>
                <w:snapToGrid w:val="0"/>
                <w:szCs w:val="22"/>
                <w:lang w:eastAsia="en-US"/>
              </w:rPr>
              <w:t>Withdrawal, Termination or End of Study involvement</w:t>
            </w:r>
          </w:p>
        </w:tc>
        <w:tc>
          <w:tcPr>
            <w:tcW w:w="3260" w:type="dxa"/>
          </w:tcPr>
          <w:p w14:paraId="267C5311" w14:textId="6EBA860F"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235662391"/>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5BB01C0D" w14:textId="0A8B80A8" w:rsidR="004B3068" w:rsidRPr="00C85C68" w:rsidRDefault="004B3068" w:rsidP="004B3068">
            <w:pPr>
              <w:rPr>
                <w:rFonts w:ascii="Arial" w:hAnsi="Arial" w:cs="Arial"/>
                <w:snapToGrid w:val="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646892683"/>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78C87960"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1598597309"/>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68A98387" w14:textId="3DE54FE9" w:rsidR="004B3068" w:rsidRPr="00C85C68" w:rsidRDefault="004B6EBD" w:rsidP="004B3068">
            <w:pPr>
              <w:rPr>
                <w:rFonts w:ascii="Arial" w:hAnsi="Arial" w:cs="Arial"/>
                <w:szCs w:val="22"/>
              </w:rPr>
            </w:pPr>
            <w:sdt>
              <w:sdtPr>
                <w:rPr>
                  <w:rFonts w:ascii="Arial" w:hAnsi="Arial" w:cs="Arial"/>
                  <w:bCs/>
                  <w:color w:val="000000"/>
                  <w:szCs w:val="22"/>
                </w:rPr>
                <w:id w:val="-937373088"/>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0E311171" w14:textId="7ECBB9F2"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0B76D30D"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688B59A2" w14:textId="77777777" w:rsidR="004B3068" w:rsidRPr="00C85C68" w:rsidRDefault="004B3068" w:rsidP="004B3068">
            <w:pPr>
              <w:rPr>
                <w:rFonts w:ascii="Arial" w:hAnsi="Arial" w:cs="Arial"/>
                <w:szCs w:val="22"/>
              </w:rPr>
            </w:pPr>
          </w:p>
        </w:tc>
      </w:tr>
      <w:tr w:rsidR="004B3068" w:rsidRPr="00C85C68" w14:paraId="0140365E" w14:textId="2D4C1408" w:rsidTr="00B36CB6">
        <w:tc>
          <w:tcPr>
            <w:tcW w:w="2410" w:type="dxa"/>
          </w:tcPr>
          <w:p w14:paraId="49B6C462" w14:textId="24EC9CC8"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bCs/>
                <w:color w:val="000000"/>
                <w:szCs w:val="22"/>
              </w:rPr>
              <w:t xml:space="preserve">Follow-up Phone calls </w:t>
            </w:r>
            <w:r w:rsidRPr="00C85C68">
              <w:rPr>
                <w:rFonts w:ascii="Arial" w:hAnsi="Arial" w:cs="Arial"/>
                <w:bCs/>
                <w:i/>
                <w:color w:val="000000"/>
                <w:szCs w:val="22"/>
              </w:rPr>
              <w:t>(if required per protocol)</w:t>
            </w:r>
          </w:p>
        </w:tc>
        <w:tc>
          <w:tcPr>
            <w:tcW w:w="3260" w:type="dxa"/>
          </w:tcPr>
          <w:p w14:paraId="71923022" w14:textId="77777777" w:rsidR="004B3068" w:rsidRPr="00C85C68" w:rsidRDefault="004B3068" w:rsidP="004B3068">
            <w:pPr>
              <w:rPr>
                <w:rFonts w:ascii="Arial" w:hAnsi="Arial" w:cs="Arial"/>
                <w:snapToGrid w:val="0"/>
                <w:color w:val="000000"/>
                <w:szCs w:val="22"/>
                <w:lang w:eastAsia="en-US"/>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078413084"/>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PNs </w:t>
            </w:r>
          </w:p>
          <w:p w14:paraId="104D86D5" w14:textId="5AE8F313" w:rsidR="004B3068" w:rsidRPr="00C85C68" w:rsidRDefault="004B6EBD" w:rsidP="004B3068">
            <w:pPr>
              <w:ind w:firstLine="34"/>
              <w:rPr>
                <w:rFonts w:ascii="Arial" w:hAnsi="Arial" w:cs="Arial"/>
                <w:snapToGrid w:val="0"/>
                <w:color w:val="000000"/>
                <w:szCs w:val="22"/>
                <w:lang w:eastAsia="en-US"/>
              </w:rPr>
            </w:pPr>
            <w:sdt>
              <w:sdtPr>
                <w:rPr>
                  <w:rFonts w:ascii="Arial" w:hAnsi="Arial" w:cs="Arial"/>
                  <w:snapToGrid w:val="0"/>
                  <w:color w:val="000000"/>
                  <w:szCs w:val="22"/>
                  <w:lang w:eastAsia="en-US"/>
                </w:rPr>
                <w:id w:val="1673299326"/>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snapToGrid w:val="0"/>
                    <w:color w:val="000000"/>
                    <w:szCs w:val="22"/>
                    <w:lang w:eastAsia="en-US"/>
                  </w:rPr>
                  <w:t>☐</w:t>
                </w:r>
              </w:sdtContent>
            </w:sdt>
            <w:r w:rsidR="004B3068" w:rsidRPr="00C85C68">
              <w:rPr>
                <w:rFonts w:ascii="Arial" w:hAnsi="Arial" w:cs="Arial"/>
                <w:snapToGrid w:val="0"/>
                <w:color w:val="000000"/>
                <w:szCs w:val="22"/>
                <w:lang w:eastAsia="en-US"/>
              </w:rPr>
              <w:t xml:space="preserve">  SDW </w:t>
            </w:r>
          </w:p>
          <w:p w14:paraId="1685BFC4" w14:textId="093A643C" w:rsidR="004B3068" w:rsidRPr="00C85C68" w:rsidRDefault="004B3068" w:rsidP="004B3068">
            <w:pPr>
              <w:autoSpaceDE w:val="0"/>
              <w:autoSpaceDN w:val="0"/>
              <w:adjustRightInd w:val="0"/>
              <w:rPr>
                <w:rFonts w:ascii="Arial" w:hAnsi="Arial" w:cs="Arial"/>
                <w:bCs/>
                <w:color w:val="000000"/>
                <w:szCs w:val="22"/>
              </w:rPr>
            </w:pPr>
            <w:r w:rsidRPr="00C85C68">
              <w:rPr>
                <w:rFonts w:ascii="Arial" w:hAnsi="Arial" w:cs="Arial"/>
                <w:snapToGrid w:val="0"/>
                <w:color w:val="000000"/>
                <w:szCs w:val="22"/>
                <w:lang w:eastAsia="en-US"/>
              </w:rPr>
              <w:t xml:space="preserve"> </w:t>
            </w:r>
            <w:sdt>
              <w:sdtPr>
                <w:rPr>
                  <w:rFonts w:ascii="Arial" w:hAnsi="Arial" w:cs="Arial"/>
                  <w:snapToGrid w:val="0"/>
                  <w:color w:val="000000"/>
                  <w:szCs w:val="22"/>
                  <w:lang w:eastAsia="en-US"/>
                </w:rPr>
                <w:id w:val="-1702705138"/>
                <w14:checkbox>
                  <w14:checked w14:val="0"/>
                  <w14:checkedState w14:val="2612" w14:font="MS Gothic"/>
                  <w14:uncheckedState w14:val="2610" w14:font="MS Gothic"/>
                </w14:checkbox>
              </w:sdtPr>
              <w:sdtEndPr/>
              <w:sdtContent>
                <w:r w:rsidRPr="00C85C68">
                  <w:rPr>
                    <w:rFonts w:ascii="Segoe UI Symbol" w:eastAsia="MS Gothic" w:hAnsi="Segoe UI Symbol" w:cs="Segoe UI Symbol"/>
                    <w:snapToGrid w:val="0"/>
                    <w:color w:val="000000"/>
                    <w:szCs w:val="22"/>
                    <w:lang w:eastAsia="en-US"/>
                  </w:rPr>
                  <w:t>☐</w:t>
                </w:r>
              </w:sdtContent>
            </w:sdt>
            <w:r w:rsidRPr="00C85C68">
              <w:rPr>
                <w:rFonts w:ascii="Arial" w:hAnsi="Arial" w:cs="Arial"/>
                <w:snapToGrid w:val="0"/>
                <w:color w:val="000000"/>
                <w:szCs w:val="22"/>
                <w:lang w:eastAsia="en-US"/>
              </w:rPr>
              <w:t xml:space="preserve">  Electronic notes </w:t>
            </w:r>
          </w:p>
        </w:tc>
        <w:tc>
          <w:tcPr>
            <w:tcW w:w="1843" w:type="dxa"/>
          </w:tcPr>
          <w:p w14:paraId="21377730" w14:textId="77777777" w:rsidR="004B3068" w:rsidRPr="00C85C68" w:rsidRDefault="004B6EBD" w:rsidP="004B3068">
            <w:pPr>
              <w:autoSpaceDE w:val="0"/>
              <w:autoSpaceDN w:val="0"/>
              <w:adjustRightInd w:val="0"/>
              <w:rPr>
                <w:rFonts w:ascii="Arial" w:hAnsi="Arial" w:cs="Arial"/>
                <w:bCs/>
                <w:color w:val="000000"/>
                <w:szCs w:val="22"/>
              </w:rPr>
            </w:pPr>
            <w:sdt>
              <w:sdtPr>
                <w:rPr>
                  <w:rFonts w:ascii="Arial" w:hAnsi="Arial" w:cs="Arial"/>
                  <w:bCs/>
                  <w:color w:val="000000"/>
                  <w:szCs w:val="22"/>
                </w:rPr>
                <w:id w:val="-589848871"/>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P </w:t>
            </w:r>
          </w:p>
          <w:p w14:paraId="74F309F8" w14:textId="67E4223C" w:rsidR="004B3068" w:rsidRPr="00C85C68" w:rsidRDefault="004B6EBD" w:rsidP="004B3068">
            <w:pPr>
              <w:rPr>
                <w:rFonts w:ascii="Arial" w:hAnsi="Arial" w:cs="Arial"/>
                <w:szCs w:val="22"/>
              </w:rPr>
            </w:pPr>
            <w:sdt>
              <w:sdtPr>
                <w:rPr>
                  <w:rFonts w:ascii="Arial" w:hAnsi="Arial" w:cs="Arial"/>
                  <w:bCs/>
                  <w:color w:val="000000"/>
                  <w:szCs w:val="22"/>
                </w:rPr>
                <w:id w:val="1188554984"/>
                <w14:checkbox>
                  <w14:checked w14:val="0"/>
                  <w14:checkedState w14:val="2612" w14:font="MS Gothic"/>
                  <w14:uncheckedState w14:val="2610" w14:font="MS Gothic"/>
                </w14:checkbox>
              </w:sdtPr>
              <w:sdtEndPr/>
              <w:sdtContent>
                <w:r w:rsidR="004B3068" w:rsidRPr="00C85C68">
                  <w:rPr>
                    <w:rFonts w:ascii="Segoe UI Symbol" w:eastAsia="MS Gothic" w:hAnsi="Segoe UI Symbol" w:cs="Segoe UI Symbol"/>
                    <w:bCs/>
                    <w:color w:val="000000"/>
                    <w:szCs w:val="22"/>
                  </w:rPr>
                  <w:t>☐</w:t>
                </w:r>
              </w:sdtContent>
            </w:sdt>
            <w:r w:rsidR="004B3068" w:rsidRPr="00C85C68">
              <w:rPr>
                <w:rFonts w:ascii="Arial" w:hAnsi="Arial" w:cs="Arial"/>
                <w:bCs/>
                <w:color w:val="000000"/>
                <w:szCs w:val="22"/>
              </w:rPr>
              <w:t xml:space="preserve">  E (CC)</w:t>
            </w:r>
          </w:p>
        </w:tc>
        <w:tc>
          <w:tcPr>
            <w:tcW w:w="1843" w:type="dxa"/>
          </w:tcPr>
          <w:p w14:paraId="241A912E" w14:textId="4A27D3BE" w:rsidR="004B3068" w:rsidRPr="00C85C68" w:rsidRDefault="004B3068" w:rsidP="004B3068">
            <w:pPr>
              <w:rPr>
                <w:rFonts w:ascii="Arial" w:hAnsi="Arial" w:cs="Arial"/>
                <w:szCs w:val="22"/>
              </w:rPr>
            </w:pPr>
            <w:r w:rsidRPr="00C85C68">
              <w:rPr>
                <w:rFonts w:ascii="Arial" w:hAnsi="Arial" w:cs="Arial"/>
                <w:szCs w:val="22"/>
              </w:rPr>
              <w:t>CRS</w:t>
            </w:r>
          </w:p>
        </w:tc>
        <w:tc>
          <w:tcPr>
            <w:tcW w:w="2552" w:type="dxa"/>
          </w:tcPr>
          <w:p w14:paraId="2A40566C" w14:textId="77777777" w:rsidR="004B3068" w:rsidRPr="00C85C68" w:rsidRDefault="004B3068" w:rsidP="004B3068">
            <w:pPr>
              <w:rPr>
                <w:rFonts w:ascii="Arial" w:hAnsi="Arial" w:cs="Arial"/>
                <w:szCs w:val="22"/>
              </w:rPr>
            </w:pPr>
            <w:r w:rsidRPr="00C85C68">
              <w:rPr>
                <w:rFonts w:ascii="Arial" w:hAnsi="Arial" w:cs="Arial"/>
                <w:szCs w:val="22"/>
              </w:rPr>
              <w:t>PNs / Patient Study Binder</w:t>
            </w:r>
          </w:p>
        </w:tc>
        <w:tc>
          <w:tcPr>
            <w:tcW w:w="3402" w:type="dxa"/>
          </w:tcPr>
          <w:p w14:paraId="5AA95072" w14:textId="77777777" w:rsidR="004B3068" w:rsidRPr="00C85C68" w:rsidRDefault="004B3068" w:rsidP="004B3068">
            <w:pPr>
              <w:rPr>
                <w:rFonts w:ascii="Arial" w:hAnsi="Arial" w:cs="Arial"/>
                <w:szCs w:val="22"/>
              </w:rPr>
            </w:pPr>
          </w:p>
        </w:tc>
      </w:tr>
      <w:tr w:rsidR="00B36CB6" w:rsidRPr="00C85C68" w14:paraId="220577FC" w14:textId="77777777" w:rsidTr="00B36CB6">
        <w:tc>
          <w:tcPr>
            <w:tcW w:w="2410" w:type="dxa"/>
            <w:tcBorders>
              <w:bottom w:val="single" w:sz="4" w:space="0" w:color="auto"/>
              <w:right w:val="nil"/>
            </w:tcBorders>
            <w:shd w:val="clear" w:color="auto" w:fill="D9D9D9" w:themeFill="background1" w:themeFillShade="D9"/>
          </w:tcPr>
          <w:p w14:paraId="2B662489" w14:textId="5E16EACA"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Pharmacy</w:t>
            </w:r>
          </w:p>
        </w:tc>
        <w:tc>
          <w:tcPr>
            <w:tcW w:w="3260" w:type="dxa"/>
            <w:tcBorders>
              <w:left w:val="nil"/>
              <w:bottom w:val="single" w:sz="4" w:space="0" w:color="auto"/>
              <w:right w:val="nil"/>
            </w:tcBorders>
            <w:shd w:val="clear" w:color="auto" w:fill="D9D9D9" w:themeFill="background1" w:themeFillShade="D9"/>
          </w:tcPr>
          <w:p w14:paraId="42037842" w14:textId="77777777" w:rsidR="00B36CB6" w:rsidRPr="00C85C68" w:rsidRDefault="00B36CB6" w:rsidP="00B36CB6">
            <w:pPr>
              <w:autoSpaceDE w:val="0"/>
              <w:autoSpaceDN w:val="0"/>
              <w:adjustRightInd w:val="0"/>
              <w:rPr>
                <w:rFonts w:ascii="Arial" w:hAnsi="Arial" w:cs="Arial"/>
                <w:szCs w:val="22"/>
              </w:rPr>
            </w:pPr>
          </w:p>
        </w:tc>
        <w:tc>
          <w:tcPr>
            <w:tcW w:w="1843" w:type="dxa"/>
            <w:tcBorders>
              <w:left w:val="nil"/>
              <w:bottom w:val="single" w:sz="4" w:space="0" w:color="auto"/>
              <w:right w:val="nil"/>
            </w:tcBorders>
            <w:shd w:val="clear" w:color="auto" w:fill="D9D9D9" w:themeFill="background1" w:themeFillShade="D9"/>
          </w:tcPr>
          <w:p w14:paraId="6518D2F5" w14:textId="77777777" w:rsidR="00B36CB6" w:rsidRPr="00C85C68" w:rsidRDefault="00B36CB6" w:rsidP="00B36CB6">
            <w:pPr>
              <w:rPr>
                <w:rFonts w:ascii="Arial" w:hAnsi="Arial" w:cs="Arial"/>
                <w:szCs w:val="22"/>
              </w:rPr>
            </w:pPr>
          </w:p>
        </w:tc>
        <w:tc>
          <w:tcPr>
            <w:tcW w:w="1843" w:type="dxa"/>
            <w:tcBorders>
              <w:left w:val="nil"/>
              <w:bottom w:val="single" w:sz="4" w:space="0" w:color="auto"/>
              <w:right w:val="nil"/>
            </w:tcBorders>
            <w:shd w:val="clear" w:color="auto" w:fill="D9D9D9" w:themeFill="background1" w:themeFillShade="D9"/>
          </w:tcPr>
          <w:p w14:paraId="1A295884" w14:textId="2AD26927" w:rsidR="00B36CB6" w:rsidRPr="00C85C68" w:rsidRDefault="00B36CB6" w:rsidP="00B36CB6">
            <w:pPr>
              <w:rPr>
                <w:rFonts w:ascii="Arial" w:hAnsi="Arial" w:cs="Arial"/>
                <w:szCs w:val="22"/>
              </w:rPr>
            </w:pPr>
          </w:p>
        </w:tc>
        <w:tc>
          <w:tcPr>
            <w:tcW w:w="2552" w:type="dxa"/>
            <w:tcBorders>
              <w:left w:val="nil"/>
              <w:bottom w:val="single" w:sz="4" w:space="0" w:color="auto"/>
              <w:right w:val="nil"/>
            </w:tcBorders>
            <w:shd w:val="clear" w:color="auto" w:fill="D9D9D9" w:themeFill="background1" w:themeFillShade="D9"/>
          </w:tcPr>
          <w:p w14:paraId="3F357FF1" w14:textId="77777777" w:rsidR="00B36CB6" w:rsidRPr="00C85C68" w:rsidRDefault="00B36CB6" w:rsidP="00B36CB6">
            <w:pPr>
              <w:rPr>
                <w:rFonts w:ascii="Arial" w:hAnsi="Arial" w:cs="Arial"/>
                <w:szCs w:val="22"/>
              </w:rPr>
            </w:pPr>
          </w:p>
        </w:tc>
        <w:tc>
          <w:tcPr>
            <w:tcW w:w="3402" w:type="dxa"/>
            <w:tcBorders>
              <w:left w:val="nil"/>
              <w:bottom w:val="single" w:sz="4" w:space="0" w:color="auto"/>
            </w:tcBorders>
            <w:shd w:val="clear" w:color="auto" w:fill="D9D9D9" w:themeFill="background1" w:themeFillShade="D9"/>
          </w:tcPr>
          <w:p w14:paraId="027A1F0A" w14:textId="77777777" w:rsidR="00B36CB6" w:rsidRPr="00C85C68" w:rsidRDefault="00B36CB6" w:rsidP="00B36CB6">
            <w:pPr>
              <w:rPr>
                <w:rFonts w:ascii="Arial" w:hAnsi="Arial" w:cs="Arial"/>
                <w:szCs w:val="22"/>
              </w:rPr>
            </w:pPr>
          </w:p>
        </w:tc>
      </w:tr>
      <w:tr w:rsidR="00B36CB6" w:rsidRPr="00C85C68" w14:paraId="310004A6" w14:textId="77777777" w:rsidTr="00B36CB6">
        <w:tc>
          <w:tcPr>
            <w:tcW w:w="2410" w:type="dxa"/>
          </w:tcPr>
          <w:p w14:paraId="19D772C7" w14:textId="77777777" w:rsidR="00B36CB6" w:rsidRPr="00C85C68" w:rsidRDefault="00B36CB6" w:rsidP="00B36CB6">
            <w:pPr>
              <w:autoSpaceDE w:val="0"/>
              <w:autoSpaceDN w:val="0"/>
              <w:adjustRightInd w:val="0"/>
              <w:rPr>
                <w:rFonts w:ascii="Arial" w:hAnsi="Arial" w:cs="Arial"/>
                <w:bCs/>
                <w:color w:val="000000"/>
                <w:szCs w:val="22"/>
                <w:highlight w:val="green"/>
              </w:rPr>
            </w:pPr>
            <w:r w:rsidRPr="00C85C68">
              <w:rPr>
                <w:rFonts w:ascii="Arial" w:hAnsi="Arial" w:cs="Arial"/>
                <w:bCs/>
                <w:color w:val="000000"/>
                <w:szCs w:val="22"/>
              </w:rPr>
              <w:t>IMP (Drug) Allocation</w:t>
            </w:r>
          </w:p>
        </w:tc>
        <w:tc>
          <w:tcPr>
            <w:tcW w:w="3260" w:type="dxa"/>
          </w:tcPr>
          <w:p w14:paraId="30D5686E"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Fax or email allocation, according to Sponsor’s arrangements.</w:t>
            </w:r>
          </w:p>
          <w:p w14:paraId="06140A06" w14:textId="77777777" w:rsidR="00B36CB6" w:rsidRPr="00C85C68" w:rsidRDefault="00B36CB6" w:rsidP="00B36CB6">
            <w:pPr>
              <w:autoSpaceDE w:val="0"/>
              <w:autoSpaceDN w:val="0"/>
              <w:adjustRightInd w:val="0"/>
              <w:rPr>
                <w:rFonts w:ascii="Arial" w:hAnsi="Arial" w:cs="Arial"/>
                <w:bCs/>
                <w:color w:val="000000"/>
                <w:szCs w:val="22"/>
              </w:rPr>
            </w:pPr>
          </w:p>
        </w:tc>
        <w:tc>
          <w:tcPr>
            <w:tcW w:w="1843" w:type="dxa"/>
          </w:tcPr>
          <w:p w14:paraId="360241AC"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719168335"/>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3EB58159" w14:textId="0F9E3037" w:rsidR="00B36CB6" w:rsidRPr="00C85C68" w:rsidRDefault="004B6EBD" w:rsidP="00B36CB6">
            <w:pPr>
              <w:rPr>
                <w:rFonts w:ascii="Arial" w:hAnsi="Arial" w:cs="Arial"/>
                <w:szCs w:val="22"/>
              </w:rPr>
            </w:pPr>
            <w:sdt>
              <w:sdtPr>
                <w:rPr>
                  <w:rFonts w:ascii="Arial" w:hAnsi="Arial" w:cs="Arial"/>
                  <w:bCs/>
                  <w:color w:val="000000"/>
                  <w:szCs w:val="22"/>
                </w:rPr>
                <w:id w:val="1419678427"/>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(IVRS)</w:t>
            </w:r>
          </w:p>
        </w:tc>
        <w:tc>
          <w:tcPr>
            <w:tcW w:w="1843" w:type="dxa"/>
          </w:tcPr>
          <w:p w14:paraId="49D13549" w14:textId="04620063" w:rsidR="00B36CB6" w:rsidRPr="00C85C68" w:rsidRDefault="00B36CB6" w:rsidP="00B36CB6">
            <w:pPr>
              <w:rPr>
                <w:rFonts w:ascii="Arial" w:hAnsi="Arial" w:cs="Arial"/>
                <w:szCs w:val="22"/>
              </w:rPr>
            </w:pPr>
            <w:r w:rsidRPr="00C85C68">
              <w:rPr>
                <w:rFonts w:ascii="Arial" w:hAnsi="Arial" w:cs="Arial"/>
                <w:szCs w:val="22"/>
              </w:rPr>
              <w:t>Vendor IVRS system</w:t>
            </w:r>
          </w:p>
        </w:tc>
        <w:tc>
          <w:tcPr>
            <w:tcW w:w="2552" w:type="dxa"/>
          </w:tcPr>
          <w:p w14:paraId="79F618B1" w14:textId="05C77B5D" w:rsidR="00B36CB6" w:rsidRPr="00C85C68" w:rsidRDefault="00B36CB6" w:rsidP="00B36CB6">
            <w:pPr>
              <w:rPr>
                <w:rFonts w:ascii="Arial" w:hAnsi="Arial" w:cs="Arial"/>
                <w:szCs w:val="22"/>
              </w:rPr>
            </w:pPr>
            <w:r w:rsidRPr="00C85C68">
              <w:rPr>
                <w:rFonts w:ascii="Arial" w:hAnsi="Arial" w:cs="Arial"/>
                <w:szCs w:val="22"/>
              </w:rPr>
              <w:t>Patient Study Binder and PSF</w:t>
            </w:r>
          </w:p>
        </w:tc>
        <w:tc>
          <w:tcPr>
            <w:tcW w:w="3402" w:type="dxa"/>
          </w:tcPr>
          <w:p w14:paraId="711E4312" w14:textId="77777777" w:rsidR="00B36CB6" w:rsidRPr="00C85C68" w:rsidRDefault="00B36CB6" w:rsidP="00B36CB6">
            <w:pPr>
              <w:rPr>
                <w:rFonts w:ascii="Arial" w:hAnsi="Arial" w:cs="Arial"/>
                <w:szCs w:val="22"/>
              </w:rPr>
            </w:pPr>
            <w:r w:rsidRPr="00C85C68">
              <w:rPr>
                <w:rFonts w:ascii="Arial" w:hAnsi="Arial" w:cs="Arial"/>
                <w:szCs w:val="22"/>
              </w:rPr>
              <w:t>IVRS electronic notifications will be printed and filed.</w:t>
            </w:r>
          </w:p>
        </w:tc>
      </w:tr>
      <w:tr w:rsidR="00B36CB6" w:rsidRPr="00C85C68" w14:paraId="7EB9D795" w14:textId="77777777" w:rsidTr="00B36CB6">
        <w:tc>
          <w:tcPr>
            <w:tcW w:w="2410" w:type="dxa"/>
          </w:tcPr>
          <w:p w14:paraId="68BF1890" w14:textId="77777777" w:rsidR="00B36CB6" w:rsidRPr="00C85C68" w:rsidRDefault="00B36CB6" w:rsidP="00B36CB6">
            <w:pPr>
              <w:pStyle w:val="TableText"/>
              <w:rPr>
                <w:rFonts w:cs="Arial"/>
                <w:sz w:val="22"/>
                <w:highlight w:val="green"/>
              </w:rPr>
            </w:pPr>
            <w:r w:rsidRPr="00C85C68">
              <w:rPr>
                <w:rFonts w:cs="Arial"/>
                <w:sz w:val="22"/>
              </w:rPr>
              <w:t>IMP (Drug) Ordering</w:t>
            </w:r>
          </w:p>
        </w:tc>
        <w:tc>
          <w:tcPr>
            <w:tcW w:w="3260" w:type="dxa"/>
          </w:tcPr>
          <w:p w14:paraId="5064F86A" w14:textId="5B111118" w:rsidR="00B36CB6" w:rsidRPr="00C85C68" w:rsidRDefault="00B36CB6" w:rsidP="00B36CB6">
            <w:pPr>
              <w:pStyle w:val="TableText"/>
              <w:rPr>
                <w:rFonts w:cs="Arial"/>
                <w:sz w:val="22"/>
              </w:rPr>
            </w:pPr>
            <w:r w:rsidRPr="00C85C68">
              <w:rPr>
                <w:rFonts w:cs="Arial"/>
                <w:sz w:val="22"/>
              </w:rPr>
              <w:t xml:space="preserve">If paper: order form </w:t>
            </w:r>
          </w:p>
          <w:p w14:paraId="4C9ACFED" w14:textId="5717377A" w:rsidR="00B36CB6" w:rsidRPr="00C85C68" w:rsidRDefault="00B36CB6" w:rsidP="00B36CB6">
            <w:pPr>
              <w:pStyle w:val="TableText"/>
              <w:rPr>
                <w:rFonts w:cs="Arial"/>
                <w:sz w:val="22"/>
              </w:rPr>
            </w:pPr>
            <w:r w:rsidRPr="00C85C68">
              <w:rPr>
                <w:rFonts w:cs="Arial"/>
                <w:sz w:val="22"/>
              </w:rPr>
              <w:t xml:space="preserve">If electronic system: IVRS notification   </w:t>
            </w:r>
          </w:p>
        </w:tc>
        <w:tc>
          <w:tcPr>
            <w:tcW w:w="1843" w:type="dxa"/>
          </w:tcPr>
          <w:p w14:paraId="42AC6175" w14:textId="77777777" w:rsidR="00B36CB6" w:rsidRPr="00C85C68" w:rsidRDefault="004B6EBD" w:rsidP="00B36CB6">
            <w:pPr>
              <w:autoSpaceDE w:val="0"/>
              <w:autoSpaceDN w:val="0"/>
              <w:adjustRightInd w:val="0"/>
              <w:rPr>
                <w:rFonts w:ascii="Arial" w:hAnsi="Arial" w:cs="Arial"/>
                <w:bCs/>
                <w:color w:val="000000"/>
                <w:szCs w:val="22"/>
              </w:rPr>
            </w:pPr>
            <w:sdt>
              <w:sdtPr>
                <w:rPr>
                  <w:rFonts w:ascii="Arial" w:hAnsi="Arial" w:cs="Arial"/>
                  <w:bCs/>
                  <w:color w:val="000000"/>
                  <w:szCs w:val="22"/>
                </w:rPr>
                <w:id w:val="1494144030"/>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P </w:t>
            </w:r>
          </w:p>
          <w:p w14:paraId="53703767" w14:textId="6A23972C" w:rsidR="00B36CB6" w:rsidRPr="00C85C68" w:rsidRDefault="004B6EBD" w:rsidP="00B36CB6">
            <w:pPr>
              <w:rPr>
                <w:rFonts w:ascii="Arial" w:hAnsi="Arial" w:cs="Arial"/>
                <w:szCs w:val="22"/>
              </w:rPr>
            </w:pPr>
            <w:sdt>
              <w:sdtPr>
                <w:rPr>
                  <w:rFonts w:ascii="Arial" w:hAnsi="Arial" w:cs="Arial"/>
                  <w:bCs/>
                  <w:color w:val="000000"/>
                  <w:szCs w:val="22"/>
                </w:rPr>
                <w:id w:val="-469136210"/>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rPr>
                  <w:t>☐</w:t>
                </w:r>
              </w:sdtContent>
            </w:sdt>
            <w:r w:rsidR="00B36CB6" w:rsidRPr="00C85C68">
              <w:rPr>
                <w:rFonts w:ascii="Arial" w:hAnsi="Arial" w:cs="Arial"/>
                <w:bCs/>
                <w:color w:val="000000"/>
                <w:szCs w:val="22"/>
              </w:rPr>
              <w:t xml:space="preserve">  E (IVRS)</w:t>
            </w:r>
          </w:p>
        </w:tc>
        <w:tc>
          <w:tcPr>
            <w:tcW w:w="1843" w:type="dxa"/>
          </w:tcPr>
          <w:p w14:paraId="6A2793A2" w14:textId="543013B0" w:rsidR="00B36CB6" w:rsidRPr="00C85C68" w:rsidRDefault="00B36CB6" w:rsidP="00B36CB6">
            <w:pPr>
              <w:rPr>
                <w:rFonts w:ascii="Arial" w:hAnsi="Arial" w:cs="Arial"/>
                <w:szCs w:val="22"/>
              </w:rPr>
            </w:pPr>
            <w:r w:rsidRPr="00C85C68">
              <w:rPr>
                <w:rFonts w:ascii="Arial" w:hAnsi="Arial" w:cs="Arial"/>
                <w:szCs w:val="22"/>
              </w:rPr>
              <w:t>Vendor IVRS system</w:t>
            </w:r>
          </w:p>
        </w:tc>
        <w:tc>
          <w:tcPr>
            <w:tcW w:w="2552" w:type="dxa"/>
          </w:tcPr>
          <w:p w14:paraId="0B579435" w14:textId="38C9B18B" w:rsidR="00B36CB6" w:rsidRPr="00C85C68" w:rsidRDefault="00B36CB6" w:rsidP="00B36CB6">
            <w:pPr>
              <w:pStyle w:val="TableText"/>
              <w:rPr>
                <w:rFonts w:cs="Arial"/>
                <w:sz w:val="22"/>
              </w:rPr>
            </w:pPr>
            <w:r w:rsidRPr="00C85C68">
              <w:rPr>
                <w:rFonts w:cs="Arial"/>
                <w:sz w:val="22"/>
              </w:rPr>
              <w:t>PSF</w:t>
            </w:r>
          </w:p>
        </w:tc>
        <w:tc>
          <w:tcPr>
            <w:tcW w:w="3402" w:type="dxa"/>
          </w:tcPr>
          <w:p w14:paraId="39DD6D60" w14:textId="30B83882" w:rsidR="00B36CB6" w:rsidRPr="00C85C68" w:rsidRDefault="00B36CB6" w:rsidP="00B36CB6">
            <w:pPr>
              <w:pStyle w:val="TableText"/>
              <w:rPr>
                <w:rFonts w:cs="Arial"/>
                <w:sz w:val="22"/>
              </w:rPr>
            </w:pPr>
            <w:r w:rsidRPr="00C85C68">
              <w:rPr>
                <w:rFonts w:cs="Arial"/>
                <w:sz w:val="22"/>
              </w:rPr>
              <w:t>IVRS notifications will be printed and filed.</w:t>
            </w:r>
          </w:p>
        </w:tc>
      </w:tr>
      <w:tr w:rsidR="00B36CB6" w:rsidRPr="00C85C68" w14:paraId="5F90547A" w14:textId="77777777" w:rsidTr="00B36CB6">
        <w:tc>
          <w:tcPr>
            <w:tcW w:w="2410" w:type="dxa"/>
          </w:tcPr>
          <w:p w14:paraId="3A907BEB" w14:textId="77777777" w:rsidR="00B36CB6" w:rsidRPr="00C85C68" w:rsidRDefault="00B36CB6" w:rsidP="00B36CB6">
            <w:pPr>
              <w:pStyle w:val="TableText"/>
              <w:rPr>
                <w:rFonts w:cs="Arial"/>
                <w:sz w:val="22"/>
                <w:highlight w:val="green"/>
              </w:rPr>
            </w:pPr>
            <w:r w:rsidRPr="00C85C68">
              <w:rPr>
                <w:rFonts w:cs="Arial"/>
                <w:sz w:val="22"/>
              </w:rPr>
              <w:t>IMP (Drug) Preparation Records (IV only)</w:t>
            </w:r>
          </w:p>
        </w:tc>
        <w:tc>
          <w:tcPr>
            <w:tcW w:w="3260" w:type="dxa"/>
          </w:tcPr>
          <w:p w14:paraId="0B11151E" w14:textId="77777777" w:rsidR="00B36CB6" w:rsidRPr="00C85C68" w:rsidRDefault="00B36CB6" w:rsidP="00B36CB6">
            <w:pPr>
              <w:pStyle w:val="TableText"/>
              <w:rPr>
                <w:rFonts w:cs="Arial"/>
                <w:sz w:val="22"/>
              </w:rPr>
            </w:pPr>
            <w:r w:rsidRPr="00C85C68">
              <w:rPr>
                <w:rFonts w:cs="Arial"/>
                <w:sz w:val="22"/>
              </w:rPr>
              <w:t>ITHOS worksheets</w:t>
            </w:r>
          </w:p>
        </w:tc>
        <w:tc>
          <w:tcPr>
            <w:tcW w:w="1843" w:type="dxa"/>
          </w:tcPr>
          <w:p w14:paraId="0F9B1F1A" w14:textId="726B72BC"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2963DC38" w14:textId="130A5CE9"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7040C49" w14:textId="77777777" w:rsidR="00B36CB6" w:rsidRPr="00C85C68" w:rsidRDefault="00B36CB6" w:rsidP="00B36CB6">
            <w:pPr>
              <w:pStyle w:val="TableText"/>
              <w:rPr>
                <w:rFonts w:cs="Arial"/>
                <w:sz w:val="22"/>
              </w:rPr>
            </w:pPr>
            <w:r w:rsidRPr="00C85C68">
              <w:rPr>
                <w:rFonts w:cs="Arial"/>
                <w:sz w:val="22"/>
              </w:rPr>
              <w:t>Pharmacy Site File</w:t>
            </w:r>
          </w:p>
        </w:tc>
        <w:tc>
          <w:tcPr>
            <w:tcW w:w="3402" w:type="dxa"/>
          </w:tcPr>
          <w:p w14:paraId="71583258" w14:textId="77777777" w:rsidR="00B36CB6" w:rsidRPr="00C85C68" w:rsidRDefault="00B36CB6" w:rsidP="00B36CB6">
            <w:pPr>
              <w:pStyle w:val="TableText"/>
              <w:rPr>
                <w:rFonts w:cs="Arial"/>
                <w:sz w:val="22"/>
              </w:rPr>
            </w:pPr>
          </w:p>
        </w:tc>
      </w:tr>
      <w:tr w:rsidR="00B36CB6" w:rsidRPr="00C85C68" w14:paraId="10B00E76" w14:textId="77777777" w:rsidTr="00B36CB6">
        <w:tc>
          <w:tcPr>
            <w:tcW w:w="2410" w:type="dxa"/>
          </w:tcPr>
          <w:p w14:paraId="3F05A58F" w14:textId="77777777" w:rsidR="00B36CB6" w:rsidRPr="00C85C68" w:rsidRDefault="00B36CB6" w:rsidP="00B36CB6">
            <w:pPr>
              <w:pStyle w:val="TableText"/>
              <w:rPr>
                <w:rFonts w:cs="Arial"/>
                <w:sz w:val="22"/>
                <w:highlight w:val="green"/>
              </w:rPr>
            </w:pPr>
            <w:r w:rsidRPr="00C85C68">
              <w:rPr>
                <w:rFonts w:cs="Arial"/>
                <w:sz w:val="22"/>
              </w:rPr>
              <w:lastRenderedPageBreak/>
              <w:t>IMP / Drug Prescription Records</w:t>
            </w:r>
          </w:p>
        </w:tc>
        <w:tc>
          <w:tcPr>
            <w:tcW w:w="3260" w:type="dxa"/>
          </w:tcPr>
          <w:p w14:paraId="5053F8F0" w14:textId="77777777" w:rsidR="00B36CB6" w:rsidRPr="00C85C68" w:rsidRDefault="00B36CB6" w:rsidP="00B36CB6">
            <w:pPr>
              <w:pStyle w:val="TableText"/>
              <w:rPr>
                <w:rFonts w:cs="Arial"/>
                <w:sz w:val="22"/>
              </w:rPr>
            </w:pPr>
            <w:r w:rsidRPr="00C85C68">
              <w:rPr>
                <w:rFonts w:cs="Arial"/>
                <w:sz w:val="22"/>
              </w:rPr>
              <w:t>ARIA prescribing system</w:t>
            </w:r>
          </w:p>
        </w:tc>
        <w:tc>
          <w:tcPr>
            <w:tcW w:w="1843" w:type="dxa"/>
          </w:tcPr>
          <w:p w14:paraId="522D3399" w14:textId="1F1D8AE3" w:rsidR="00B36CB6" w:rsidRPr="00C85C68" w:rsidRDefault="00B36CB6" w:rsidP="00B36CB6">
            <w:pPr>
              <w:rPr>
                <w:rFonts w:ascii="Arial" w:hAnsi="Arial" w:cs="Arial"/>
                <w:szCs w:val="22"/>
              </w:rPr>
            </w:pPr>
            <w:r w:rsidRPr="00C85C68">
              <w:rPr>
                <w:rFonts w:ascii="Arial" w:hAnsi="Arial" w:cs="Arial"/>
                <w:bCs/>
                <w:color w:val="000000"/>
                <w:szCs w:val="22"/>
              </w:rPr>
              <w:t>E (CC)</w:t>
            </w:r>
          </w:p>
        </w:tc>
        <w:tc>
          <w:tcPr>
            <w:tcW w:w="1843" w:type="dxa"/>
          </w:tcPr>
          <w:p w14:paraId="408200C7" w14:textId="4D04F4B9" w:rsidR="00B36CB6" w:rsidRPr="00C85C68" w:rsidRDefault="00B36CB6" w:rsidP="00B36CB6">
            <w:pPr>
              <w:rPr>
                <w:rFonts w:ascii="Arial" w:hAnsi="Arial" w:cs="Arial"/>
                <w:szCs w:val="22"/>
              </w:rPr>
            </w:pPr>
            <w:r w:rsidRPr="00C85C68">
              <w:rPr>
                <w:rFonts w:ascii="Arial" w:hAnsi="Arial" w:cs="Arial"/>
                <w:szCs w:val="22"/>
              </w:rPr>
              <w:t>ARIA</w:t>
            </w:r>
          </w:p>
        </w:tc>
        <w:tc>
          <w:tcPr>
            <w:tcW w:w="2552" w:type="dxa"/>
          </w:tcPr>
          <w:p w14:paraId="5664BA38" w14:textId="66925986" w:rsidR="00B36CB6" w:rsidRPr="00C85C68" w:rsidRDefault="00B36CB6" w:rsidP="00B36CB6">
            <w:pPr>
              <w:pStyle w:val="TableText"/>
              <w:rPr>
                <w:rFonts w:cs="Arial"/>
                <w:sz w:val="22"/>
              </w:rPr>
            </w:pPr>
            <w:r w:rsidRPr="00C85C68">
              <w:rPr>
                <w:rFonts w:cs="Arial"/>
                <w:sz w:val="22"/>
              </w:rPr>
              <w:t>Patient Study Binder (IV</w:t>
            </w:r>
            <w:r w:rsidR="00E558E7" w:rsidRPr="00C85C68">
              <w:rPr>
                <w:rFonts w:cs="Arial"/>
                <w:sz w:val="22"/>
              </w:rPr>
              <w:t xml:space="preserve"> and oral</w:t>
            </w:r>
            <w:r w:rsidRPr="00C85C68">
              <w:rPr>
                <w:rFonts w:cs="Arial"/>
                <w:sz w:val="22"/>
              </w:rPr>
              <w:t>)</w:t>
            </w:r>
          </w:p>
          <w:p w14:paraId="7148CDB5" w14:textId="77777777" w:rsidR="00B36CB6" w:rsidRPr="00C85C68" w:rsidRDefault="00B36CB6" w:rsidP="00B36CB6">
            <w:pPr>
              <w:pStyle w:val="TableText"/>
              <w:rPr>
                <w:rFonts w:cs="Arial"/>
                <w:sz w:val="22"/>
              </w:rPr>
            </w:pPr>
            <w:r w:rsidRPr="00C85C68">
              <w:rPr>
                <w:rFonts w:cs="Arial"/>
                <w:sz w:val="22"/>
              </w:rPr>
              <w:t>Pharmacy Site File (oral only)</w:t>
            </w:r>
          </w:p>
        </w:tc>
        <w:tc>
          <w:tcPr>
            <w:tcW w:w="3402" w:type="dxa"/>
          </w:tcPr>
          <w:p w14:paraId="11089104" w14:textId="77777777" w:rsidR="00B36CB6" w:rsidRPr="00C85C68" w:rsidRDefault="00B36CB6" w:rsidP="00B36CB6">
            <w:pPr>
              <w:pStyle w:val="TableText"/>
              <w:rPr>
                <w:rFonts w:cs="Arial"/>
                <w:sz w:val="22"/>
              </w:rPr>
            </w:pPr>
          </w:p>
        </w:tc>
      </w:tr>
      <w:tr w:rsidR="00B36CB6" w:rsidRPr="00C85C68" w14:paraId="1C333146" w14:textId="77777777" w:rsidTr="00B36CB6">
        <w:tc>
          <w:tcPr>
            <w:tcW w:w="2410" w:type="dxa"/>
          </w:tcPr>
          <w:p w14:paraId="6808F78C" w14:textId="77777777" w:rsidR="00B36CB6" w:rsidRPr="00C85C68" w:rsidRDefault="00B36CB6" w:rsidP="00B36CB6">
            <w:pPr>
              <w:autoSpaceDE w:val="0"/>
              <w:autoSpaceDN w:val="0"/>
              <w:adjustRightInd w:val="0"/>
              <w:rPr>
                <w:rFonts w:ascii="Arial" w:hAnsi="Arial" w:cs="Arial"/>
                <w:bCs/>
                <w:color w:val="000000"/>
                <w:szCs w:val="22"/>
                <w:highlight w:val="green"/>
              </w:rPr>
            </w:pPr>
            <w:r w:rsidRPr="00C85C68">
              <w:rPr>
                <w:rFonts w:ascii="Arial" w:hAnsi="Arial" w:cs="Arial"/>
                <w:bCs/>
                <w:color w:val="000000"/>
                <w:szCs w:val="22"/>
              </w:rPr>
              <w:t>IMP (Drug) Accountability</w:t>
            </w:r>
          </w:p>
        </w:tc>
        <w:tc>
          <w:tcPr>
            <w:tcW w:w="3260" w:type="dxa"/>
          </w:tcPr>
          <w:p w14:paraId="1487BE18" w14:textId="77777777" w:rsidR="00B36CB6" w:rsidRPr="00C85C68" w:rsidRDefault="00B36CB6" w:rsidP="00B36CB6">
            <w:pPr>
              <w:autoSpaceDE w:val="0"/>
              <w:autoSpaceDN w:val="0"/>
              <w:adjustRightInd w:val="0"/>
              <w:rPr>
                <w:rFonts w:ascii="Arial" w:hAnsi="Arial" w:cs="Arial"/>
                <w:bCs/>
                <w:color w:val="000000"/>
                <w:szCs w:val="22"/>
              </w:rPr>
            </w:pPr>
            <w:r w:rsidRPr="00C85C68">
              <w:rPr>
                <w:rFonts w:ascii="Arial" w:hAnsi="Arial" w:cs="Arial"/>
                <w:bCs/>
                <w:color w:val="000000"/>
                <w:szCs w:val="22"/>
              </w:rPr>
              <w:t>Barts Accountability log</w:t>
            </w:r>
          </w:p>
        </w:tc>
        <w:tc>
          <w:tcPr>
            <w:tcW w:w="1843" w:type="dxa"/>
          </w:tcPr>
          <w:p w14:paraId="3A459A53" w14:textId="4B65F238" w:rsidR="00B36CB6" w:rsidRPr="00C85C68" w:rsidRDefault="00B36CB6" w:rsidP="00B36CB6">
            <w:pPr>
              <w:rPr>
                <w:rFonts w:ascii="Arial" w:hAnsi="Arial" w:cs="Arial"/>
                <w:szCs w:val="22"/>
              </w:rPr>
            </w:pPr>
            <w:r w:rsidRPr="00C85C68">
              <w:rPr>
                <w:rFonts w:ascii="Arial" w:hAnsi="Arial" w:cs="Arial"/>
                <w:bCs/>
                <w:color w:val="000000"/>
                <w:szCs w:val="22"/>
              </w:rPr>
              <w:t>P</w:t>
            </w:r>
          </w:p>
        </w:tc>
        <w:tc>
          <w:tcPr>
            <w:tcW w:w="1843" w:type="dxa"/>
          </w:tcPr>
          <w:p w14:paraId="36946DC5" w14:textId="2B215EFB" w:rsidR="00B36CB6" w:rsidRPr="00C85C68" w:rsidRDefault="00B36CB6" w:rsidP="00B36CB6">
            <w:pPr>
              <w:rPr>
                <w:rFonts w:ascii="Arial" w:hAnsi="Arial" w:cs="Arial"/>
                <w:szCs w:val="22"/>
              </w:rPr>
            </w:pPr>
            <w:r w:rsidRPr="00C85C68">
              <w:rPr>
                <w:rFonts w:ascii="Arial" w:hAnsi="Arial" w:cs="Arial"/>
                <w:szCs w:val="22"/>
              </w:rPr>
              <w:t>N/A</w:t>
            </w:r>
          </w:p>
        </w:tc>
        <w:tc>
          <w:tcPr>
            <w:tcW w:w="2552" w:type="dxa"/>
          </w:tcPr>
          <w:p w14:paraId="7743EA3E" w14:textId="77777777" w:rsidR="00B36CB6" w:rsidRPr="00C85C68" w:rsidRDefault="00B36CB6" w:rsidP="00B36CB6">
            <w:pPr>
              <w:rPr>
                <w:rFonts w:ascii="Arial" w:hAnsi="Arial" w:cs="Arial"/>
                <w:szCs w:val="22"/>
              </w:rPr>
            </w:pPr>
            <w:r w:rsidRPr="00C85C68">
              <w:rPr>
                <w:rFonts w:ascii="Arial" w:hAnsi="Arial" w:cs="Arial"/>
                <w:szCs w:val="22"/>
              </w:rPr>
              <w:t xml:space="preserve">Pharmacy Site File </w:t>
            </w:r>
          </w:p>
        </w:tc>
        <w:tc>
          <w:tcPr>
            <w:tcW w:w="3402" w:type="dxa"/>
          </w:tcPr>
          <w:p w14:paraId="037E37E6" w14:textId="77777777" w:rsidR="00B36CB6" w:rsidRPr="00C85C68" w:rsidRDefault="00B36CB6" w:rsidP="00B36CB6">
            <w:pPr>
              <w:rPr>
                <w:rFonts w:ascii="Arial" w:hAnsi="Arial" w:cs="Arial"/>
                <w:szCs w:val="22"/>
              </w:rPr>
            </w:pPr>
          </w:p>
        </w:tc>
      </w:tr>
      <w:tr w:rsidR="00B36CB6" w:rsidRPr="00C85C68" w14:paraId="76252E94" w14:textId="77777777" w:rsidTr="00B36CB6">
        <w:tc>
          <w:tcPr>
            <w:tcW w:w="2410" w:type="dxa"/>
          </w:tcPr>
          <w:p w14:paraId="03B18AC6" w14:textId="77777777"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IMP Storage- temperature monitoring system</w:t>
            </w:r>
          </w:p>
        </w:tc>
        <w:tc>
          <w:tcPr>
            <w:tcW w:w="3260" w:type="dxa"/>
          </w:tcPr>
          <w:p w14:paraId="351E4AB8" w14:textId="77777777"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IV: Electronic (EMS system)</w:t>
            </w:r>
          </w:p>
          <w:p w14:paraId="66253FC5" w14:textId="77777777" w:rsidR="00B36CB6" w:rsidRPr="00C85C68" w:rsidRDefault="00B36CB6" w:rsidP="00B36CB6">
            <w:pPr>
              <w:rPr>
                <w:rFonts w:ascii="Arial" w:hAnsi="Arial" w:cs="Arial"/>
                <w:snapToGrid w:val="0"/>
                <w:szCs w:val="22"/>
                <w:lang w:eastAsia="en-US"/>
              </w:rPr>
            </w:pPr>
            <w:r w:rsidRPr="00C85C68">
              <w:rPr>
                <w:rFonts w:ascii="Arial" w:hAnsi="Arial" w:cs="Arial"/>
                <w:snapToGrid w:val="0"/>
                <w:szCs w:val="22"/>
                <w:lang w:eastAsia="en-US"/>
              </w:rPr>
              <w:t>Oral: Manual monitoring (Min/Max)</w:t>
            </w:r>
          </w:p>
          <w:p w14:paraId="3E0C5AFB" w14:textId="77777777" w:rsidR="00B36CB6" w:rsidRPr="00C85C68" w:rsidRDefault="00B36CB6" w:rsidP="00B36CB6">
            <w:pPr>
              <w:rPr>
                <w:rFonts w:ascii="Arial" w:hAnsi="Arial" w:cs="Arial"/>
                <w:snapToGrid w:val="0"/>
                <w:szCs w:val="22"/>
                <w:lang w:eastAsia="en-US"/>
              </w:rPr>
            </w:pPr>
          </w:p>
        </w:tc>
        <w:tc>
          <w:tcPr>
            <w:tcW w:w="1843" w:type="dxa"/>
          </w:tcPr>
          <w:p w14:paraId="210A1A53" w14:textId="77777777" w:rsidR="00B36CB6" w:rsidRPr="00C85C68" w:rsidRDefault="004B6EBD" w:rsidP="00B36CB6">
            <w:pPr>
              <w:autoSpaceDE w:val="0"/>
              <w:autoSpaceDN w:val="0"/>
              <w:adjustRightInd w:val="0"/>
              <w:rPr>
                <w:rFonts w:ascii="Arial" w:hAnsi="Arial" w:cs="Arial"/>
                <w:bCs/>
                <w:color w:val="000000"/>
                <w:szCs w:val="22"/>
                <w:lang w:val="es-ES"/>
              </w:rPr>
            </w:pPr>
            <w:sdt>
              <w:sdtPr>
                <w:rPr>
                  <w:rFonts w:ascii="Arial" w:hAnsi="Arial" w:cs="Arial"/>
                  <w:bCs/>
                  <w:color w:val="000000"/>
                  <w:szCs w:val="22"/>
                  <w:lang w:val="es-ES"/>
                </w:rPr>
                <w:id w:val="838206973"/>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es-ES"/>
                  </w:rPr>
                  <w:t>☐</w:t>
                </w:r>
              </w:sdtContent>
            </w:sdt>
            <w:r w:rsidR="00B36CB6" w:rsidRPr="00C85C68">
              <w:rPr>
                <w:rFonts w:ascii="Arial" w:hAnsi="Arial" w:cs="Arial"/>
                <w:bCs/>
                <w:color w:val="000000"/>
                <w:szCs w:val="22"/>
                <w:lang w:val="es-ES"/>
              </w:rPr>
              <w:t xml:space="preserve"> P (oral IMP)</w:t>
            </w:r>
          </w:p>
          <w:p w14:paraId="3EFD6085" w14:textId="1BA09CAD" w:rsidR="00B36CB6" w:rsidRPr="00C85C68" w:rsidRDefault="004B6EBD" w:rsidP="00B36CB6">
            <w:pPr>
              <w:rPr>
                <w:rFonts w:ascii="Arial" w:hAnsi="Arial" w:cs="Arial"/>
                <w:szCs w:val="22"/>
                <w:lang w:val="es-ES"/>
              </w:rPr>
            </w:pPr>
            <w:sdt>
              <w:sdtPr>
                <w:rPr>
                  <w:rFonts w:ascii="Arial" w:hAnsi="Arial" w:cs="Arial"/>
                  <w:bCs/>
                  <w:color w:val="000000"/>
                  <w:szCs w:val="22"/>
                  <w:lang w:val="es-ES"/>
                </w:rPr>
                <w:id w:val="-114598676"/>
                <w14:checkbox>
                  <w14:checked w14:val="0"/>
                  <w14:checkedState w14:val="2612" w14:font="MS Gothic"/>
                  <w14:uncheckedState w14:val="2610" w14:font="MS Gothic"/>
                </w14:checkbox>
              </w:sdtPr>
              <w:sdtEndPr/>
              <w:sdtContent>
                <w:r w:rsidR="00B36CB6" w:rsidRPr="00C85C68">
                  <w:rPr>
                    <w:rFonts w:ascii="Segoe UI Symbol" w:eastAsia="MS Gothic" w:hAnsi="Segoe UI Symbol" w:cs="Segoe UI Symbol"/>
                    <w:bCs/>
                    <w:color w:val="000000"/>
                    <w:szCs w:val="22"/>
                    <w:lang w:val="es-ES"/>
                  </w:rPr>
                  <w:t>☐</w:t>
                </w:r>
              </w:sdtContent>
            </w:sdt>
            <w:r w:rsidR="00B36CB6" w:rsidRPr="00C85C68">
              <w:rPr>
                <w:rFonts w:ascii="Arial" w:hAnsi="Arial" w:cs="Arial"/>
                <w:bCs/>
                <w:color w:val="000000"/>
                <w:szCs w:val="22"/>
                <w:lang w:val="es-ES"/>
              </w:rPr>
              <w:t xml:space="preserve"> E (IV IMP)</w:t>
            </w:r>
          </w:p>
        </w:tc>
        <w:tc>
          <w:tcPr>
            <w:tcW w:w="1843" w:type="dxa"/>
          </w:tcPr>
          <w:p w14:paraId="7B0B3708" w14:textId="1B3E4583" w:rsidR="00B36CB6" w:rsidRPr="00C85C68" w:rsidRDefault="00B36CB6" w:rsidP="00B36CB6">
            <w:pPr>
              <w:rPr>
                <w:rFonts w:ascii="Arial" w:hAnsi="Arial" w:cs="Arial"/>
                <w:szCs w:val="22"/>
              </w:rPr>
            </w:pPr>
            <w:r w:rsidRPr="00C85C68">
              <w:rPr>
                <w:rFonts w:ascii="Arial" w:hAnsi="Arial" w:cs="Arial"/>
                <w:szCs w:val="22"/>
              </w:rPr>
              <w:t>IV only: Pharmagraph</w:t>
            </w:r>
          </w:p>
        </w:tc>
        <w:tc>
          <w:tcPr>
            <w:tcW w:w="2552" w:type="dxa"/>
          </w:tcPr>
          <w:p w14:paraId="784B24AA" w14:textId="3DE8BADA" w:rsidR="00B36CB6" w:rsidRPr="00C85C68" w:rsidRDefault="00B36CB6" w:rsidP="00B36CB6">
            <w:pPr>
              <w:rPr>
                <w:rFonts w:ascii="Arial" w:hAnsi="Arial" w:cs="Arial"/>
                <w:szCs w:val="22"/>
              </w:rPr>
            </w:pPr>
            <w:r w:rsidRPr="00C85C68">
              <w:rPr>
                <w:rFonts w:ascii="Arial" w:hAnsi="Arial" w:cs="Arial"/>
                <w:snapToGrid w:val="0"/>
                <w:szCs w:val="22"/>
                <w:lang w:eastAsia="en-US"/>
              </w:rPr>
              <w:t>All temperature records are stored centrally in pharmacy with a NTF in PSF</w:t>
            </w:r>
          </w:p>
        </w:tc>
        <w:tc>
          <w:tcPr>
            <w:tcW w:w="3402" w:type="dxa"/>
          </w:tcPr>
          <w:p w14:paraId="75CA8A36" w14:textId="77777777" w:rsidR="00B36CB6" w:rsidRPr="00C85C68" w:rsidRDefault="00B36CB6" w:rsidP="00B36CB6">
            <w:pPr>
              <w:rPr>
                <w:rFonts w:ascii="Arial" w:hAnsi="Arial" w:cs="Arial"/>
                <w:snapToGrid w:val="0"/>
                <w:szCs w:val="22"/>
                <w:lang w:eastAsia="en-US"/>
              </w:rPr>
            </w:pPr>
          </w:p>
        </w:tc>
      </w:tr>
    </w:tbl>
    <w:p w14:paraId="360A694B" w14:textId="5C211A47" w:rsidR="00132593" w:rsidRPr="00C85C68" w:rsidRDefault="00132593">
      <w:pPr>
        <w:rPr>
          <w:rFonts w:ascii="Arial" w:hAnsi="Arial" w:cs="Arial"/>
          <w:szCs w:val="22"/>
        </w:rPr>
      </w:pPr>
    </w:p>
    <w:p w14:paraId="7CFA0F79" w14:textId="7905B783" w:rsidR="00132593" w:rsidRPr="00C85C68" w:rsidRDefault="00132593">
      <w:pPr>
        <w:rPr>
          <w:rFonts w:ascii="Arial" w:hAnsi="Arial" w:cs="Arial"/>
          <w:b/>
          <w:szCs w:val="22"/>
        </w:rPr>
      </w:pPr>
      <w:r w:rsidRPr="00C85C68">
        <w:rPr>
          <w:rFonts w:ascii="Arial" w:hAnsi="Arial" w:cs="Arial"/>
          <w:b/>
          <w:szCs w:val="22"/>
        </w:rPr>
        <w:t>Where sections on SDWs are left blank because the required information has been captured in another location (e.g Patient notes or electronic system) the section will refer to the source document and this must be made available, but transcription is not allowed.</w:t>
      </w:r>
    </w:p>
    <w:p w14:paraId="3EC09812" w14:textId="77777777" w:rsidR="00F72A8B" w:rsidRPr="00C85C68" w:rsidRDefault="00F72A8B">
      <w:pPr>
        <w:rPr>
          <w:rFonts w:ascii="Arial" w:hAnsi="Arial" w:cs="Arial"/>
          <w:b/>
          <w:szCs w:val="22"/>
        </w:rPr>
      </w:pPr>
    </w:p>
    <w:p w14:paraId="38B6B8CD" w14:textId="54DC5DF3" w:rsidR="00F72A8B" w:rsidRPr="00C85C68" w:rsidRDefault="00F72A8B">
      <w:pPr>
        <w:rPr>
          <w:rFonts w:ascii="Arial" w:hAnsi="Arial" w:cs="Arial"/>
          <w:szCs w:val="22"/>
          <w:u w:val="single"/>
        </w:rPr>
      </w:pPr>
      <w:r w:rsidRPr="00C85C68">
        <w:rPr>
          <w:rFonts w:ascii="Arial" w:hAnsi="Arial" w:cs="Arial"/>
          <w:szCs w:val="22"/>
          <w:u w:val="single"/>
        </w:rPr>
        <w:t>Additional comments:</w:t>
      </w:r>
    </w:p>
    <w:p w14:paraId="7D96B936" w14:textId="77777777" w:rsidR="00F72A8B" w:rsidRPr="00C85C68" w:rsidRDefault="00F72A8B">
      <w:pPr>
        <w:rPr>
          <w:rFonts w:ascii="Arial" w:hAnsi="Arial" w:cs="Arial"/>
          <w:b/>
          <w:szCs w:val="22"/>
        </w:rPr>
      </w:pPr>
    </w:p>
    <w:p w14:paraId="1A4C422F" w14:textId="4EB6F1B5" w:rsidR="00F72A8B" w:rsidRPr="00C85C68" w:rsidRDefault="00F72A8B">
      <w:pPr>
        <w:rPr>
          <w:rFonts w:ascii="Arial" w:hAnsi="Arial" w:cs="Arial"/>
          <w:b/>
          <w:szCs w:val="22"/>
        </w:rPr>
      </w:pPr>
    </w:p>
    <w:p w14:paraId="5B639295" w14:textId="15FB3234" w:rsidR="001824DF" w:rsidRPr="00C85C68" w:rsidRDefault="001824DF">
      <w:pPr>
        <w:rPr>
          <w:rFonts w:ascii="Arial" w:hAnsi="Arial" w:cs="Arial"/>
          <w:b/>
          <w:szCs w:val="22"/>
        </w:rPr>
      </w:pPr>
    </w:p>
    <w:p w14:paraId="60C1A0B9" w14:textId="7F3FBD02" w:rsidR="001824DF" w:rsidRPr="00C85C68" w:rsidRDefault="001824DF">
      <w:pPr>
        <w:rPr>
          <w:rFonts w:ascii="Arial" w:hAnsi="Arial" w:cs="Arial"/>
          <w:b/>
          <w:szCs w:val="22"/>
        </w:rPr>
      </w:pPr>
    </w:p>
    <w:p w14:paraId="4B42F3D5" w14:textId="629100D4" w:rsidR="001824DF" w:rsidRPr="00C85C68" w:rsidRDefault="001824DF">
      <w:pPr>
        <w:rPr>
          <w:rFonts w:ascii="Arial" w:hAnsi="Arial" w:cs="Arial"/>
          <w:b/>
          <w:szCs w:val="22"/>
        </w:rPr>
      </w:pPr>
    </w:p>
    <w:p w14:paraId="6FD9A5AC" w14:textId="0BB59D77" w:rsidR="001824DF" w:rsidRPr="00C85C68" w:rsidRDefault="001824DF">
      <w:pPr>
        <w:rPr>
          <w:rFonts w:ascii="Arial" w:hAnsi="Arial" w:cs="Arial"/>
          <w:b/>
          <w:szCs w:val="22"/>
        </w:rPr>
      </w:pPr>
    </w:p>
    <w:p w14:paraId="516699F3" w14:textId="682CD033" w:rsidR="001824DF" w:rsidRPr="00C85C68" w:rsidRDefault="001824DF">
      <w:pPr>
        <w:rPr>
          <w:rFonts w:ascii="Arial" w:hAnsi="Arial" w:cs="Arial"/>
          <w:b/>
          <w:szCs w:val="22"/>
        </w:rPr>
      </w:pPr>
    </w:p>
    <w:p w14:paraId="1A3C14F6" w14:textId="77777777" w:rsidR="001824DF" w:rsidRPr="00C85C68" w:rsidRDefault="001824DF">
      <w:pPr>
        <w:rPr>
          <w:rFonts w:ascii="Arial" w:hAnsi="Arial" w:cs="Arial"/>
          <w:b/>
          <w:szCs w:val="22"/>
        </w:rPr>
      </w:pPr>
    </w:p>
    <w:p w14:paraId="7A93B866" w14:textId="77777777" w:rsidR="00F72A8B" w:rsidRPr="00C85C68" w:rsidRDefault="00F72A8B">
      <w:pPr>
        <w:rPr>
          <w:rFonts w:ascii="Arial" w:hAnsi="Arial" w:cs="Arial"/>
          <w:b/>
          <w:szCs w:val="22"/>
        </w:rPr>
      </w:pPr>
    </w:p>
    <w:p w14:paraId="36B3C135" w14:textId="77777777" w:rsidR="00426947" w:rsidRPr="00C85C68" w:rsidRDefault="00426947" w:rsidP="0099004B">
      <w:pPr>
        <w:pStyle w:val="Heading1"/>
        <w:ind w:hanging="567"/>
        <w:rPr>
          <w:rFonts w:cs="Arial"/>
          <w:sz w:val="22"/>
          <w:szCs w:val="22"/>
        </w:rPr>
      </w:pPr>
      <w:r w:rsidRPr="00C85C68">
        <w:rPr>
          <w:rFonts w:cs="Arial"/>
          <w:sz w:val="22"/>
          <w:szCs w:val="22"/>
        </w:rPr>
        <w:lastRenderedPageBreak/>
        <w:t>List of Electronic Systems:</w:t>
      </w:r>
    </w:p>
    <w:tbl>
      <w:tblPr>
        <w:tblStyle w:val="TableGrid"/>
        <w:tblW w:w="15168" w:type="dxa"/>
        <w:tblInd w:w="-572" w:type="dxa"/>
        <w:tblLayout w:type="fixed"/>
        <w:tblLook w:val="04A0" w:firstRow="1" w:lastRow="0" w:firstColumn="1" w:lastColumn="0" w:noHBand="0" w:noVBand="1"/>
      </w:tblPr>
      <w:tblGrid>
        <w:gridCol w:w="3792"/>
        <w:gridCol w:w="3792"/>
        <w:gridCol w:w="3792"/>
        <w:gridCol w:w="3792"/>
      </w:tblGrid>
      <w:tr w:rsidR="00FC52A5" w:rsidRPr="00C85C68" w14:paraId="79856E0D" w14:textId="77777777" w:rsidTr="00FC75A4">
        <w:trPr>
          <w:tblHeader/>
        </w:trPr>
        <w:tc>
          <w:tcPr>
            <w:tcW w:w="3792" w:type="dxa"/>
            <w:shd w:val="clear" w:color="auto" w:fill="D9D9D9" w:themeFill="background1" w:themeFillShade="D9"/>
          </w:tcPr>
          <w:p w14:paraId="2907E4CC" w14:textId="77777777" w:rsidR="00FC52A5" w:rsidRPr="00C85C68" w:rsidRDefault="00FC52A5" w:rsidP="00466A43">
            <w:pPr>
              <w:rPr>
                <w:rFonts w:ascii="Arial" w:hAnsi="Arial" w:cs="Arial"/>
                <w:b/>
                <w:szCs w:val="22"/>
              </w:rPr>
            </w:pPr>
            <w:r w:rsidRPr="00C85C68">
              <w:rPr>
                <w:rFonts w:ascii="Arial" w:hAnsi="Arial" w:cs="Arial"/>
                <w:b/>
                <w:szCs w:val="22"/>
              </w:rPr>
              <w:t>System</w:t>
            </w:r>
          </w:p>
        </w:tc>
        <w:tc>
          <w:tcPr>
            <w:tcW w:w="3792" w:type="dxa"/>
            <w:shd w:val="clear" w:color="auto" w:fill="D9D9D9" w:themeFill="background1" w:themeFillShade="D9"/>
          </w:tcPr>
          <w:p w14:paraId="2EE13815" w14:textId="77777777" w:rsidR="00FC52A5" w:rsidRPr="00C85C68" w:rsidRDefault="00FC52A5" w:rsidP="00466A43">
            <w:pPr>
              <w:rPr>
                <w:rFonts w:ascii="Arial" w:hAnsi="Arial" w:cs="Arial"/>
                <w:b/>
                <w:szCs w:val="22"/>
              </w:rPr>
            </w:pPr>
            <w:r w:rsidRPr="00C85C68">
              <w:rPr>
                <w:rFonts w:ascii="Arial" w:hAnsi="Arial" w:cs="Arial"/>
                <w:b/>
                <w:szCs w:val="22"/>
              </w:rPr>
              <w:t>Data held</w:t>
            </w:r>
          </w:p>
        </w:tc>
        <w:tc>
          <w:tcPr>
            <w:tcW w:w="3792" w:type="dxa"/>
            <w:shd w:val="clear" w:color="auto" w:fill="D9D9D9" w:themeFill="background1" w:themeFillShade="D9"/>
          </w:tcPr>
          <w:p w14:paraId="11314C88" w14:textId="77777777" w:rsidR="00FC52A5" w:rsidRPr="00C85C68" w:rsidRDefault="00FC52A5" w:rsidP="00466A43">
            <w:pPr>
              <w:rPr>
                <w:rFonts w:ascii="Arial" w:hAnsi="Arial" w:cs="Arial"/>
                <w:b/>
                <w:szCs w:val="22"/>
              </w:rPr>
            </w:pPr>
            <w:r w:rsidRPr="00C85C68">
              <w:rPr>
                <w:rFonts w:ascii="Arial" w:hAnsi="Arial" w:cs="Arial"/>
                <w:b/>
                <w:szCs w:val="22"/>
              </w:rPr>
              <w:t>Maintained by</w:t>
            </w:r>
          </w:p>
        </w:tc>
        <w:tc>
          <w:tcPr>
            <w:tcW w:w="3792" w:type="dxa"/>
            <w:shd w:val="clear" w:color="auto" w:fill="D9D9D9" w:themeFill="background1" w:themeFillShade="D9"/>
          </w:tcPr>
          <w:p w14:paraId="2B51BB26" w14:textId="77777777" w:rsidR="00FC52A5" w:rsidRPr="00C85C68" w:rsidRDefault="000E21A4" w:rsidP="00466A43">
            <w:pPr>
              <w:rPr>
                <w:rFonts w:ascii="Arial" w:hAnsi="Arial" w:cs="Arial"/>
                <w:b/>
                <w:szCs w:val="22"/>
              </w:rPr>
            </w:pPr>
            <w:r w:rsidRPr="00C85C68">
              <w:rPr>
                <w:rFonts w:ascii="Arial" w:hAnsi="Arial" w:cs="Arial"/>
                <w:b/>
                <w:szCs w:val="22"/>
              </w:rPr>
              <w:t>Access</w:t>
            </w:r>
          </w:p>
        </w:tc>
      </w:tr>
      <w:tr w:rsidR="00FC52A5" w:rsidRPr="00C85C68" w14:paraId="690EBB7A" w14:textId="77777777" w:rsidTr="00FC75A4">
        <w:tc>
          <w:tcPr>
            <w:tcW w:w="3792" w:type="dxa"/>
          </w:tcPr>
          <w:p w14:paraId="0EDBF358" w14:textId="37C58ED3" w:rsidR="00FC52A5" w:rsidRPr="00C85C68" w:rsidRDefault="00FC52A5" w:rsidP="00466A43">
            <w:pPr>
              <w:pStyle w:val="TableText"/>
              <w:rPr>
                <w:rFonts w:cs="Arial"/>
                <w:sz w:val="22"/>
              </w:rPr>
            </w:pPr>
            <w:r w:rsidRPr="00C85C68">
              <w:rPr>
                <w:rFonts w:cs="Arial"/>
                <w:sz w:val="22"/>
              </w:rPr>
              <w:t>CRS</w:t>
            </w:r>
          </w:p>
        </w:tc>
        <w:tc>
          <w:tcPr>
            <w:tcW w:w="3792" w:type="dxa"/>
          </w:tcPr>
          <w:p w14:paraId="27132BF2" w14:textId="77777777" w:rsidR="00FC52A5"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Lab results</w:t>
            </w:r>
          </w:p>
          <w:p w14:paraId="2589A680"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Scan results</w:t>
            </w:r>
          </w:p>
          <w:p w14:paraId="2CC55032"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Histology reports</w:t>
            </w:r>
          </w:p>
          <w:p w14:paraId="28A263E2"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In patient documentation</w:t>
            </w:r>
          </w:p>
          <w:p w14:paraId="78DEA725"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Patients personal information</w:t>
            </w:r>
          </w:p>
          <w:p w14:paraId="10BF32AD" w14:textId="77777777" w:rsidR="00CE7700" w:rsidRPr="00C85C68" w:rsidRDefault="00CE7700" w:rsidP="00466A43">
            <w:pPr>
              <w:pStyle w:val="ListParagraph"/>
              <w:numPr>
                <w:ilvl w:val="0"/>
                <w:numId w:val="10"/>
              </w:numPr>
              <w:rPr>
                <w:rFonts w:ascii="Arial" w:hAnsi="Arial" w:cs="Arial"/>
                <w:szCs w:val="22"/>
              </w:rPr>
            </w:pPr>
            <w:r w:rsidRPr="00C85C68">
              <w:rPr>
                <w:rFonts w:ascii="Arial" w:hAnsi="Arial" w:cs="Arial"/>
                <w:szCs w:val="22"/>
              </w:rPr>
              <w:t>Appointments / dates / times</w:t>
            </w:r>
          </w:p>
        </w:tc>
        <w:tc>
          <w:tcPr>
            <w:tcW w:w="3792" w:type="dxa"/>
          </w:tcPr>
          <w:p w14:paraId="1207D09F"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50DB18F6" w14:textId="40360C2D" w:rsidR="00FC52A5" w:rsidRPr="00C85C68" w:rsidRDefault="00B36CB6" w:rsidP="00D65E36">
            <w:pPr>
              <w:pStyle w:val="TableText"/>
              <w:numPr>
                <w:ilvl w:val="0"/>
                <w:numId w:val="11"/>
              </w:numPr>
              <w:rPr>
                <w:rFonts w:cs="Arial"/>
                <w:sz w:val="22"/>
              </w:rPr>
            </w:pPr>
            <w:r w:rsidRPr="00C85C68">
              <w:rPr>
                <w:rFonts w:cs="Arial"/>
                <w:sz w:val="22"/>
              </w:rPr>
              <w:t>Smart card required to access</w:t>
            </w:r>
          </w:p>
          <w:p w14:paraId="00596DDD" w14:textId="77777777" w:rsidR="000E21A4" w:rsidRPr="00C85C68" w:rsidRDefault="00CE7700" w:rsidP="00D65E36">
            <w:pPr>
              <w:pStyle w:val="TableText"/>
              <w:numPr>
                <w:ilvl w:val="0"/>
                <w:numId w:val="11"/>
              </w:numPr>
              <w:rPr>
                <w:rFonts w:cs="Arial"/>
                <w:sz w:val="22"/>
              </w:rPr>
            </w:pPr>
            <w:r w:rsidRPr="00C85C68">
              <w:rPr>
                <w:rFonts w:cs="Arial"/>
                <w:sz w:val="22"/>
              </w:rPr>
              <w:t>Training but n</w:t>
            </w:r>
            <w:r w:rsidR="000E21A4" w:rsidRPr="00C85C68">
              <w:rPr>
                <w:rFonts w:cs="Arial"/>
                <w:sz w:val="22"/>
              </w:rPr>
              <w:t>o certificate</w:t>
            </w:r>
          </w:p>
          <w:p w14:paraId="201F3A5D" w14:textId="070A6BE7" w:rsidR="00CE7700" w:rsidRPr="00C85C68" w:rsidRDefault="000E21A4" w:rsidP="004142E1">
            <w:pPr>
              <w:pStyle w:val="TableText"/>
              <w:numPr>
                <w:ilvl w:val="0"/>
                <w:numId w:val="11"/>
              </w:numPr>
              <w:rPr>
                <w:rFonts w:cs="Arial"/>
                <w:sz w:val="22"/>
              </w:rPr>
            </w:pPr>
            <w:r w:rsidRPr="00C85C68">
              <w:rPr>
                <w:rFonts w:cs="Arial"/>
                <w:sz w:val="22"/>
              </w:rPr>
              <w:t>Data change w</w:t>
            </w:r>
            <w:r w:rsidR="00CE7700" w:rsidRPr="00C85C68">
              <w:rPr>
                <w:rFonts w:cs="Arial"/>
                <w:sz w:val="22"/>
              </w:rPr>
              <w:t>ith audit trail</w:t>
            </w:r>
          </w:p>
        </w:tc>
      </w:tr>
      <w:tr w:rsidR="00FC52A5" w:rsidRPr="00C85C68" w14:paraId="774E3950" w14:textId="77777777" w:rsidTr="00FC75A4">
        <w:tc>
          <w:tcPr>
            <w:tcW w:w="3792" w:type="dxa"/>
          </w:tcPr>
          <w:p w14:paraId="7B04AA67" w14:textId="3DFCEDE7" w:rsidR="00CE7700" w:rsidRPr="00C85C68" w:rsidRDefault="00FC52A5" w:rsidP="00FC75A4">
            <w:pPr>
              <w:pStyle w:val="TableText"/>
              <w:rPr>
                <w:rFonts w:cs="Arial"/>
                <w:sz w:val="22"/>
              </w:rPr>
            </w:pPr>
            <w:r w:rsidRPr="00C85C68">
              <w:rPr>
                <w:rFonts w:cs="Arial"/>
                <w:sz w:val="22"/>
              </w:rPr>
              <w:t>EPR</w:t>
            </w:r>
          </w:p>
        </w:tc>
        <w:tc>
          <w:tcPr>
            <w:tcW w:w="3792" w:type="dxa"/>
          </w:tcPr>
          <w:p w14:paraId="7D0A1EBC" w14:textId="6B5E18AB" w:rsidR="00FC52A5" w:rsidRPr="00C85C68" w:rsidRDefault="00CD063D" w:rsidP="00D5403B">
            <w:pPr>
              <w:pStyle w:val="ListParagraph"/>
              <w:numPr>
                <w:ilvl w:val="0"/>
                <w:numId w:val="10"/>
              </w:numPr>
              <w:rPr>
                <w:rFonts w:ascii="Arial" w:hAnsi="Arial" w:cs="Arial"/>
                <w:szCs w:val="22"/>
              </w:rPr>
            </w:pPr>
            <w:r w:rsidRPr="00C85C68">
              <w:rPr>
                <w:rFonts w:ascii="Arial" w:hAnsi="Arial" w:cs="Arial"/>
                <w:szCs w:val="22"/>
              </w:rPr>
              <w:t>Clinic letters</w:t>
            </w:r>
          </w:p>
          <w:p w14:paraId="084A131A"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Referral notes</w:t>
            </w:r>
          </w:p>
          <w:p w14:paraId="1CCB8937" w14:textId="77777777" w:rsidR="00CE7700"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Consultation notes</w:t>
            </w:r>
          </w:p>
          <w:p w14:paraId="475BC25F" w14:textId="6C6779A0" w:rsidR="00B36CB6" w:rsidRPr="00C85C68" w:rsidRDefault="00CE7700" w:rsidP="00B36CB6">
            <w:pPr>
              <w:pStyle w:val="ListParagraph"/>
              <w:numPr>
                <w:ilvl w:val="0"/>
                <w:numId w:val="10"/>
              </w:numPr>
              <w:rPr>
                <w:rFonts w:ascii="Arial" w:hAnsi="Arial" w:cs="Arial"/>
                <w:szCs w:val="22"/>
              </w:rPr>
            </w:pPr>
            <w:r w:rsidRPr="00C85C68">
              <w:rPr>
                <w:rFonts w:ascii="Arial" w:hAnsi="Arial" w:cs="Arial"/>
                <w:szCs w:val="22"/>
              </w:rPr>
              <w:t>Appointments</w:t>
            </w:r>
          </w:p>
        </w:tc>
        <w:tc>
          <w:tcPr>
            <w:tcW w:w="3792" w:type="dxa"/>
          </w:tcPr>
          <w:p w14:paraId="263C839D"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67A31AF6" w14:textId="4E6B3DCB" w:rsidR="00CE7700" w:rsidRPr="00C85C68" w:rsidRDefault="00CE7700" w:rsidP="004142E1">
            <w:pPr>
              <w:pStyle w:val="TableText"/>
              <w:numPr>
                <w:ilvl w:val="0"/>
                <w:numId w:val="11"/>
              </w:numPr>
              <w:rPr>
                <w:rFonts w:cs="Arial"/>
                <w:sz w:val="22"/>
              </w:rPr>
            </w:pPr>
            <w:r w:rsidRPr="00C85C68">
              <w:rPr>
                <w:rFonts w:cs="Arial"/>
                <w:sz w:val="22"/>
              </w:rPr>
              <w:t>Unique ID access with password</w:t>
            </w:r>
          </w:p>
        </w:tc>
      </w:tr>
      <w:tr w:rsidR="00FC52A5" w:rsidRPr="00C85C68" w14:paraId="1D9CFDD8" w14:textId="77777777" w:rsidTr="00FC75A4">
        <w:trPr>
          <w:trHeight w:val="1195"/>
        </w:trPr>
        <w:tc>
          <w:tcPr>
            <w:tcW w:w="3792" w:type="dxa"/>
          </w:tcPr>
          <w:p w14:paraId="0EF9AC20" w14:textId="77777777" w:rsidR="00FC52A5" w:rsidRPr="00C85C68" w:rsidRDefault="00FC52A5" w:rsidP="00466A43">
            <w:pPr>
              <w:pStyle w:val="TableText"/>
              <w:rPr>
                <w:rFonts w:cs="Arial"/>
                <w:sz w:val="22"/>
              </w:rPr>
            </w:pPr>
            <w:r w:rsidRPr="00C85C68">
              <w:rPr>
                <w:rFonts w:cs="Arial"/>
                <w:sz w:val="22"/>
              </w:rPr>
              <w:t>ARIA</w:t>
            </w:r>
          </w:p>
        </w:tc>
        <w:tc>
          <w:tcPr>
            <w:tcW w:w="3792" w:type="dxa"/>
          </w:tcPr>
          <w:p w14:paraId="4B03EFD8" w14:textId="77777777" w:rsidR="00CE7700" w:rsidRPr="00C85C68" w:rsidRDefault="00B45F8E" w:rsidP="004142E1">
            <w:pPr>
              <w:pStyle w:val="ListParagraph"/>
              <w:numPr>
                <w:ilvl w:val="0"/>
                <w:numId w:val="10"/>
              </w:numPr>
              <w:rPr>
                <w:rFonts w:ascii="Arial" w:hAnsi="Arial" w:cs="Arial"/>
                <w:szCs w:val="22"/>
              </w:rPr>
            </w:pPr>
            <w:r w:rsidRPr="00C85C68">
              <w:rPr>
                <w:rFonts w:ascii="Arial" w:hAnsi="Arial" w:cs="Arial"/>
                <w:szCs w:val="22"/>
              </w:rPr>
              <w:t xml:space="preserve">IMP (drug) </w:t>
            </w:r>
            <w:r w:rsidR="007E5CD3" w:rsidRPr="00C85C68">
              <w:rPr>
                <w:rFonts w:ascii="Arial" w:hAnsi="Arial" w:cs="Arial"/>
                <w:szCs w:val="22"/>
              </w:rPr>
              <w:t>prescribing</w:t>
            </w:r>
          </w:p>
          <w:p w14:paraId="1B4CF70F" w14:textId="5BF5DD28" w:rsidR="00D50251" w:rsidRPr="00C85C68" w:rsidRDefault="00D50251" w:rsidP="004142E1">
            <w:pPr>
              <w:pStyle w:val="ListParagraph"/>
              <w:numPr>
                <w:ilvl w:val="0"/>
                <w:numId w:val="10"/>
              </w:numPr>
              <w:rPr>
                <w:rFonts w:ascii="Arial" w:hAnsi="Arial" w:cs="Arial"/>
                <w:szCs w:val="22"/>
              </w:rPr>
            </w:pPr>
            <w:r w:rsidRPr="00C85C68">
              <w:rPr>
                <w:rFonts w:ascii="Arial" w:hAnsi="Arial" w:cs="Arial"/>
                <w:szCs w:val="22"/>
              </w:rPr>
              <w:t>IMP (drug) administration</w:t>
            </w:r>
          </w:p>
        </w:tc>
        <w:tc>
          <w:tcPr>
            <w:tcW w:w="3792" w:type="dxa"/>
          </w:tcPr>
          <w:p w14:paraId="72AEAD19"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32339031" w14:textId="77777777" w:rsidR="00CE7700" w:rsidRPr="00C85C68" w:rsidRDefault="00CE7700" w:rsidP="00D65E36">
            <w:pPr>
              <w:pStyle w:val="TableText"/>
              <w:numPr>
                <w:ilvl w:val="0"/>
                <w:numId w:val="12"/>
              </w:numPr>
              <w:rPr>
                <w:rFonts w:cs="Arial"/>
                <w:sz w:val="22"/>
              </w:rPr>
            </w:pPr>
            <w:r w:rsidRPr="00C85C68">
              <w:rPr>
                <w:rFonts w:cs="Arial"/>
                <w:sz w:val="22"/>
              </w:rPr>
              <w:t>Unique ID access with password</w:t>
            </w:r>
          </w:p>
          <w:p w14:paraId="7F2F883B" w14:textId="77777777" w:rsidR="00CE7700" w:rsidRPr="00C85C68" w:rsidRDefault="00CE7700" w:rsidP="00D65E36">
            <w:pPr>
              <w:pStyle w:val="TableText"/>
              <w:numPr>
                <w:ilvl w:val="0"/>
                <w:numId w:val="12"/>
              </w:numPr>
              <w:rPr>
                <w:rFonts w:cs="Arial"/>
                <w:sz w:val="22"/>
              </w:rPr>
            </w:pPr>
            <w:r w:rsidRPr="00C85C68">
              <w:rPr>
                <w:rFonts w:cs="Arial"/>
                <w:sz w:val="22"/>
              </w:rPr>
              <w:t>Training but no certificate</w:t>
            </w:r>
          </w:p>
          <w:p w14:paraId="1D83D8D4" w14:textId="77777777" w:rsidR="00FC52A5" w:rsidRPr="00C85C68" w:rsidRDefault="00D5403B" w:rsidP="004142E1">
            <w:pPr>
              <w:pStyle w:val="TableText"/>
              <w:numPr>
                <w:ilvl w:val="0"/>
                <w:numId w:val="12"/>
              </w:numPr>
              <w:rPr>
                <w:rFonts w:cs="Arial"/>
                <w:sz w:val="22"/>
              </w:rPr>
            </w:pPr>
            <w:r w:rsidRPr="00C85C68">
              <w:rPr>
                <w:rFonts w:cs="Arial"/>
                <w:sz w:val="22"/>
              </w:rPr>
              <w:t>SOP</w:t>
            </w:r>
          </w:p>
          <w:p w14:paraId="1BD03564" w14:textId="66220B9D" w:rsidR="00B36CB6" w:rsidRPr="00C85C68" w:rsidRDefault="00B36CB6" w:rsidP="004142E1">
            <w:pPr>
              <w:pStyle w:val="TableText"/>
              <w:numPr>
                <w:ilvl w:val="0"/>
                <w:numId w:val="12"/>
              </w:numPr>
              <w:rPr>
                <w:rFonts w:cs="Arial"/>
                <w:sz w:val="22"/>
              </w:rPr>
            </w:pPr>
            <w:r w:rsidRPr="00C85C68">
              <w:rPr>
                <w:rFonts w:cs="Arial"/>
                <w:sz w:val="22"/>
              </w:rPr>
              <w:t>Data change with audit trail</w:t>
            </w:r>
          </w:p>
        </w:tc>
      </w:tr>
      <w:tr w:rsidR="00FC52A5" w:rsidRPr="00C85C68" w14:paraId="7EEE873C" w14:textId="77777777" w:rsidTr="00FC75A4">
        <w:tc>
          <w:tcPr>
            <w:tcW w:w="3792" w:type="dxa"/>
          </w:tcPr>
          <w:p w14:paraId="2AC30A02" w14:textId="6B5DC940" w:rsidR="00FC52A5" w:rsidRPr="00C85C68" w:rsidRDefault="0055347D" w:rsidP="0055347D">
            <w:pPr>
              <w:pStyle w:val="TableText"/>
              <w:rPr>
                <w:rFonts w:cs="Arial"/>
                <w:sz w:val="22"/>
              </w:rPr>
            </w:pPr>
            <w:r w:rsidRPr="00C85C68">
              <w:rPr>
                <w:rFonts w:cs="Arial"/>
                <w:sz w:val="22"/>
              </w:rPr>
              <w:t>PACS</w:t>
            </w:r>
          </w:p>
        </w:tc>
        <w:tc>
          <w:tcPr>
            <w:tcW w:w="3792" w:type="dxa"/>
          </w:tcPr>
          <w:p w14:paraId="1763AD98" w14:textId="77777777" w:rsidR="00FC52A5" w:rsidRPr="00C85C68" w:rsidRDefault="00CE7700" w:rsidP="00D5403B">
            <w:pPr>
              <w:pStyle w:val="ListParagraph"/>
              <w:numPr>
                <w:ilvl w:val="0"/>
                <w:numId w:val="10"/>
              </w:numPr>
              <w:rPr>
                <w:rFonts w:ascii="Arial" w:hAnsi="Arial" w:cs="Arial"/>
                <w:szCs w:val="22"/>
              </w:rPr>
            </w:pPr>
            <w:r w:rsidRPr="00C85C68">
              <w:rPr>
                <w:rFonts w:ascii="Arial" w:hAnsi="Arial" w:cs="Arial"/>
                <w:szCs w:val="22"/>
              </w:rPr>
              <w:t>Reviewing and checking scans</w:t>
            </w:r>
          </w:p>
        </w:tc>
        <w:tc>
          <w:tcPr>
            <w:tcW w:w="3792" w:type="dxa"/>
          </w:tcPr>
          <w:p w14:paraId="660762E7" w14:textId="564087AA" w:rsidR="00FC52A5" w:rsidRPr="00C85C68" w:rsidRDefault="00D50251" w:rsidP="00466A43">
            <w:pPr>
              <w:pStyle w:val="TableText"/>
              <w:rPr>
                <w:rFonts w:cs="Arial"/>
                <w:snapToGrid w:val="0"/>
                <w:sz w:val="22"/>
              </w:rPr>
            </w:pPr>
            <w:r w:rsidRPr="00C85C68">
              <w:rPr>
                <w:rFonts w:cs="Arial"/>
                <w:snapToGrid w:val="0"/>
                <w:sz w:val="22"/>
              </w:rPr>
              <w:t>Barts Health NHS Trust</w:t>
            </w:r>
          </w:p>
        </w:tc>
        <w:tc>
          <w:tcPr>
            <w:tcW w:w="3792" w:type="dxa"/>
          </w:tcPr>
          <w:p w14:paraId="3803A570" w14:textId="27FCE325" w:rsidR="00FC52A5" w:rsidRPr="00C85C68" w:rsidRDefault="00B36CB6" w:rsidP="00D65E36">
            <w:pPr>
              <w:pStyle w:val="TableText"/>
              <w:numPr>
                <w:ilvl w:val="0"/>
                <w:numId w:val="12"/>
              </w:numPr>
              <w:rPr>
                <w:rFonts w:cs="Arial"/>
                <w:sz w:val="22"/>
              </w:rPr>
            </w:pPr>
            <w:r w:rsidRPr="00C85C68">
              <w:rPr>
                <w:rFonts w:cs="Arial"/>
                <w:sz w:val="22"/>
              </w:rPr>
              <w:t>Smart card required to access</w:t>
            </w:r>
          </w:p>
        </w:tc>
      </w:tr>
      <w:tr w:rsidR="00FC52A5" w:rsidRPr="00C85C68" w14:paraId="466970BC" w14:textId="77777777" w:rsidTr="00FC75A4">
        <w:tc>
          <w:tcPr>
            <w:tcW w:w="3792" w:type="dxa"/>
          </w:tcPr>
          <w:p w14:paraId="1FC708ED" w14:textId="068F52E4" w:rsidR="00FC52A5" w:rsidRPr="00C85C68" w:rsidRDefault="00FC52A5" w:rsidP="0055347D">
            <w:pPr>
              <w:pStyle w:val="TableText"/>
              <w:rPr>
                <w:rFonts w:cs="Arial"/>
                <w:sz w:val="22"/>
              </w:rPr>
            </w:pPr>
            <w:r w:rsidRPr="00C85C68">
              <w:rPr>
                <w:rFonts w:cs="Arial"/>
                <w:sz w:val="22"/>
              </w:rPr>
              <w:t>EMS</w:t>
            </w:r>
            <w:r w:rsidR="0055347D" w:rsidRPr="00C85C68">
              <w:rPr>
                <w:rFonts w:cs="Arial"/>
                <w:sz w:val="22"/>
              </w:rPr>
              <w:t>-Pharmagraph</w:t>
            </w:r>
          </w:p>
        </w:tc>
        <w:tc>
          <w:tcPr>
            <w:tcW w:w="3792" w:type="dxa"/>
          </w:tcPr>
          <w:p w14:paraId="31AE36F4" w14:textId="317C8E4D" w:rsidR="00FC52A5" w:rsidRPr="00C85C68" w:rsidRDefault="00D65E36" w:rsidP="00D65E36">
            <w:pPr>
              <w:pStyle w:val="ListParagraph"/>
              <w:numPr>
                <w:ilvl w:val="0"/>
                <w:numId w:val="10"/>
              </w:numPr>
              <w:rPr>
                <w:rFonts w:ascii="Arial" w:hAnsi="Arial" w:cs="Arial"/>
                <w:szCs w:val="22"/>
              </w:rPr>
            </w:pPr>
            <w:r w:rsidRPr="00C85C68">
              <w:rPr>
                <w:rFonts w:ascii="Arial" w:hAnsi="Arial" w:cs="Arial"/>
                <w:szCs w:val="22"/>
              </w:rPr>
              <w:t>Temperature monitoring</w:t>
            </w:r>
            <w:r w:rsidR="00C604A0" w:rsidRPr="00C85C68">
              <w:rPr>
                <w:rFonts w:ascii="Arial" w:hAnsi="Arial" w:cs="Arial"/>
                <w:szCs w:val="22"/>
              </w:rPr>
              <w:t xml:space="preserve"> (pharmacy department)</w:t>
            </w:r>
          </w:p>
        </w:tc>
        <w:tc>
          <w:tcPr>
            <w:tcW w:w="3792" w:type="dxa"/>
          </w:tcPr>
          <w:p w14:paraId="037EF3BB" w14:textId="77777777" w:rsidR="00FC52A5" w:rsidRPr="00C85C68" w:rsidRDefault="0055347D" w:rsidP="00466A43">
            <w:pPr>
              <w:pStyle w:val="TableText"/>
              <w:rPr>
                <w:rFonts w:cs="Arial"/>
                <w:snapToGrid w:val="0"/>
                <w:sz w:val="22"/>
              </w:rPr>
            </w:pPr>
            <w:r w:rsidRPr="00C85C68">
              <w:rPr>
                <w:rFonts w:cs="Arial"/>
                <w:snapToGrid w:val="0"/>
                <w:sz w:val="22"/>
              </w:rPr>
              <w:t>Barts Health NHS Trust</w:t>
            </w:r>
          </w:p>
        </w:tc>
        <w:tc>
          <w:tcPr>
            <w:tcW w:w="3792" w:type="dxa"/>
          </w:tcPr>
          <w:p w14:paraId="3858EC2E" w14:textId="77777777" w:rsidR="00FC52A5" w:rsidRPr="00C85C68" w:rsidRDefault="00D65E36" w:rsidP="00D65E36">
            <w:pPr>
              <w:pStyle w:val="TableText"/>
              <w:numPr>
                <w:ilvl w:val="0"/>
                <w:numId w:val="12"/>
              </w:numPr>
              <w:rPr>
                <w:rFonts w:cs="Arial"/>
                <w:sz w:val="22"/>
              </w:rPr>
            </w:pPr>
            <w:r w:rsidRPr="00C85C68">
              <w:rPr>
                <w:rFonts w:cs="Arial"/>
                <w:sz w:val="22"/>
              </w:rPr>
              <w:t>Unique ID access with password</w:t>
            </w:r>
          </w:p>
        </w:tc>
      </w:tr>
    </w:tbl>
    <w:p w14:paraId="5616B5D6" w14:textId="77777777" w:rsidR="00426947" w:rsidRPr="00C85C68" w:rsidRDefault="00426947">
      <w:pPr>
        <w:rPr>
          <w:rFonts w:ascii="Arial" w:hAnsi="Arial" w:cs="Arial"/>
          <w:szCs w:val="22"/>
        </w:rPr>
      </w:pPr>
    </w:p>
    <w:p w14:paraId="10160B28" w14:textId="436BA801" w:rsidR="00F72A8B" w:rsidRDefault="00F72A8B">
      <w:pPr>
        <w:rPr>
          <w:rFonts w:ascii="Arial" w:hAnsi="Arial" w:cs="Arial"/>
          <w:szCs w:val="22"/>
        </w:rPr>
      </w:pPr>
    </w:p>
    <w:p w14:paraId="14190A87" w14:textId="1FB5A08E" w:rsidR="00872AD8" w:rsidRDefault="00872AD8">
      <w:pPr>
        <w:rPr>
          <w:rFonts w:ascii="Arial" w:hAnsi="Arial" w:cs="Arial"/>
          <w:szCs w:val="22"/>
        </w:rPr>
      </w:pPr>
    </w:p>
    <w:p w14:paraId="15DD3451" w14:textId="622CBAE6" w:rsidR="00872AD8" w:rsidRDefault="00872AD8">
      <w:pPr>
        <w:rPr>
          <w:rFonts w:ascii="Arial" w:hAnsi="Arial" w:cs="Arial"/>
          <w:szCs w:val="22"/>
        </w:rPr>
      </w:pPr>
    </w:p>
    <w:p w14:paraId="690B0196" w14:textId="6648D73E" w:rsidR="00872AD8" w:rsidRDefault="00872AD8">
      <w:pPr>
        <w:rPr>
          <w:rFonts w:ascii="Arial" w:hAnsi="Arial" w:cs="Arial"/>
          <w:szCs w:val="22"/>
        </w:rPr>
      </w:pPr>
    </w:p>
    <w:p w14:paraId="13765A1D" w14:textId="3E6BD64A" w:rsidR="00872AD8" w:rsidRDefault="00872AD8">
      <w:pPr>
        <w:rPr>
          <w:rFonts w:ascii="Arial" w:hAnsi="Arial" w:cs="Arial"/>
          <w:szCs w:val="22"/>
        </w:rPr>
      </w:pPr>
    </w:p>
    <w:p w14:paraId="4A08A0DC" w14:textId="480FF8CE" w:rsidR="00872AD8" w:rsidRDefault="00872AD8">
      <w:pPr>
        <w:rPr>
          <w:rFonts w:ascii="Arial" w:hAnsi="Arial" w:cs="Arial"/>
          <w:szCs w:val="22"/>
        </w:rPr>
      </w:pPr>
    </w:p>
    <w:p w14:paraId="27C8CB5B" w14:textId="5D2E37B3" w:rsidR="00872AD8" w:rsidRDefault="00872AD8">
      <w:pPr>
        <w:rPr>
          <w:rFonts w:ascii="Arial" w:hAnsi="Arial" w:cs="Arial"/>
          <w:szCs w:val="22"/>
        </w:rPr>
      </w:pPr>
    </w:p>
    <w:p w14:paraId="511BBF78" w14:textId="77777777" w:rsidR="00872AD8" w:rsidRPr="00C85C68" w:rsidRDefault="00872AD8">
      <w:pPr>
        <w:rPr>
          <w:rFonts w:ascii="Arial" w:hAnsi="Arial" w:cs="Arial"/>
          <w:szCs w:val="22"/>
        </w:rPr>
      </w:pPr>
    </w:p>
    <w:p w14:paraId="404AAEE7" w14:textId="77777777" w:rsidR="003723D4" w:rsidRPr="00C85C68" w:rsidRDefault="00083BDB" w:rsidP="0099004B">
      <w:pPr>
        <w:pStyle w:val="Heading1"/>
        <w:ind w:hanging="567"/>
        <w:rPr>
          <w:rFonts w:cs="Arial"/>
          <w:sz w:val="22"/>
          <w:szCs w:val="22"/>
        </w:rPr>
      </w:pPr>
      <w:r w:rsidRPr="00C85C68">
        <w:rPr>
          <w:rFonts w:cs="Arial"/>
          <w:sz w:val="22"/>
          <w:szCs w:val="22"/>
        </w:rPr>
        <w:lastRenderedPageBreak/>
        <w:t>Site</w:t>
      </w:r>
      <w:r w:rsidR="003723D4" w:rsidRPr="00C85C68">
        <w:rPr>
          <w:rFonts w:cs="Arial"/>
          <w:sz w:val="22"/>
          <w:szCs w:val="22"/>
        </w:rPr>
        <w:t xml:space="preserve"> Archive </w:t>
      </w:r>
      <w:r w:rsidR="00FA6FC0" w:rsidRPr="00C85C68">
        <w:rPr>
          <w:rFonts w:cs="Arial"/>
          <w:sz w:val="22"/>
          <w:szCs w:val="22"/>
        </w:rPr>
        <w:t>Facility</w:t>
      </w:r>
      <w:r w:rsidR="003723D4" w:rsidRPr="00C85C68">
        <w:rPr>
          <w:rFonts w:cs="Arial"/>
          <w:sz w:val="22"/>
          <w:szCs w:val="22"/>
        </w:rPr>
        <w:t>:</w:t>
      </w:r>
    </w:p>
    <w:tbl>
      <w:tblPr>
        <w:tblStyle w:val="TableGrid"/>
        <w:tblW w:w="15168" w:type="dxa"/>
        <w:tblInd w:w="-572" w:type="dxa"/>
        <w:tblLook w:val="04A0" w:firstRow="1" w:lastRow="0" w:firstColumn="1" w:lastColumn="0" w:noHBand="0" w:noVBand="1"/>
      </w:tblPr>
      <w:tblGrid>
        <w:gridCol w:w="2552"/>
        <w:gridCol w:w="12616"/>
      </w:tblGrid>
      <w:tr w:rsidR="00747071" w:rsidRPr="00C85C68" w14:paraId="1FE620EB" w14:textId="77777777" w:rsidTr="00FC75A4">
        <w:tc>
          <w:tcPr>
            <w:tcW w:w="15168" w:type="dxa"/>
            <w:gridSpan w:val="2"/>
          </w:tcPr>
          <w:p w14:paraId="3B83C000" w14:textId="77777777" w:rsidR="00082EFC" w:rsidRPr="00C85C68" w:rsidRDefault="00082EFC" w:rsidP="00FC75A4">
            <w:pPr>
              <w:ind w:left="720"/>
              <w:rPr>
                <w:rFonts w:ascii="Arial" w:hAnsi="Arial" w:cs="Arial"/>
                <w:szCs w:val="22"/>
              </w:rPr>
            </w:pPr>
            <w:r w:rsidRPr="00C85C68">
              <w:rPr>
                <w:rFonts w:ascii="Arial" w:hAnsi="Arial" w:cs="Arial"/>
                <w:szCs w:val="22"/>
              </w:rPr>
              <w:t>Barts Health NHS Trust</w:t>
            </w:r>
          </w:p>
          <w:p w14:paraId="4869A407" w14:textId="77777777" w:rsidR="00082EFC" w:rsidRPr="00C85C68" w:rsidRDefault="00082EFC" w:rsidP="00FC75A4">
            <w:pPr>
              <w:ind w:left="720"/>
              <w:rPr>
                <w:rFonts w:ascii="Arial" w:hAnsi="Arial" w:cs="Arial"/>
                <w:szCs w:val="22"/>
              </w:rPr>
            </w:pPr>
            <w:r w:rsidRPr="00C85C68">
              <w:rPr>
                <w:rFonts w:ascii="Arial" w:hAnsi="Arial" w:cs="Arial"/>
                <w:szCs w:val="22"/>
              </w:rPr>
              <w:t>Corporate Records Management</w:t>
            </w:r>
          </w:p>
          <w:p w14:paraId="3F170DB0" w14:textId="5452A71D" w:rsidR="00082EFC" w:rsidRPr="00C85C68" w:rsidRDefault="00082EFC" w:rsidP="00FB0E3F">
            <w:pPr>
              <w:ind w:left="720"/>
              <w:rPr>
                <w:rFonts w:ascii="Arial" w:hAnsi="Arial" w:cs="Arial"/>
                <w:szCs w:val="22"/>
              </w:rPr>
            </w:pPr>
            <w:r w:rsidRPr="00C85C68">
              <w:rPr>
                <w:rFonts w:ascii="Arial" w:hAnsi="Arial" w:cs="Arial"/>
                <w:szCs w:val="22"/>
              </w:rPr>
              <w:t>Lower Ground Floor</w:t>
            </w:r>
          </w:p>
          <w:p w14:paraId="7891E178" w14:textId="77777777" w:rsidR="00747071" w:rsidRPr="00C85C68" w:rsidRDefault="00747071" w:rsidP="00FE3BC3">
            <w:pPr>
              <w:ind w:left="720"/>
              <w:rPr>
                <w:rFonts w:ascii="Arial" w:hAnsi="Arial" w:cs="Arial"/>
                <w:szCs w:val="22"/>
              </w:rPr>
            </w:pPr>
            <w:r w:rsidRPr="00C85C68">
              <w:rPr>
                <w:rFonts w:ascii="Arial" w:hAnsi="Arial" w:cs="Arial"/>
                <w:szCs w:val="22"/>
              </w:rPr>
              <w:t>9 Prescot Street</w:t>
            </w:r>
          </w:p>
          <w:p w14:paraId="0F83B8CD" w14:textId="77777777" w:rsidR="00747071" w:rsidRPr="00C85C68" w:rsidRDefault="00747071" w:rsidP="00FE3BC3">
            <w:pPr>
              <w:ind w:left="720"/>
              <w:rPr>
                <w:rFonts w:ascii="Arial" w:hAnsi="Arial" w:cs="Arial"/>
                <w:szCs w:val="22"/>
              </w:rPr>
            </w:pPr>
            <w:r w:rsidRPr="00C85C68">
              <w:rPr>
                <w:rFonts w:ascii="Arial" w:hAnsi="Arial" w:cs="Arial"/>
                <w:szCs w:val="22"/>
              </w:rPr>
              <w:t>London</w:t>
            </w:r>
          </w:p>
          <w:p w14:paraId="0B77D20D" w14:textId="77777777" w:rsidR="00747071" w:rsidRPr="00C85C68" w:rsidRDefault="00747071" w:rsidP="00FE3BC3">
            <w:pPr>
              <w:ind w:left="720"/>
              <w:rPr>
                <w:rFonts w:ascii="Arial" w:hAnsi="Arial" w:cs="Arial"/>
                <w:szCs w:val="22"/>
              </w:rPr>
            </w:pPr>
            <w:r w:rsidRPr="00C85C68">
              <w:rPr>
                <w:rFonts w:ascii="Arial" w:hAnsi="Arial" w:cs="Arial"/>
                <w:szCs w:val="22"/>
              </w:rPr>
              <w:t>E1 8PR</w:t>
            </w:r>
          </w:p>
          <w:p w14:paraId="1513CE7A" w14:textId="77777777" w:rsidR="00FB0E3F" w:rsidRPr="00C85C68" w:rsidRDefault="00FB0E3F" w:rsidP="00FE3BC3">
            <w:pPr>
              <w:ind w:left="720"/>
              <w:rPr>
                <w:rFonts w:ascii="Arial" w:hAnsi="Arial" w:cs="Arial"/>
                <w:szCs w:val="22"/>
              </w:rPr>
            </w:pPr>
          </w:p>
          <w:p w14:paraId="47D8D7FF" w14:textId="44BDDCAE" w:rsidR="00FB0E3F" w:rsidRPr="00C85C68" w:rsidRDefault="00FB0E3F" w:rsidP="00FE3BC3">
            <w:pPr>
              <w:ind w:left="720"/>
              <w:rPr>
                <w:rFonts w:ascii="Arial" w:hAnsi="Arial" w:cs="Arial"/>
                <w:color w:val="1F497D"/>
                <w:szCs w:val="22"/>
              </w:rPr>
            </w:pPr>
            <w:r w:rsidRPr="00C85C68">
              <w:rPr>
                <w:rFonts w:ascii="Arial" w:hAnsi="Arial" w:cs="Arial"/>
                <w:szCs w:val="22"/>
              </w:rPr>
              <w:t>Email address:</w:t>
            </w:r>
            <w:r w:rsidRPr="00C85C68">
              <w:rPr>
                <w:rFonts w:ascii="Arial" w:hAnsi="Arial" w:cs="Arial"/>
                <w:color w:val="1F497D"/>
                <w:szCs w:val="22"/>
              </w:rPr>
              <w:t xml:space="preserve"> </w:t>
            </w:r>
          </w:p>
          <w:p w14:paraId="4B553BDB" w14:textId="68E239FC" w:rsidR="00FB0E3F" w:rsidRPr="00C85C68" w:rsidRDefault="00FB0E3F" w:rsidP="00FE3BC3">
            <w:pPr>
              <w:ind w:left="720"/>
              <w:rPr>
                <w:rFonts w:ascii="Arial" w:hAnsi="Arial" w:cs="Arial"/>
                <w:szCs w:val="22"/>
              </w:rPr>
            </w:pPr>
          </w:p>
        </w:tc>
      </w:tr>
      <w:tr w:rsidR="00FE3BC3" w:rsidRPr="00872AD8" w14:paraId="52DCEA2A" w14:textId="77777777" w:rsidTr="00FC75A4">
        <w:trPr>
          <w:trHeight w:val="397"/>
        </w:trPr>
        <w:tc>
          <w:tcPr>
            <w:tcW w:w="2552" w:type="dxa"/>
            <w:vAlign w:val="center"/>
          </w:tcPr>
          <w:p w14:paraId="5A89A179" w14:textId="77777777" w:rsidR="00FE3BC3" w:rsidRPr="00872AD8" w:rsidRDefault="00FE3BC3" w:rsidP="00832091">
            <w:pPr>
              <w:rPr>
                <w:rFonts w:ascii="Arial" w:hAnsi="Arial" w:cs="Arial"/>
                <w:b/>
                <w:szCs w:val="22"/>
              </w:rPr>
            </w:pPr>
            <w:r w:rsidRPr="00872AD8">
              <w:rPr>
                <w:rFonts w:ascii="Arial" w:hAnsi="Arial" w:cs="Arial"/>
                <w:b/>
                <w:szCs w:val="22"/>
              </w:rPr>
              <w:t>Contact for retrieval:</w:t>
            </w:r>
          </w:p>
        </w:tc>
        <w:tc>
          <w:tcPr>
            <w:tcW w:w="12616" w:type="dxa"/>
            <w:vAlign w:val="center"/>
          </w:tcPr>
          <w:p w14:paraId="10381727" w14:textId="5001BABE" w:rsidR="00FE3BC3" w:rsidRPr="00872AD8" w:rsidRDefault="009A6A05" w:rsidP="00DD0245">
            <w:pPr>
              <w:rPr>
                <w:rFonts w:ascii="Arial" w:hAnsi="Arial" w:cs="Arial"/>
                <w:szCs w:val="22"/>
              </w:rPr>
            </w:pPr>
            <w:r w:rsidRPr="00872AD8">
              <w:rPr>
                <w:rFonts w:ascii="Arial" w:hAnsi="Arial" w:cs="Arial"/>
                <w:szCs w:val="22"/>
              </w:rPr>
              <w:t>Please contact the study PI</w:t>
            </w:r>
            <w:r w:rsidR="00832091" w:rsidRPr="00872AD8">
              <w:rPr>
                <w:rFonts w:ascii="Arial" w:hAnsi="Arial" w:cs="Arial"/>
                <w:szCs w:val="22"/>
              </w:rPr>
              <w:t xml:space="preserve"> (</w:t>
            </w:r>
            <w:hyperlink r:id="rId12" w:history="1">
              <w:r w:rsidR="00872AD8" w:rsidRPr="00872AD8">
                <w:rPr>
                  <w:rStyle w:val="Hyperlink"/>
                  <w:rFonts w:ascii="Arial" w:hAnsi="Arial" w:cs="Arial"/>
                  <w:color w:val="auto"/>
                  <w:szCs w:val="22"/>
                  <w:highlight w:val="yellow"/>
                </w:rPr>
                <w:t>name@</w:t>
              </w:r>
              <w:r w:rsidR="00872AD8" w:rsidRPr="00872AD8">
                <w:rPr>
                  <w:rStyle w:val="Hyperlink"/>
                  <w:rFonts w:ascii="Arial" w:hAnsi="Arial" w:cs="Arial"/>
                  <w:color w:val="auto"/>
                  <w:highlight w:val="yellow"/>
                </w:rPr>
                <w:t xml:space="preserve"> nhs.net</w:t>
              </w:r>
            </w:hyperlink>
            <w:r w:rsidR="00832091" w:rsidRPr="00872AD8">
              <w:rPr>
                <w:rFonts w:ascii="Arial" w:hAnsi="Arial" w:cs="Arial"/>
                <w:szCs w:val="22"/>
              </w:rPr>
              <w:t xml:space="preserve">) and the </w:t>
            </w:r>
            <w:r w:rsidR="00FE3BC3" w:rsidRPr="00872AD8">
              <w:rPr>
                <w:rFonts w:ascii="Arial" w:hAnsi="Arial" w:cs="Arial"/>
                <w:szCs w:val="22"/>
              </w:rPr>
              <w:t>QA Manager</w:t>
            </w:r>
            <w:r w:rsidR="00832091" w:rsidRPr="00872AD8">
              <w:rPr>
                <w:rFonts w:ascii="Arial" w:hAnsi="Arial" w:cs="Arial"/>
                <w:szCs w:val="22"/>
              </w:rPr>
              <w:t xml:space="preserve">: </w:t>
            </w:r>
            <w:r w:rsidR="00832091" w:rsidRPr="00872AD8">
              <w:rPr>
                <w:rFonts w:ascii="Arial" w:hAnsi="Arial" w:cs="Arial"/>
                <w:szCs w:val="22"/>
                <w:highlight w:val="yellow"/>
              </w:rPr>
              <w:t>(</w:t>
            </w:r>
            <w:r w:rsidR="00872AD8">
              <w:rPr>
                <w:rFonts w:ascii="Arial" w:hAnsi="Arial" w:cs="Arial"/>
                <w:szCs w:val="22"/>
                <w:highlight w:val="yellow"/>
              </w:rPr>
              <w:t>name</w:t>
            </w:r>
            <w:r w:rsidR="00832091" w:rsidRPr="00872AD8">
              <w:rPr>
                <w:rFonts w:ascii="Arial" w:hAnsi="Arial" w:cs="Arial"/>
                <w:szCs w:val="22"/>
                <w:highlight w:val="yellow"/>
              </w:rPr>
              <w:t>@qmul.ac.uk)</w:t>
            </w:r>
            <w:r w:rsidR="00FE3BC3" w:rsidRPr="00872AD8">
              <w:rPr>
                <w:rFonts w:ascii="Arial" w:hAnsi="Arial" w:cs="Arial"/>
                <w:szCs w:val="22"/>
              </w:rPr>
              <w:t xml:space="preserve"> </w:t>
            </w:r>
          </w:p>
        </w:tc>
      </w:tr>
    </w:tbl>
    <w:p w14:paraId="5867F7DA" w14:textId="77777777" w:rsidR="00D31CA9" w:rsidRPr="00872AD8" w:rsidRDefault="00D31CA9" w:rsidP="00D31CA9">
      <w:pPr>
        <w:pStyle w:val="Heading1"/>
        <w:numPr>
          <w:ilvl w:val="0"/>
          <w:numId w:val="0"/>
        </w:numPr>
        <w:rPr>
          <w:rFonts w:cs="Arial"/>
          <w:color w:val="auto"/>
          <w:sz w:val="22"/>
          <w:szCs w:val="22"/>
        </w:rPr>
      </w:pPr>
    </w:p>
    <w:p w14:paraId="19FB16F8" w14:textId="77777777" w:rsidR="00FC3189" w:rsidRPr="00C85C68" w:rsidRDefault="00FC3189" w:rsidP="0099004B">
      <w:pPr>
        <w:pStyle w:val="Heading1"/>
        <w:ind w:hanging="567"/>
        <w:rPr>
          <w:rFonts w:cs="Arial"/>
          <w:sz w:val="22"/>
          <w:szCs w:val="22"/>
        </w:rPr>
      </w:pPr>
      <w:r w:rsidRPr="00C85C68">
        <w:rPr>
          <w:rFonts w:cs="Arial"/>
          <w:sz w:val="22"/>
          <w:szCs w:val="22"/>
        </w:rPr>
        <w:t>Additional study specific data source:</w:t>
      </w:r>
    </w:p>
    <w:tbl>
      <w:tblPr>
        <w:tblStyle w:val="TableGrid"/>
        <w:tblW w:w="15450" w:type="dxa"/>
        <w:tblInd w:w="-572" w:type="dxa"/>
        <w:tblLayout w:type="fixed"/>
        <w:tblLook w:val="04A0" w:firstRow="1" w:lastRow="0" w:firstColumn="1" w:lastColumn="0" w:noHBand="0" w:noVBand="1"/>
      </w:tblPr>
      <w:tblGrid>
        <w:gridCol w:w="2127"/>
        <w:gridCol w:w="1701"/>
        <w:gridCol w:w="3260"/>
        <w:gridCol w:w="2126"/>
        <w:gridCol w:w="2552"/>
        <w:gridCol w:w="3684"/>
      </w:tblGrid>
      <w:tr w:rsidR="00850593" w:rsidRPr="00C85C68" w14:paraId="71EC86B3" w14:textId="291BFD9A" w:rsidTr="00FC75A4">
        <w:trPr>
          <w:tblHeader/>
        </w:trPr>
        <w:tc>
          <w:tcPr>
            <w:tcW w:w="2127" w:type="dxa"/>
            <w:shd w:val="clear" w:color="auto" w:fill="D9D9D9" w:themeFill="background1" w:themeFillShade="D9"/>
          </w:tcPr>
          <w:p w14:paraId="50ACDE91" w14:textId="77777777" w:rsidR="00850593" w:rsidRPr="00C85C68" w:rsidRDefault="00850593" w:rsidP="00466A43">
            <w:pPr>
              <w:rPr>
                <w:rFonts w:ascii="Arial" w:hAnsi="Arial" w:cs="Arial"/>
                <w:b/>
                <w:szCs w:val="22"/>
              </w:rPr>
            </w:pPr>
            <w:r w:rsidRPr="00C85C68">
              <w:rPr>
                <w:rFonts w:ascii="Arial" w:hAnsi="Arial" w:cs="Arial"/>
                <w:b/>
                <w:szCs w:val="22"/>
              </w:rPr>
              <w:t>Study Data</w:t>
            </w:r>
          </w:p>
        </w:tc>
        <w:tc>
          <w:tcPr>
            <w:tcW w:w="1701" w:type="dxa"/>
            <w:shd w:val="clear" w:color="auto" w:fill="D9D9D9" w:themeFill="background1" w:themeFillShade="D9"/>
          </w:tcPr>
          <w:p w14:paraId="12E33C8A" w14:textId="77777777" w:rsidR="00850593" w:rsidRPr="00C85C68" w:rsidRDefault="00850593" w:rsidP="00466A43">
            <w:pPr>
              <w:rPr>
                <w:rFonts w:ascii="Arial" w:hAnsi="Arial" w:cs="Arial"/>
                <w:b/>
                <w:szCs w:val="22"/>
              </w:rPr>
            </w:pPr>
            <w:r w:rsidRPr="00C85C68">
              <w:rPr>
                <w:rFonts w:ascii="Arial" w:hAnsi="Arial" w:cs="Arial"/>
                <w:b/>
                <w:szCs w:val="22"/>
              </w:rPr>
              <w:t>Format</w:t>
            </w:r>
          </w:p>
          <w:p w14:paraId="32964822" w14:textId="77777777" w:rsidR="00850593" w:rsidRPr="00C85C68" w:rsidRDefault="00850593" w:rsidP="00466A43">
            <w:pPr>
              <w:rPr>
                <w:rFonts w:ascii="Arial" w:hAnsi="Arial" w:cs="Arial"/>
                <w:szCs w:val="22"/>
              </w:rPr>
            </w:pPr>
            <w:r w:rsidRPr="00C85C68">
              <w:rPr>
                <w:rFonts w:ascii="Arial" w:hAnsi="Arial" w:cs="Arial"/>
                <w:szCs w:val="22"/>
              </w:rPr>
              <w:t>Paper=P</w:t>
            </w:r>
          </w:p>
          <w:p w14:paraId="15BFC42F" w14:textId="77777777" w:rsidR="00850593" w:rsidRPr="00C85C68" w:rsidRDefault="00850593" w:rsidP="00466A43">
            <w:pPr>
              <w:rPr>
                <w:rFonts w:ascii="Arial" w:hAnsi="Arial" w:cs="Arial"/>
                <w:szCs w:val="22"/>
              </w:rPr>
            </w:pPr>
            <w:r w:rsidRPr="00C85C68">
              <w:rPr>
                <w:rFonts w:ascii="Arial" w:hAnsi="Arial" w:cs="Arial"/>
                <w:szCs w:val="22"/>
              </w:rPr>
              <w:t>Electronic=E</w:t>
            </w:r>
          </w:p>
          <w:p w14:paraId="4A5A1D90" w14:textId="78D60701" w:rsidR="00850593" w:rsidRPr="00C85C68" w:rsidRDefault="00850593" w:rsidP="00466A43">
            <w:pPr>
              <w:rPr>
                <w:rFonts w:ascii="Arial" w:hAnsi="Arial" w:cs="Arial"/>
                <w:b/>
                <w:szCs w:val="22"/>
              </w:rPr>
            </w:pPr>
            <w:r w:rsidRPr="00C85C68">
              <w:rPr>
                <w:rFonts w:ascii="Arial" w:hAnsi="Arial" w:cs="Arial"/>
                <w:szCs w:val="22"/>
              </w:rPr>
              <w:t>Certified Copy=CC</w:t>
            </w:r>
          </w:p>
        </w:tc>
        <w:tc>
          <w:tcPr>
            <w:tcW w:w="3260" w:type="dxa"/>
            <w:shd w:val="clear" w:color="auto" w:fill="D9D9D9" w:themeFill="background1" w:themeFillShade="D9"/>
          </w:tcPr>
          <w:p w14:paraId="7E2CF5A6" w14:textId="77777777" w:rsidR="00850593" w:rsidRPr="00C85C68" w:rsidRDefault="00850593" w:rsidP="00466A43">
            <w:pPr>
              <w:rPr>
                <w:rFonts w:ascii="Arial" w:hAnsi="Arial" w:cs="Arial"/>
                <w:b/>
                <w:szCs w:val="22"/>
              </w:rPr>
            </w:pPr>
            <w:r w:rsidRPr="00C85C68">
              <w:rPr>
                <w:rFonts w:ascii="Arial" w:hAnsi="Arial" w:cs="Arial"/>
                <w:b/>
                <w:szCs w:val="22"/>
              </w:rPr>
              <w:t>Primary Source</w:t>
            </w:r>
          </w:p>
          <w:p w14:paraId="1DD8E76E" w14:textId="77777777" w:rsidR="00850593" w:rsidRPr="00C85C68" w:rsidRDefault="00850593" w:rsidP="00466A43">
            <w:pPr>
              <w:rPr>
                <w:rFonts w:ascii="Arial" w:hAnsi="Arial" w:cs="Arial"/>
                <w:szCs w:val="22"/>
              </w:rPr>
            </w:pPr>
            <w:r w:rsidRPr="00C85C68">
              <w:rPr>
                <w:rFonts w:ascii="Arial" w:hAnsi="Arial" w:cs="Arial"/>
                <w:bCs/>
                <w:szCs w:val="22"/>
              </w:rPr>
              <w:t>e.g. Patient Notes (PNs), report, Source data worksheets (SDW)</w:t>
            </w:r>
          </w:p>
        </w:tc>
        <w:tc>
          <w:tcPr>
            <w:tcW w:w="2126" w:type="dxa"/>
            <w:shd w:val="clear" w:color="auto" w:fill="D9D9D9" w:themeFill="background1" w:themeFillShade="D9"/>
          </w:tcPr>
          <w:p w14:paraId="7FDE6F97" w14:textId="77777777" w:rsidR="00FF246B" w:rsidRPr="00C85C68" w:rsidRDefault="00850593">
            <w:pPr>
              <w:rPr>
                <w:rFonts w:ascii="Arial" w:hAnsi="Arial" w:cs="Arial"/>
                <w:b/>
                <w:szCs w:val="22"/>
              </w:rPr>
            </w:pPr>
            <w:r w:rsidRPr="00C85C68">
              <w:rPr>
                <w:rFonts w:ascii="Arial" w:hAnsi="Arial" w:cs="Arial"/>
                <w:b/>
                <w:szCs w:val="22"/>
              </w:rPr>
              <w:t>Electronic source system</w:t>
            </w:r>
          </w:p>
          <w:p w14:paraId="3559030D" w14:textId="2B2C4A37" w:rsidR="00850593" w:rsidRPr="00C85C68" w:rsidRDefault="00850593">
            <w:pPr>
              <w:rPr>
                <w:rFonts w:ascii="Arial" w:hAnsi="Arial" w:cs="Arial"/>
                <w:szCs w:val="22"/>
              </w:rPr>
            </w:pPr>
            <w:r w:rsidRPr="00C85C68">
              <w:rPr>
                <w:rFonts w:ascii="Arial" w:hAnsi="Arial" w:cs="Arial"/>
                <w:b/>
                <w:szCs w:val="22"/>
              </w:rPr>
              <w:t xml:space="preserve"> </w:t>
            </w:r>
            <w:r w:rsidR="00FF246B" w:rsidRPr="00C85C68">
              <w:rPr>
                <w:rFonts w:ascii="Arial" w:hAnsi="Arial" w:cs="Arial"/>
                <w:i/>
                <w:szCs w:val="22"/>
              </w:rPr>
              <w:t>(if applicable)</w:t>
            </w:r>
          </w:p>
        </w:tc>
        <w:tc>
          <w:tcPr>
            <w:tcW w:w="2552" w:type="dxa"/>
            <w:shd w:val="clear" w:color="auto" w:fill="D9D9D9" w:themeFill="background1" w:themeFillShade="D9"/>
          </w:tcPr>
          <w:p w14:paraId="32D6C6F1" w14:textId="77777777" w:rsidR="00850593" w:rsidRPr="00C85C68" w:rsidRDefault="00850593" w:rsidP="00466A43">
            <w:pPr>
              <w:rPr>
                <w:rFonts w:ascii="Arial" w:hAnsi="Arial" w:cs="Arial"/>
                <w:b/>
                <w:position w:val="-10"/>
                <w:szCs w:val="22"/>
              </w:rPr>
            </w:pPr>
            <w:r w:rsidRPr="00C85C68">
              <w:rPr>
                <w:rFonts w:ascii="Arial" w:hAnsi="Arial" w:cs="Arial"/>
                <w:b/>
                <w:position w:val="-10"/>
                <w:szCs w:val="22"/>
              </w:rPr>
              <w:t>Location</w:t>
            </w:r>
          </w:p>
          <w:p w14:paraId="749ACE62" w14:textId="5F3ADAE5" w:rsidR="00850593" w:rsidRPr="00C85C68" w:rsidRDefault="00850593">
            <w:pPr>
              <w:rPr>
                <w:rFonts w:ascii="Arial" w:hAnsi="Arial" w:cs="Arial"/>
                <w:szCs w:val="22"/>
              </w:rPr>
            </w:pPr>
          </w:p>
        </w:tc>
        <w:tc>
          <w:tcPr>
            <w:tcW w:w="3684" w:type="dxa"/>
            <w:shd w:val="clear" w:color="auto" w:fill="D9D9D9" w:themeFill="background1" w:themeFillShade="D9"/>
          </w:tcPr>
          <w:p w14:paraId="31DCB332" w14:textId="297EF797" w:rsidR="00850593" w:rsidRPr="00C85C68" w:rsidRDefault="00850593" w:rsidP="00466A43">
            <w:pPr>
              <w:rPr>
                <w:rFonts w:ascii="Arial" w:hAnsi="Arial" w:cs="Arial"/>
                <w:b/>
                <w:position w:val="-10"/>
                <w:szCs w:val="22"/>
              </w:rPr>
            </w:pPr>
            <w:r w:rsidRPr="00C85C68">
              <w:rPr>
                <w:rFonts w:ascii="Arial" w:hAnsi="Arial" w:cs="Arial"/>
                <w:b/>
                <w:position w:val="-10"/>
                <w:szCs w:val="22"/>
              </w:rPr>
              <w:t>Comments</w:t>
            </w:r>
          </w:p>
        </w:tc>
      </w:tr>
      <w:tr w:rsidR="00850593" w:rsidRPr="00C85C68" w14:paraId="63773796" w14:textId="7AD34C1E" w:rsidTr="00FC75A4">
        <w:tc>
          <w:tcPr>
            <w:tcW w:w="2127" w:type="dxa"/>
          </w:tcPr>
          <w:p w14:paraId="19F88009" w14:textId="77777777" w:rsidR="00850593" w:rsidRPr="00C85C68" w:rsidRDefault="00850593" w:rsidP="00466A43">
            <w:pPr>
              <w:pStyle w:val="TableText"/>
              <w:rPr>
                <w:rFonts w:cs="Arial"/>
                <w:sz w:val="22"/>
              </w:rPr>
            </w:pPr>
          </w:p>
          <w:p w14:paraId="6D54883F" w14:textId="77777777" w:rsidR="00850593" w:rsidRPr="00C85C68" w:rsidRDefault="00850593" w:rsidP="00466A43">
            <w:pPr>
              <w:pStyle w:val="TableText"/>
              <w:rPr>
                <w:rFonts w:cs="Arial"/>
                <w:sz w:val="22"/>
              </w:rPr>
            </w:pPr>
          </w:p>
        </w:tc>
        <w:tc>
          <w:tcPr>
            <w:tcW w:w="1701" w:type="dxa"/>
          </w:tcPr>
          <w:p w14:paraId="5EFBD4D1" w14:textId="77777777" w:rsidR="00850593" w:rsidRPr="00C85C68" w:rsidRDefault="00850593" w:rsidP="00466A43">
            <w:pPr>
              <w:rPr>
                <w:rFonts w:ascii="Arial" w:hAnsi="Arial" w:cs="Arial"/>
                <w:szCs w:val="22"/>
              </w:rPr>
            </w:pPr>
          </w:p>
        </w:tc>
        <w:tc>
          <w:tcPr>
            <w:tcW w:w="3260" w:type="dxa"/>
          </w:tcPr>
          <w:p w14:paraId="7E20408C" w14:textId="77777777" w:rsidR="00850593" w:rsidRPr="00C85C68" w:rsidRDefault="00850593" w:rsidP="00466A43">
            <w:pPr>
              <w:pStyle w:val="TableText"/>
              <w:rPr>
                <w:rFonts w:cs="Arial"/>
                <w:snapToGrid w:val="0"/>
                <w:sz w:val="22"/>
              </w:rPr>
            </w:pPr>
          </w:p>
        </w:tc>
        <w:tc>
          <w:tcPr>
            <w:tcW w:w="2126" w:type="dxa"/>
          </w:tcPr>
          <w:p w14:paraId="365926E8" w14:textId="77777777" w:rsidR="00850593" w:rsidRPr="00C85C68" w:rsidRDefault="00850593" w:rsidP="00466A43">
            <w:pPr>
              <w:rPr>
                <w:rFonts w:ascii="Arial" w:hAnsi="Arial" w:cs="Arial"/>
                <w:szCs w:val="22"/>
              </w:rPr>
            </w:pPr>
          </w:p>
        </w:tc>
        <w:tc>
          <w:tcPr>
            <w:tcW w:w="2552" w:type="dxa"/>
          </w:tcPr>
          <w:p w14:paraId="1536696D" w14:textId="77777777" w:rsidR="00850593" w:rsidRPr="00C85C68" w:rsidRDefault="00850593" w:rsidP="00466A43">
            <w:pPr>
              <w:pStyle w:val="TableText"/>
              <w:rPr>
                <w:rFonts w:cs="Arial"/>
                <w:sz w:val="22"/>
              </w:rPr>
            </w:pPr>
          </w:p>
        </w:tc>
        <w:tc>
          <w:tcPr>
            <w:tcW w:w="3684" w:type="dxa"/>
          </w:tcPr>
          <w:p w14:paraId="171C1BA1" w14:textId="77777777" w:rsidR="00850593" w:rsidRPr="00C85C68" w:rsidRDefault="00850593" w:rsidP="00466A43">
            <w:pPr>
              <w:pStyle w:val="TableText"/>
              <w:rPr>
                <w:rFonts w:cs="Arial"/>
                <w:sz w:val="22"/>
              </w:rPr>
            </w:pPr>
          </w:p>
        </w:tc>
      </w:tr>
      <w:tr w:rsidR="00850593" w:rsidRPr="00C85C68" w14:paraId="1B359B33" w14:textId="2C5CA55D" w:rsidTr="00FC75A4">
        <w:tc>
          <w:tcPr>
            <w:tcW w:w="2127" w:type="dxa"/>
          </w:tcPr>
          <w:p w14:paraId="6F9C7026" w14:textId="77777777" w:rsidR="00850593" w:rsidRPr="00C85C68" w:rsidRDefault="00850593" w:rsidP="00466A43">
            <w:pPr>
              <w:pStyle w:val="TableText"/>
              <w:rPr>
                <w:rFonts w:cs="Arial"/>
                <w:sz w:val="22"/>
              </w:rPr>
            </w:pPr>
          </w:p>
          <w:p w14:paraId="5F8748E8" w14:textId="77777777" w:rsidR="00850593" w:rsidRPr="00C85C68" w:rsidRDefault="00850593" w:rsidP="00466A43">
            <w:pPr>
              <w:pStyle w:val="TableText"/>
              <w:rPr>
                <w:rFonts w:cs="Arial"/>
                <w:sz w:val="22"/>
              </w:rPr>
            </w:pPr>
          </w:p>
        </w:tc>
        <w:tc>
          <w:tcPr>
            <w:tcW w:w="1701" w:type="dxa"/>
          </w:tcPr>
          <w:p w14:paraId="6404C3B8" w14:textId="77777777" w:rsidR="00850593" w:rsidRPr="00C85C68" w:rsidRDefault="00850593" w:rsidP="00466A43">
            <w:pPr>
              <w:rPr>
                <w:rFonts w:ascii="Arial" w:hAnsi="Arial" w:cs="Arial"/>
                <w:szCs w:val="22"/>
              </w:rPr>
            </w:pPr>
          </w:p>
        </w:tc>
        <w:tc>
          <w:tcPr>
            <w:tcW w:w="3260" w:type="dxa"/>
          </w:tcPr>
          <w:p w14:paraId="25D56913" w14:textId="77777777" w:rsidR="00850593" w:rsidRPr="00C85C68" w:rsidRDefault="00850593" w:rsidP="00466A43">
            <w:pPr>
              <w:pStyle w:val="TableText"/>
              <w:rPr>
                <w:rFonts w:cs="Arial"/>
                <w:snapToGrid w:val="0"/>
                <w:sz w:val="22"/>
              </w:rPr>
            </w:pPr>
          </w:p>
        </w:tc>
        <w:tc>
          <w:tcPr>
            <w:tcW w:w="2126" w:type="dxa"/>
          </w:tcPr>
          <w:p w14:paraId="072CC1B7" w14:textId="77777777" w:rsidR="00850593" w:rsidRPr="00C85C68" w:rsidRDefault="00850593" w:rsidP="00466A43">
            <w:pPr>
              <w:rPr>
                <w:rFonts w:ascii="Arial" w:hAnsi="Arial" w:cs="Arial"/>
                <w:szCs w:val="22"/>
              </w:rPr>
            </w:pPr>
          </w:p>
        </w:tc>
        <w:tc>
          <w:tcPr>
            <w:tcW w:w="2552" w:type="dxa"/>
          </w:tcPr>
          <w:p w14:paraId="5B104BB7" w14:textId="77777777" w:rsidR="00850593" w:rsidRPr="00C85C68" w:rsidRDefault="00850593" w:rsidP="00466A43">
            <w:pPr>
              <w:pStyle w:val="TableText"/>
              <w:rPr>
                <w:rFonts w:cs="Arial"/>
                <w:sz w:val="22"/>
              </w:rPr>
            </w:pPr>
          </w:p>
        </w:tc>
        <w:tc>
          <w:tcPr>
            <w:tcW w:w="3684" w:type="dxa"/>
          </w:tcPr>
          <w:p w14:paraId="7940AB43" w14:textId="77777777" w:rsidR="00850593" w:rsidRPr="00C85C68" w:rsidRDefault="00850593" w:rsidP="00466A43">
            <w:pPr>
              <w:pStyle w:val="TableText"/>
              <w:rPr>
                <w:rFonts w:cs="Arial"/>
                <w:sz w:val="22"/>
              </w:rPr>
            </w:pPr>
          </w:p>
        </w:tc>
      </w:tr>
      <w:tr w:rsidR="00850593" w:rsidRPr="00C85C68" w14:paraId="08FD5FEC" w14:textId="40F7184F" w:rsidTr="00FC75A4">
        <w:tc>
          <w:tcPr>
            <w:tcW w:w="2127" w:type="dxa"/>
          </w:tcPr>
          <w:p w14:paraId="728FC6B2" w14:textId="77777777" w:rsidR="00850593" w:rsidRPr="00C85C68" w:rsidRDefault="00850593" w:rsidP="00466A43">
            <w:pPr>
              <w:pStyle w:val="TableText"/>
              <w:rPr>
                <w:rFonts w:cs="Arial"/>
                <w:sz w:val="22"/>
              </w:rPr>
            </w:pPr>
          </w:p>
          <w:p w14:paraId="10C68C55" w14:textId="77777777" w:rsidR="00850593" w:rsidRPr="00C85C68" w:rsidRDefault="00850593" w:rsidP="00466A43">
            <w:pPr>
              <w:pStyle w:val="TableText"/>
              <w:rPr>
                <w:rFonts w:cs="Arial"/>
                <w:sz w:val="22"/>
              </w:rPr>
            </w:pPr>
          </w:p>
        </w:tc>
        <w:tc>
          <w:tcPr>
            <w:tcW w:w="1701" w:type="dxa"/>
          </w:tcPr>
          <w:p w14:paraId="2C02617C" w14:textId="77777777" w:rsidR="00850593" w:rsidRPr="00C85C68" w:rsidRDefault="00850593" w:rsidP="00466A43">
            <w:pPr>
              <w:rPr>
                <w:rFonts w:ascii="Arial" w:hAnsi="Arial" w:cs="Arial"/>
                <w:szCs w:val="22"/>
              </w:rPr>
            </w:pPr>
          </w:p>
        </w:tc>
        <w:tc>
          <w:tcPr>
            <w:tcW w:w="3260" w:type="dxa"/>
          </w:tcPr>
          <w:p w14:paraId="7262AC42" w14:textId="77777777" w:rsidR="00850593" w:rsidRPr="00C85C68" w:rsidRDefault="00850593" w:rsidP="00466A43">
            <w:pPr>
              <w:pStyle w:val="TableText"/>
              <w:rPr>
                <w:rFonts w:cs="Arial"/>
                <w:snapToGrid w:val="0"/>
                <w:sz w:val="22"/>
              </w:rPr>
            </w:pPr>
          </w:p>
        </w:tc>
        <w:tc>
          <w:tcPr>
            <w:tcW w:w="2126" w:type="dxa"/>
          </w:tcPr>
          <w:p w14:paraId="4E77547D" w14:textId="77777777" w:rsidR="00850593" w:rsidRPr="00C85C68" w:rsidRDefault="00850593" w:rsidP="00466A43">
            <w:pPr>
              <w:rPr>
                <w:rFonts w:ascii="Arial" w:hAnsi="Arial" w:cs="Arial"/>
                <w:szCs w:val="22"/>
              </w:rPr>
            </w:pPr>
          </w:p>
        </w:tc>
        <w:tc>
          <w:tcPr>
            <w:tcW w:w="2552" w:type="dxa"/>
          </w:tcPr>
          <w:p w14:paraId="52F12AA2" w14:textId="77777777" w:rsidR="00850593" w:rsidRPr="00C85C68" w:rsidRDefault="00850593" w:rsidP="00466A43">
            <w:pPr>
              <w:pStyle w:val="TableText"/>
              <w:rPr>
                <w:rFonts w:cs="Arial"/>
                <w:sz w:val="22"/>
              </w:rPr>
            </w:pPr>
          </w:p>
        </w:tc>
        <w:tc>
          <w:tcPr>
            <w:tcW w:w="3684" w:type="dxa"/>
          </w:tcPr>
          <w:p w14:paraId="626C68FC" w14:textId="77777777" w:rsidR="00850593" w:rsidRPr="00C85C68" w:rsidRDefault="00850593" w:rsidP="00466A43">
            <w:pPr>
              <w:pStyle w:val="TableText"/>
              <w:rPr>
                <w:rFonts w:cs="Arial"/>
                <w:sz w:val="22"/>
              </w:rPr>
            </w:pPr>
          </w:p>
        </w:tc>
      </w:tr>
      <w:tr w:rsidR="00850593" w:rsidRPr="00C85C68" w14:paraId="2069E6C6" w14:textId="74048707" w:rsidTr="00FC75A4">
        <w:tc>
          <w:tcPr>
            <w:tcW w:w="2127" w:type="dxa"/>
          </w:tcPr>
          <w:p w14:paraId="7B5596C1" w14:textId="77777777" w:rsidR="00850593" w:rsidRPr="00C85C68" w:rsidRDefault="00850593" w:rsidP="00466A43">
            <w:pPr>
              <w:pStyle w:val="TableText"/>
              <w:rPr>
                <w:rFonts w:cs="Arial"/>
                <w:sz w:val="22"/>
              </w:rPr>
            </w:pPr>
          </w:p>
          <w:p w14:paraId="1D8568E5" w14:textId="77777777" w:rsidR="00850593" w:rsidRPr="00C85C68" w:rsidRDefault="00850593" w:rsidP="00466A43">
            <w:pPr>
              <w:pStyle w:val="TableText"/>
              <w:rPr>
                <w:rFonts w:cs="Arial"/>
                <w:sz w:val="22"/>
              </w:rPr>
            </w:pPr>
          </w:p>
        </w:tc>
        <w:tc>
          <w:tcPr>
            <w:tcW w:w="1701" w:type="dxa"/>
          </w:tcPr>
          <w:p w14:paraId="2215D98F" w14:textId="77777777" w:rsidR="00850593" w:rsidRPr="00C85C68" w:rsidRDefault="00850593" w:rsidP="00466A43">
            <w:pPr>
              <w:rPr>
                <w:rFonts w:ascii="Arial" w:hAnsi="Arial" w:cs="Arial"/>
                <w:szCs w:val="22"/>
              </w:rPr>
            </w:pPr>
          </w:p>
        </w:tc>
        <w:tc>
          <w:tcPr>
            <w:tcW w:w="3260" w:type="dxa"/>
          </w:tcPr>
          <w:p w14:paraId="3B47F78D" w14:textId="77777777" w:rsidR="00850593" w:rsidRPr="00C85C68" w:rsidRDefault="00850593" w:rsidP="00466A43">
            <w:pPr>
              <w:pStyle w:val="TableText"/>
              <w:rPr>
                <w:rFonts w:cs="Arial"/>
                <w:snapToGrid w:val="0"/>
                <w:sz w:val="22"/>
              </w:rPr>
            </w:pPr>
          </w:p>
        </w:tc>
        <w:tc>
          <w:tcPr>
            <w:tcW w:w="2126" w:type="dxa"/>
          </w:tcPr>
          <w:p w14:paraId="52F0A354" w14:textId="77777777" w:rsidR="00850593" w:rsidRPr="00C85C68" w:rsidRDefault="00850593" w:rsidP="00466A43">
            <w:pPr>
              <w:rPr>
                <w:rFonts w:ascii="Arial" w:hAnsi="Arial" w:cs="Arial"/>
                <w:szCs w:val="22"/>
              </w:rPr>
            </w:pPr>
          </w:p>
        </w:tc>
        <w:tc>
          <w:tcPr>
            <w:tcW w:w="2552" w:type="dxa"/>
          </w:tcPr>
          <w:p w14:paraId="74B6B5D0" w14:textId="77777777" w:rsidR="00850593" w:rsidRPr="00C85C68" w:rsidRDefault="00850593" w:rsidP="00466A43">
            <w:pPr>
              <w:pStyle w:val="TableText"/>
              <w:rPr>
                <w:rFonts w:cs="Arial"/>
                <w:sz w:val="22"/>
              </w:rPr>
            </w:pPr>
          </w:p>
        </w:tc>
        <w:tc>
          <w:tcPr>
            <w:tcW w:w="3684" w:type="dxa"/>
          </w:tcPr>
          <w:p w14:paraId="6CBCFE91" w14:textId="77777777" w:rsidR="00850593" w:rsidRPr="00C85C68" w:rsidRDefault="00850593" w:rsidP="00466A43">
            <w:pPr>
              <w:pStyle w:val="TableText"/>
              <w:rPr>
                <w:rFonts w:cs="Arial"/>
                <w:sz w:val="22"/>
              </w:rPr>
            </w:pPr>
          </w:p>
        </w:tc>
      </w:tr>
    </w:tbl>
    <w:p w14:paraId="106BCABA" w14:textId="77777777" w:rsidR="00132593" w:rsidRPr="00C85C68" w:rsidRDefault="00132593" w:rsidP="00FC75A4">
      <w:pPr>
        <w:pStyle w:val="Heading1"/>
        <w:numPr>
          <w:ilvl w:val="0"/>
          <w:numId w:val="0"/>
        </w:numPr>
        <w:rPr>
          <w:rFonts w:cs="Arial"/>
          <w:sz w:val="22"/>
          <w:szCs w:val="22"/>
        </w:rPr>
      </w:pPr>
    </w:p>
    <w:p w14:paraId="19C6F74C" w14:textId="77777777" w:rsidR="00FC3189" w:rsidRPr="00C85C68" w:rsidRDefault="00FC3189" w:rsidP="0099004B">
      <w:pPr>
        <w:pStyle w:val="Heading1"/>
        <w:ind w:hanging="567"/>
        <w:rPr>
          <w:rFonts w:cs="Arial"/>
          <w:sz w:val="22"/>
          <w:szCs w:val="22"/>
        </w:rPr>
      </w:pPr>
      <w:r w:rsidRPr="00C85C68">
        <w:rPr>
          <w:rFonts w:cs="Arial"/>
          <w:sz w:val="22"/>
          <w:szCs w:val="22"/>
        </w:rPr>
        <w:t>Study specific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614"/>
        <w:gridCol w:w="558"/>
        <w:gridCol w:w="4175"/>
        <w:gridCol w:w="558"/>
        <w:gridCol w:w="2561"/>
      </w:tblGrid>
      <w:tr w:rsidR="00FC3189" w:rsidRPr="00C85C68" w14:paraId="6839F439" w14:textId="77777777" w:rsidTr="00466A43">
        <w:tc>
          <w:tcPr>
            <w:tcW w:w="2518" w:type="dxa"/>
          </w:tcPr>
          <w:p w14:paraId="0109EF63" w14:textId="77777777" w:rsidR="00FC3189" w:rsidRPr="00C85C68" w:rsidRDefault="00FC3189" w:rsidP="00466A43">
            <w:pPr>
              <w:pStyle w:val="BulletList"/>
              <w:numPr>
                <w:ilvl w:val="0"/>
                <w:numId w:val="0"/>
              </w:numPr>
              <w:jc w:val="left"/>
              <w:rPr>
                <w:rFonts w:cs="Arial"/>
                <w:sz w:val="22"/>
                <w:szCs w:val="22"/>
              </w:rPr>
            </w:pPr>
          </w:p>
        </w:tc>
        <w:tc>
          <w:tcPr>
            <w:tcW w:w="3686" w:type="dxa"/>
          </w:tcPr>
          <w:p w14:paraId="75315518" w14:textId="77777777" w:rsidR="00FC3189" w:rsidRPr="00C85C68" w:rsidRDefault="00FC3189" w:rsidP="00466A43">
            <w:pPr>
              <w:pStyle w:val="BulletList"/>
              <w:numPr>
                <w:ilvl w:val="0"/>
                <w:numId w:val="0"/>
              </w:numPr>
              <w:jc w:val="left"/>
              <w:rPr>
                <w:rFonts w:cs="Arial"/>
                <w:sz w:val="22"/>
                <w:szCs w:val="22"/>
              </w:rPr>
            </w:pPr>
          </w:p>
        </w:tc>
        <w:tc>
          <w:tcPr>
            <w:tcW w:w="567" w:type="dxa"/>
          </w:tcPr>
          <w:p w14:paraId="009A7967" w14:textId="77777777" w:rsidR="00FC3189" w:rsidRPr="00C85C68" w:rsidRDefault="00FC3189" w:rsidP="00466A43">
            <w:pPr>
              <w:pStyle w:val="BulletList"/>
              <w:numPr>
                <w:ilvl w:val="0"/>
                <w:numId w:val="0"/>
              </w:numPr>
              <w:jc w:val="left"/>
              <w:rPr>
                <w:rFonts w:cs="Arial"/>
                <w:sz w:val="22"/>
                <w:szCs w:val="22"/>
              </w:rPr>
            </w:pPr>
          </w:p>
        </w:tc>
        <w:tc>
          <w:tcPr>
            <w:tcW w:w="4252" w:type="dxa"/>
          </w:tcPr>
          <w:p w14:paraId="413010DA" w14:textId="77777777" w:rsidR="00FC3189" w:rsidRPr="00C85C68" w:rsidRDefault="00FC3189" w:rsidP="00466A43">
            <w:pPr>
              <w:pStyle w:val="BulletList"/>
              <w:numPr>
                <w:ilvl w:val="0"/>
                <w:numId w:val="0"/>
              </w:numPr>
              <w:jc w:val="left"/>
              <w:rPr>
                <w:rFonts w:cs="Arial"/>
                <w:sz w:val="22"/>
                <w:szCs w:val="22"/>
              </w:rPr>
            </w:pPr>
          </w:p>
        </w:tc>
        <w:tc>
          <w:tcPr>
            <w:tcW w:w="567" w:type="dxa"/>
          </w:tcPr>
          <w:p w14:paraId="6C034A05" w14:textId="77777777" w:rsidR="00FC3189" w:rsidRPr="00C85C68" w:rsidRDefault="00FC3189" w:rsidP="00466A43">
            <w:pPr>
              <w:pStyle w:val="BulletList"/>
              <w:numPr>
                <w:ilvl w:val="0"/>
                <w:numId w:val="0"/>
              </w:numPr>
              <w:jc w:val="left"/>
              <w:rPr>
                <w:rFonts w:cs="Arial"/>
                <w:sz w:val="22"/>
                <w:szCs w:val="22"/>
              </w:rPr>
            </w:pPr>
          </w:p>
        </w:tc>
        <w:tc>
          <w:tcPr>
            <w:tcW w:w="2584" w:type="dxa"/>
          </w:tcPr>
          <w:p w14:paraId="553B8A6A"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4DAE1F41" w14:textId="77777777" w:rsidTr="00466A43">
        <w:tc>
          <w:tcPr>
            <w:tcW w:w="2518" w:type="dxa"/>
          </w:tcPr>
          <w:p w14:paraId="125B283E"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Principal Investigator:</w:t>
            </w:r>
          </w:p>
        </w:tc>
        <w:tc>
          <w:tcPr>
            <w:tcW w:w="3686" w:type="dxa"/>
            <w:tcBorders>
              <w:bottom w:val="single" w:sz="4" w:space="0" w:color="auto"/>
            </w:tcBorders>
          </w:tcPr>
          <w:p w14:paraId="4E239DD3" w14:textId="77777777" w:rsidR="00FC3189" w:rsidRPr="00C85C68" w:rsidRDefault="00FC3189" w:rsidP="00466A43">
            <w:pPr>
              <w:pStyle w:val="BulletList"/>
              <w:numPr>
                <w:ilvl w:val="0"/>
                <w:numId w:val="0"/>
              </w:numPr>
              <w:jc w:val="left"/>
              <w:rPr>
                <w:rFonts w:cs="Arial"/>
                <w:sz w:val="22"/>
                <w:szCs w:val="22"/>
              </w:rPr>
            </w:pPr>
          </w:p>
        </w:tc>
        <w:tc>
          <w:tcPr>
            <w:tcW w:w="567" w:type="dxa"/>
          </w:tcPr>
          <w:p w14:paraId="476A968C" w14:textId="77777777" w:rsidR="00FC3189" w:rsidRPr="00C85C68" w:rsidRDefault="00FC3189" w:rsidP="00466A43">
            <w:pPr>
              <w:pStyle w:val="BulletList"/>
              <w:numPr>
                <w:ilvl w:val="0"/>
                <w:numId w:val="0"/>
              </w:numPr>
              <w:jc w:val="left"/>
              <w:rPr>
                <w:rFonts w:cs="Arial"/>
                <w:sz w:val="22"/>
                <w:szCs w:val="22"/>
              </w:rPr>
            </w:pPr>
          </w:p>
        </w:tc>
        <w:tc>
          <w:tcPr>
            <w:tcW w:w="4252" w:type="dxa"/>
            <w:tcBorders>
              <w:bottom w:val="single" w:sz="4" w:space="0" w:color="auto"/>
            </w:tcBorders>
          </w:tcPr>
          <w:p w14:paraId="5F1E4C1A" w14:textId="77777777" w:rsidR="00FC3189" w:rsidRPr="00C85C68" w:rsidRDefault="00FC3189" w:rsidP="00466A43">
            <w:pPr>
              <w:pStyle w:val="BulletList"/>
              <w:numPr>
                <w:ilvl w:val="0"/>
                <w:numId w:val="0"/>
              </w:numPr>
              <w:jc w:val="left"/>
              <w:rPr>
                <w:rFonts w:cs="Arial"/>
                <w:sz w:val="22"/>
                <w:szCs w:val="22"/>
              </w:rPr>
            </w:pPr>
          </w:p>
        </w:tc>
        <w:tc>
          <w:tcPr>
            <w:tcW w:w="567" w:type="dxa"/>
          </w:tcPr>
          <w:p w14:paraId="285A7A15" w14:textId="77777777" w:rsidR="00FC3189" w:rsidRPr="00C85C68" w:rsidRDefault="00FC3189" w:rsidP="00466A43">
            <w:pPr>
              <w:pStyle w:val="BulletList"/>
              <w:numPr>
                <w:ilvl w:val="0"/>
                <w:numId w:val="0"/>
              </w:numPr>
              <w:jc w:val="left"/>
              <w:rPr>
                <w:rFonts w:cs="Arial"/>
                <w:sz w:val="22"/>
                <w:szCs w:val="22"/>
              </w:rPr>
            </w:pPr>
          </w:p>
        </w:tc>
        <w:tc>
          <w:tcPr>
            <w:tcW w:w="2584" w:type="dxa"/>
            <w:tcBorders>
              <w:bottom w:val="single" w:sz="4" w:space="0" w:color="auto"/>
            </w:tcBorders>
          </w:tcPr>
          <w:p w14:paraId="320A3C0A"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4180D6EB" w14:textId="77777777" w:rsidTr="00466A43">
        <w:tc>
          <w:tcPr>
            <w:tcW w:w="2518" w:type="dxa"/>
          </w:tcPr>
          <w:p w14:paraId="2BF1CF5D" w14:textId="77777777" w:rsidR="00FC3189" w:rsidRPr="00C85C68" w:rsidRDefault="00FC3189" w:rsidP="00466A43">
            <w:pPr>
              <w:pStyle w:val="BulletList"/>
              <w:numPr>
                <w:ilvl w:val="0"/>
                <w:numId w:val="0"/>
              </w:numPr>
              <w:jc w:val="left"/>
              <w:rPr>
                <w:rFonts w:cs="Arial"/>
                <w:sz w:val="22"/>
                <w:szCs w:val="22"/>
              </w:rPr>
            </w:pPr>
          </w:p>
        </w:tc>
        <w:tc>
          <w:tcPr>
            <w:tcW w:w="3686" w:type="dxa"/>
            <w:tcBorders>
              <w:top w:val="single" w:sz="4" w:space="0" w:color="auto"/>
            </w:tcBorders>
          </w:tcPr>
          <w:p w14:paraId="76ACF8F3"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Print Name</w:t>
            </w:r>
          </w:p>
        </w:tc>
        <w:tc>
          <w:tcPr>
            <w:tcW w:w="567" w:type="dxa"/>
          </w:tcPr>
          <w:p w14:paraId="64D77E22" w14:textId="77777777" w:rsidR="00FC3189" w:rsidRPr="00C85C68" w:rsidRDefault="00FC3189" w:rsidP="00466A43">
            <w:pPr>
              <w:pStyle w:val="BulletList"/>
              <w:numPr>
                <w:ilvl w:val="0"/>
                <w:numId w:val="0"/>
              </w:numPr>
              <w:jc w:val="left"/>
              <w:rPr>
                <w:rFonts w:cs="Arial"/>
                <w:sz w:val="22"/>
                <w:szCs w:val="22"/>
              </w:rPr>
            </w:pPr>
          </w:p>
        </w:tc>
        <w:tc>
          <w:tcPr>
            <w:tcW w:w="4252" w:type="dxa"/>
            <w:tcBorders>
              <w:top w:val="single" w:sz="4" w:space="0" w:color="auto"/>
            </w:tcBorders>
          </w:tcPr>
          <w:p w14:paraId="3A0EC1EF"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Signature</w:t>
            </w:r>
          </w:p>
        </w:tc>
        <w:tc>
          <w:tcPr>
            <w:tcW w:w="567" w:type="dxa"/>
          </w:tcPr>
          <w:p w14:paraId="6332B0A9" w14:textId="77777777" w:rsidR="00FC3189" w:rsidRPr="00C85C68" w:rsidRDefault="00FC3189" w:rsidP="00466A43">
            <w:pPr>
              <w:pStyle w:val="BulletList"/>
              <w:numPr>
                <w:ilvl w:val="0"/>
                <w:numId w:val="0"/>
              </w:numPr>
              <w:jc w:val="left"/>
              <w:rPr>
                <w:rFonts w:cs="Arial"/>
                <w:sz w:val="22"/>
                <w:szCs w:val="22"/>
              </w:rPr>
            </w:pPr>
          </w:p>
        </w:tc>
        <w:tc>
          <w:tcPr>
            <w:tcW w:w="2584" w:type="dxa"/>
            <w:tcBorders>
              <w:top w:val="single" w:sz="4" w:space="0" w:color="auto"/>
            </w:tcBorders>
          </w:tcPr>
          <w:p w14:paraId="2AB01E22"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Date (DD/MMM/YY)</w:t>
            </w:r>
          </w:p>
        </w:tc>
      </w:tr>
      <w:tr w:rsidR="00FC3189" w:rsidRPr="00C85C68" w14:paraId="71AE8CBB" w14:textId="77777777" w:rsidTr="00466A43">
        <w:tc>
          <w:tcPr>
            <w:tcW w:w="2518" w:type="dxa"/>
          </w:tcPr>
          <w:p w14:paraId="06C1C3AD" w14:textId="77777777" w:rsidR="00FC3189" w:rsidRPr="00C85C68" w:rsidRDefault="00FC3189" w:rsidP="00466A43">
            <w:pPr>
              <w:pStyle w:val="BulletList"/>
              <w:numPr>
                <w:ilvl w:val="0"/>
                <w:numId w:val="0"/>
              </w:numPr>
              <w:jc w:val="left"/>
              <w:rPr>
                <w:rFonts w:cs="Arial"/>
                <w:sz w:val="22"/>
                <w:szCs w:val="22"/>
              </w:rPr>
            </w:pPr>
          </w:p>
        </w:tc>
        <w:tc>
          <w:tcPr>
            <w:tcW w:w="3686" w:type="dxa"/>
          </w:tcPr>
          <w:p w14:paraId="527C7034" w14:textId="77777777" w:rsidR="00FC3189" w:rsidRPr="00C85C68" w:rsidRDefault="00FC3189" w:rsidP="00466A43">
            <w:pPr>
              <w:pStyle w:val="BulletList"/>
              <w:numPr>
                <w:ilvl w:val="0"/>
                <w:numId w:val="0"/>
              </w:numPr>
              <w:jc w:val="left"/>
              <w:rPr>
                <w:rFonts w:cs="Arial"/>
                <w:sz w:val="22"/>
                <w:szCs w:val="22"/>
              </w:rPr>
            </w:pPr>
          </w:p>
        </w:tc>
        <w:tc>
          <w:tcPr>
            <w:tcW w:w="567" w:type="dxa"/>
          </w:tcPr>
          <w:p w14:paraId="0AE9691D" w14:textId="77777777" w:rsidR="00FC3189" w:rsidRPr="00C85C68" w:rsidRDefault="00FC3189" w:rsidP="00466A43">
            <w:pPr>
              <w:pStyle w:val="BulletList"/>
              <w:numPr>
                <w:ilvl w:val="0"/>
                <w:numId w:val="0"/>
              </w:numPr>
              <w:jc w:val="left"/>
              <w:rPr>
                <w:rFonts w:cs="Arial"/>
                <w:sz w:val="22"/>
                <w:szCs w:val="22"/>
              </w:rPr>
            </w:pPr>
          </w:p>
        </w:tc>
        <w:tc>
          <w:tcPr>
            <w:tcW w:w="4252" w:type="dxa"/>
          </w:tcPr>
          <w:p w14:paraId="3772386E" w14:textId="77777777" w:rsidR="00FC3189" w:rsidRPr="00C85C68" w:rsidRDefault="00FC3189" w:rsidP="00466A43">
            <w:pPr>
              <w:pStyle w:val="BulletList"/>
              <w:numPr>
                <w:ilvl w:val="0"/>
                <w:numId w:val="0"/>
              </w:numPr>
              <w:jc w:val="left"/>
              <w:rPr>
                <w:rFonts w:cs="Arial"/>
                <w:sz w:val="22"/>
                <w:szCs w:val="22"/>
              </w:rPr>
            </w:pPr>
          </w:p>
        </w:tc>
        <w:tc>
          <w:tcPr>
            <w:tcW w:w="567" w:type="dxa"/>
          </w:tcPr>
          <w:p w14:paraId="33EBA4F6" w14:textId="77777777" w:rsidR="00FC3189" w:rsidRPr="00C85C68" w:rsidRDefault="00FC3189" w:rsidP="00466A43">
            <w:pPr>
              <w:pStyle w:val="BulletList"/>
              <w:numPr>
                <w:ilvl w:val="0"/>
                <w:numId w:val="0"/>
              </w:numPr>
              <w:jc w:val="left"/>
              <w:rPr>
                <w:rFonts w:cs="Arial"/>
                <w:sz w:val="22"/>
                <w:szCs w:val="22"/>
              </w:rPr>
            </w:pPr>
          </w:p>
        </w:tc>
        <w:tc>
          <w:tcPr>
            <w:tcW w:w="2584" w:type="dxa"/>
          </w:tcPr>
          <w:p w14:paraId="72243267"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2A1DACBD" w14:textId="77777777" w:rsidTr="00466A43">
        <w:tc>
          <w:tcPr>
            <w:tcW w:w="2518" w:type="dxa"/>
          </w:tcPr>
          <w:p w14:paraId="5059D0C0"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CRA / Monitor:</w:t>
            </w:r>
          </w:p>
        </w:tc>
        <w:tc>
          <w:tcPr>
            <w:tcW w:w="3686" w:type="dxa"/>
            <w:tcBorders>
              <w:bottom w:val="single" w:sz="4" w:space="0" w:color="auto"/>
            </w:tcBorders>
          </w:tcPr>
          <w:p w14:paraId="20AA4878" w14:textId="77777777" w:rsidR="00FC3189" w:rsidRPr="00C85C68" w:rsidRDefault="00FC3189" w:rsidP="00466A43">
            <w:pPr>
              <w:pStyle w:val="BulletList"/>
              <w:numPr>
                <w:ilvl w:val="0"/>
                <w:numId w:val="0"/>
              </w:numPr>
              <w:jc w:val="left"/>
              <w:rPr>
                <w:rFonts w:cs="Arial"/>
                <w:sz w:val="22"/>
                <w:szCs w:val="22"/>
              </w:rPr>
            </w:pPr>
          </w:p>
        </w:tc>
        <w:tc>
          <w:tcPr>
            <w:tcW w:w="567" w:type="dxa"/>
          </w:tcPr>
          <w:p w14:paraId="3FAADA97" w14:textId="77777777" w:rsidR="00FC3189" w:rsidRPr="00C85C68" w:rsidRDefault="00FC3189" w:rsidP="00466A43">
            <w:pPr>
              <w:pStyle w:val="BulletList"/>
              <w:numPr>
                <w:ilvl w:val="0"/>
                <w:numId w:val="0"/>
              </w:numPr>
              <w:jc w:val="left"/>
              <w:rPr>
                <w:rFonts w:cs="Arial"/>
                <w:sz w:val="22"/>
                <w:szCs w:val="22"/>
              </w:rPr>
            </w:pPr>
          </w:p>
        </w:tc>
        <w:tc>
          <w:tcPr>
            <w:tcW w:w="4252" w:type="dxa"/>
            <w:tcBorders>
              <w:bottom w:val="single" w:sz="4" w:space="0" w:color="auto"/>
            </w:tcBorders>
          </w:tcPr>
          <w:p w14:paraId="1890B923" w14:textId="77777777" w:rsidR="00FC3189" w:rsidRPr="00C85C68" w:rsidRDefault="00FC3189" w:rsidP="00466A43">
            <w:pPr>
              <w:pStyle w:val="BulletList"/>
              <w:numPr>
                <w:ilvl w:val="0"/>
                <w:numId w:val="0"/>
              </w:numPr>
              <w:jc w:val="left"/>
              <w:rPr>
                <w:rFonts w:cs="Arial"/>
                <w:sz w:val="22"/>
                <w:szCs w:val="22"/>
              </w:rPr>
            </w:pPr>
          </w:p>
        </w:tc>
        <w:tc>
          <w:tcPr>
            <w:tcW w:w="567" w:type="dxa"/>
          </w:tcPr>
          <w:p w14:paraId="031B24DF" w14:textId="77777777" w:rsidR="00FC3189" w:rsidRPr="00C85C68" w:rsidRDefault="00FC3189" w:rsidP="00466A43">
            <w:pPr>
              <w:pStyle w:val="BulletList"/>
              <w:numPr>
                <w:ilvl w:val="0"/>
                <w:numId w:val="0"/>
              </w:numPr>
              <w:jc w:val="left"/>
              <w:rPr>
                <w:rFonts w:cs="Arial"/>
                <w:sz w:val="22"/>
                <w:szCs w:val="22"/>
              </w:rPr>
            </w:pPr>
          </w:p>
        </w:tc>
        <w:tc>
          <w:tcPr>
            <w:tcW w:w="2584" w:type="dxa"/>
            <w:tcBorders>
              <w:bottom w:val="single" w:sz="4" w:space="0" w:color="auto"/>
            </w:tcBorders>
          </w:tcPr>
          <w:p w14:paraId="4362387B" w14:textId="77777777" w:rsidR="00FC3189" w:rsidRPr="00C85C68" w:rsidRDefault="00FC3189" w:rsidP="00466A43">
            <w:pPr>
              <w:pStyle w:val="BulletList"/>
              <w:numPr>
                <w:ilvl w:val="0"/>
                <w:numId w:val="0"/>
              </w:numPr>
              <w:jc w:val="left"/>
              <w:rPr>
                <w:rFonts w:cs="Arial"/>
                <w:sz w:val="22"/>
                <w:szCs w:val="22"/>
              </w:rPr>
            </w:pPr>
          </w:p>
        </w:tc>
      </w:tr>
      <w:tr w:rsidR="00FC3189" w:rsidRPr="00C85C68" w14:paraId="10C53C49" w14:textId="77777777" w:rsidTr="00466A43">
        <w:tc>
          <w:tcPr>
            <w:tcW w:w="2518" w:type="dxa"/>
          </w:tcPr>
          <w:p w14:paraId="4F78A846" w14:textId="77777777" w:rsidR="00FC3189" w:rsidRPr="00C85C68" w:rsidRDefault="00FC3189" w:rsidP="00466A43">
            <w:pPr>
              <w:pStyle w:val="BulletList"/>
              <w:numPr>
                <w:ilvl w:val="0"/>
                <w:numId w:val="0"/>
              </w:numPr>
              <w:jc w:val="left"/>
              <w:rPr>
                <w:rFonts w:cs="Arial"/>
                <w:sz w:val="22"/>
                <w:szCs w:val="22"/>
              </w:rPr>
            </w:pPr>
          </w:p>
        </w:tc>
        <w:tc>
          <w:tcPr>
            <w:tcW w:w="3686" w:type="dxa"/>
            <w:tcBorders>
              <w:top w:val="single" w:sz="4" w:space="0" w:color="auto"/>
            </w:tcBorders>
          </w:tcPr>
          <w:p w14:paraId="62DC688F"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Print Name</w:t>
            </w:r>
          </w:p>
        </w:tc>
        <w:tc>
          <w:tcPr>
            <w:tcW w:w="567" w:type="dxa"/>
          </w:tcPr>
          <w:p w14:paraId="3CA41BB4" w14:textId="77777777" w:rsidR="00FC3189" w:rsidRPr="00C85C68" w:rsidRDefault="00FC3189" w:rsidP="00466A43">
            <w:pPr>
              <w:pStyle w:val="BulletList"/>
              <w:numPr>
                <w:ilvl w:val="0"/>
                <w:numId w:val="0"/>
              </w:numPr>
              <w:jc w:val="left"/>
              <w:rPr>
                <w:rFonts w:cs="Arial"/>
                <w:sz w:val="22"/>
                <w:szCs w:val="22"/>
              </w:rPr>
            </w:pPr>
          </w:p>
        </w:tc>
        <w:tc>
          <w:tcPr>
            <w:tcW w:w="4252" w:type="dxa"/>
            <w:tcBorders>
              <w:top w:val="single" w:sz="4" w:space="0" w:color="auto"/>
            </w:tcBorders>
          </w:tcPr>
          <w:p w14:paraId="7EC7957D"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Signature</w:t>
            </w:r>
          </w:p>
        </w:tc>
        <w:tc>
          <w:tcPr>
            <w:tcW w:w="567" w:type="dxa"/>
          </w:tcPr>
          <w:p w14:paraId="49BED917" w14:textId="77777777" w:rsidR="00FC3189" w:rsidRPr="00C85C68" w:rsidRDefault="00FC3189" w:rsidP="00466A43">
            <w:pPr>
              <w:pStyle w:val="BulletList"/>
              <w:numPr>
                <w:ilvl w:val="0"/>
                <w:numId w:val="0"/>
              </w:numPr>
              <w:jc w:val="left"/>
              <w:rPr>
                <w:rFonts w:cs="Arial"/>
                <w:sz w:val="22"/>
                <w:szCs w:val="22"/>
              </w:rPr>
            </w:pPr>
          </w:p>
        </w:tc>
        <w:tc>
          <w:tcPr>
            <w:tcW w:w="2584" w:type="dxa"/>
            <w:tcBorders>
              <w:top w:val="single" w:sz="4" w:space="0" w:color="auto"/>
            </w:tcBorders>
          </w:tcPr>
          <w:p w14:paraId="399B2AC9" w14:textId="77777777" w:rsidR="00FC3189" w:rsidRPr="00C85C68" w:rsidRDefault="00FC3189" w:rsidP="00466A43">
            <w:pPr>
              <w:pStyle w:val="BulletList"/>
              <w:numPr>
                <w:ilvl w:val="0"/>
                <w:numId w:val="0"/>
              </w:numPr>
              <w:jc w:val="left"/>
              <w:rPr>
                <w:rFonts w:cs="Arial"/>
                <w:sz w:val="22"/>
                <w:szCs w:val="22"/>
              </w:rPr>
            </w:pPr>
            <w:r w:rsidRPr="00C85C68">
              <w:rPr>
                <w:rFonts w:cs="Arial"/>
                <w:sz w:val="22"/>
                <w:szCs w:val="22"/>
              </w:rPr>
              <w:t>Date (DD/MMM/YY)</w:t>
            </w:r>
          </w:p>
        </w:tc>
      </w:tr>
    </w:tbl>
    <w:p w14:paraId="79A67922" w14:textId="77777777" w:rsidR="00FC3189" w:rsidRPr="00C85C68" w:rsidRDefault="00FC3189" w:rsidP="00211CD8">
      <w:pPr>
        <w:pStyle w:val="BulletList"/>
        <w:numPr>
          <w:ilvl w:val="0"/>
          <w:numId w:val="0"/>
        </w:numPr>
        <w:jc w:val="left"/>
        <w:rPr>
          <w:rFonts w:cs="Arial"/>
          <w:sz w:val="22"/>
          <w:szCs w:val="22"/>
        </w:rPr>
      </w:pPr>
    </w:p>
    <w:p w14:paraId="7B00B905" w14:textId="77777777" w:rsidR="004545CD" w:rsidRPr="00C85C68" w:rsidRDefault="004545CD" w:rsidP="00211CD8">
      <w:pPr>
        <w:pStyle w:val="BulletList"/>
        <w:numPr>
          <w:ilvl w:val="0"/>
          <w:numId w:val="0"/>
        </w:numPr>
        <w:jc w:val="left"/>
        <w:rPr>
          <w:rFonts w:cs="Arial"/>
          <w:sz w:val="22"/>
          <w:szCs w:val="22"/>
        </w:rPr>
      </w:pPr>
    </w:p>
    <w:p w14:paraId="65C6DD0A" w14:textId="77777777" w:rsidR="004545CD" w:rsidRPr="00C85C68" w:rsidRDefault="004545CD" w:rsidP="00211CD8">
      <w:pPr>
        <w:pStyle w:val="BulletList"/>
        <w:numPr>
          <w:ilvl w:val="0"/>
          <w:numId w:val="0"/>
        </w:numPr>
        <w:jc w:val="left"/>
        <w:rPr>
          <w:rFonts w:cs="Arial"/>
          <w:sz w:val="22"/>
          <w:szCs w:val="22"/>
        </w:rPr>
      </w:pPr>
    </w:p>
    <w:p w14:paraId="191ABBF3" w14:textId="77777777" w:rsidR="004545CD" w:rsidRPr="00C85C68" w:rsidRDefault="004545CD" w:rsidP="00211CD8">
      <w:pPr>
        <w:pStyle w:val="BulletList"/>
        <w:numPr>
          <w:ilvl w:val="0"/>
          <w:numId w:val="0"/>
        </w:numPr>
        <w:jc w:val="left"/>
        <w:rPr>
          <w:rFonts w:cs="Arial"/>
          <w:sz w:val="22"/>
          <w:szCs w:val="22"/>
        </w:rPr>
      </w:pPr>
    </w:p>
    <w:p w14:paraId="31A921A9" w14:textId="77777777" w:rsidR="004545CD" w:rsidRPr="00C85C68" w:rsidRDefault="004545CD" w:rsidP="00211CD8">
      <w:pPr>
        <w:pStyle w:val="BulletList"/>
        <w:numPr>
          <w:ilvl w:val="0"/>
          <w:numId w:val="0"/>
        </w:numPr>
        <w:jc w:val="left"/>
        <w:rPr>
          <w:rFonts w:cs="Arial"/>
          <w:sz w:val="22"/>
          <w:szCs w:val="22"/>
        </w:rPr>
      </w:pPr>
    </w:p>
    <w:p w14:paraId="407D15B4" w14:textId="77777777" w:rsidR="004545CD" w:rsidRPr="00C85C68" w:rsidRDefault="004545CD" w:rsidP="00211CD8">
      <w:pPr>
        <w:pStyle w:val="BulletList"/>
        <w:numPr>
          <w:ilvl w:val="0"/>
          <w:numId w:val="0"/>
        </w:numPr>
        <w:jc w:val="left"/>
        <w:rPr>
          <w:rFonts w:cs="Arial"/>
          <w:sz w:val="22"/>
          <w:szCs w:val="22"/>
        </w:rPr>
      </w:pPr>
    </w:p>
    <w:p w14:paraId="08AE97A2" w14:textId="77777777" w:rsidR="00872AD8" w:rsidRDefault="00872AD8" w:rsidP="00211CD8">
      <w:pPr>
        <w:pStyle w:val="BulletList"/>
        <w:numPr>
          <w:ilvl w:val="0"/>
          <w:numId w:val="0"/>
        </w:numPr>
        <w:jc w:val="left"/>
        <w:rPr>
          <w:rFonts w:cs="Arial"/>
          <w:sz w:val="22"/>
          <w:szCs w:val="22"/>
        </w:rPr>
      </w:pPr>
    </w:p>
    <w:p w14:paraId="537BD177" w14:textId="77777777" w:rsidR="00872AD8" w:rsidRDefault="00872AD8" w:rsidP="00211CD8">
      <w:pPr>
        <w:pStyle w:val="BulletList"/>
        <w:numPr>
          <w:ilvl w:val="0"/>
          <w:numId w:val="0"/>
        </w:numPr>
        <w:jc w:val="left"/>
        <w:rPr>
          <w:rFonts w:cs="Arial"/>
          <w:sz w:val="22"/>
          <w:szCs w:val="22"/>
        </w:rPr>
      </w:pPr>
    </w:p>
    <w:p w14:paraId="66E9F943" w14:textId="77777777" w:rsidR="00872AD8" w:rsidRDefault="00872AD8" w:rsidP="00211CD8">
      <w:pPr>
        <w:pStyle w:val="BulletList"/>
        <w:numPr>
          <w:ilvl w:val="0"/>
          <w:numId w:val="0"/>
        </w:numPr>
        <w:jc w:val="left"/>
        <w:rPr>
          <w:rFonts w:cs="Arial"/>
          <w:sz w:val="22"/>
          <w:szCs w:val="22"/>
        </w:rPr>
      </w:pPr>
    </w:p>
    <w:p w14:paraId="2CB169C2" w14:textId="77777777" w:rsidR="00872AD8" w:rsidRDefault="00872AD8" w:rsidP="00211CD8">
      <w:pPr>
        <w:pStyle w:val="BulletList"/>
        <w:numPr>
          <w:ilvl w:val="0"/>
          <w:numId w:val="0"/>
        </w:numPr>
        <w:jc w:val="left"/>
        <w:rPr>
          <w:rFonts w:cs="Arial"/>
          <w:sz w:val="22"/>
          <w:szCs w:val="22"/>
        </w:rPr>
      </w:pPr>
    </w:p>
    <w:p w14:paraId="1B825E38" w14:textId="77777777" w:rsidR="00872AD8" w:rsidRDefault="00872AD8" w:rsidP="00211CD8">
      <w:pPr>
        <w:pStyle w:val="BulletList"/>
        <w:numPr>
          <w:ilvl w:val="0"/>
          <w:numId w:val="0"/>
        </w:numPr>
        <w:jc w:val="left"/>
        <w:rPr>
          <w:rFonts w:cs="Arial"/>
          <w:sz w:val="22"/>
          <w:szCs w:val="22"/>
        </w:rPr>
      </w:pPr>
    </w:p>
    <w:p w14:paraId="12684045" w14:textId="77777777" w:rsidR="00872AD8" w:rsidRDefault="00872AD8" w:rsidP="00211CD8">
      <w:pPr>
        <w:pStyle w:val="BulletList"/>
        <w:numPr>
          <w:ilvl w:val="0"/>
          <w:numId w:val="0"/>
        </w:numPr>
        <w:jc w:val="left"/>
        <w:rPr>
          <w:rFonts w:cs="Arial"/>
          <w:sz w:val="22"/>
          <w:szCs w:val="22"/>
        </w:rPr>
      </w:pPr>
    </w:p>
    <w:p w14:paraId="086A0FEE" w14:textId="77777777" w:rsidR="00872AD8" w:rsidRDefault="00872AD8" w:rsidP="00211CD8">
      <w:pPr>
        <w:pStyle w:val="BulletList"/>
        <w:numPr>
          <w:ilvl w:val="0"/>
          <w:numId w:val="0"/>
        </w:numPr>
        <w:jc w:val="left"/>
        <w:rPr>
          <w:rFonts w:cs="Arial"/>
          <w:sz w:val="22"/>
          <w:szCs w:val="22"/>
        </w:rPr>
      </w:pPr>
    </w:p>
    <w:p w14:paraId="45677C26" w14:textId="77777777" w:rsidR="00872AD8" w:rsidRDefault="00872AD8" w:rsidP="00211CD8">
      <w:pPr>
        <w:pStyle w:val="BulletList"/>
        <w:numPr>
          <w:ilvl w:val="0"/>
          <w:numId w:val="0"/>
        </w:numPr>
        <w:jc w:val="left"/>
        <w:rPr>
          <w:rFonts w:cs="Arial"/>
          <w:sz w:val="22"/>
          <w:szCs w:val="22"/>
        </w:rPr>
      </w:pPr>
    </w:p>
    <w:p w14:paraId="1B1F5D4E" w14:textId="77777777" w:rsidR="00872AD8" w:rsidRDefault="00872AD8" w:rsidP="00211CD8">
      <w:pPr>
        <w:pStyle w:val="BulletList"/>
        <w:numPr>
          <w:ilvl w:val="0"/>
          <w:numId w:val="0"/>
        </w:numPr>
        <w:jc w:val="left"/>
        <w:rPr>
          <w:rFonts w:cs="Arial"/>
          <w:sz w:val="22"/>
          <w:szCs w:val="22"/>
        </w:rPr>
      </w:pPr>
    </w:p>
    <w:p w14:paraId="6978A86B" w14:textId="77777777" w:rsidR="00872AD8" w:rsidRDefault="00872AD8" w:rsidP="00211CD8">
      <w:pPr>
        <w:pStyle w:val="BulletList"/>
        <w:numPr>
          <w:ilvl w:val="0"/>
          <w:numId w:val="0"/>
        </w:numPr>
        <w:jc w:val="left"/>
        <w:rPr>
          <w:rFonts w:cs="Arial"/>
          <w:sz w:val="22"/>
          <w:szCs w:val="22"/>
        </w:rPr>
      </w:pPr>
    </w:p>
    <w:p w14:paraId="7FD85605" w14:textId="77777777" w:rsidR="00872AD8" w:rsidRDefault="00872AD8" w:rsidP="00211CD8">
      <w:pPr>
        <w:pStyle w:val="BulletList"/>
        <w:numPr>
          <w:ilvl w:val="0"/>
          <w:numId w:val="0"/>
        </w:numPr>
        <w:jc w:val="left"/>
        <w:rPr>
          <w:rFonts w:cs="Arial"/>
          <w:sz w:val="22"/>
          <w:szCs w:val="22"/>
        </w:rPr>
      </w:pPr>
    </w:p>
    <w:p w14:paraId="3A2B2B7B" w14:textId="77777777" w:rsidR="00872AD8" w:rsidRDefault="00872AD8" w:rsidP="00211CD8">
      <w:pPr>
        <w:pStyle w:val="BulletList"/>
        <w:numPr>
          <w:ilvl w:val="0"/>
          <w:numId w:val="0"/>
        </w:numPr>
        <w:jc w:val="left"/>
        <w:rPr>
          <w:rFonts w:cs="Arial"/>
          <w:sz w:val="22"/>
          <w:szCs w:val="22"/>
        </w:rPr>
      </w:pPr>
    </w:p>
    <w:p w14:paraId="382B445D" w14:textId="77777777" w:rsidR="00872AD8" w:rsidRDefault="00872AD8" w:rsidP="00211CD8">
      <w:pPr>
        <w:pStyle w:val="BulletList"/>
        <w:numPr>
          <w:ilvl w:val="0"/>
          <w:numId w:val="0"/>
        </w:numPr>
        <w:jc w:val="left"/>
        <w:rPr>
          <w:rFonts w:cs="Arial"/>
          <w:sz w:val="22"/>
          <w:szCs w:val="22"/>
        </w:rPr>
      </w:pPr>
    </w:p>
    <w:p w14:paraId="19B674E8" w14:textId="252FDC83" w:rsidR="004545CD" w:rsidRPr="00872AD8" w:rsidRDefault="00872AD8" w:rsidP="00211CD8">
      <w:pPr>
        <w:pStyle w:val="BulletList"/>
        <w:numPr>
          <w:ilvl w:val="0"/>
          <w:numId w:val="0"/>
        </w:numPr>
        <w:jc w:val="left"/>
        <w:rPr>
          <w:rFonts w:cs="Arial"/>
          <w:i/>
          <w:iCs/>
          <w:sz w:val="22"/>
          <w:szCs w:val="22"/>
        </w:rPr>
      </w:pPr>
      <w:r w:rsidRPr="00872AD8">
        <w:rPr>
          <w:rFonts w:cs="Arial"/>
          <w:i/>
          <w:iCs/>
          <w:sz w:val="22"/>
          <w:szCs w:val="22"/>
        </w:rPr>
        <w:t>The JRMO would like to thank the CECM for this template.</w:t>
      </w:r>
    </w:p>
    <w:sectPr w:rsidR="004545CD" w:rsidRPr="00872AD8" w:rsidSect="00FC75A4">
      <w:headerReference w:type="default" r:id="rId13"/>
      <w:footerReference w:type="default" r:id="rId14"/>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AF36" w14:textId="77777777" w:rsidR="00D16933" w:rsidRDefault="00D16933" w:rsidP="002C7183">
      <w:r>
        <w:separator/>
      </w:r>
    </w:p>
  </w:endnote>
  <w:endnote w:type="continuationSeparator" w:id="0">
    <w:p w14:paraId="78C3E276" w14:textId="77777777" w:rsidR="00D16933" w:rsidRDefault="00D16933" w:rsidP="002C7183">
      <w:r>
        <w:continuationSeparator/>
      </w:r>
    </w:p>
  </w:endnote>
  <w:endnote w:type="continuationNotice" w:id="1">
    <w:p w14:paraId="0EFE1E80" w14:textId="77777777" w:rsidR="00D16933" w:rsidRDefault="00D16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DB7A" w14:textId="1A436811" w:rsidR="001824DF" w:rsidRPr="00872AD8" w:rsidRDefault="000C7959" w:rsidP="001A2CF6">
    <w:pPr>
      <w:pStyle w:val="Footer"/>
      <w:rPr>
        <w:rFonts w:ascii="Arial" w:hAnsi="Arial" w:cs="Arial"/>
        <w:sz w:val="16"/>
        <w:szCs w:val="16"/>
      </w:rPr>
    </w:pPr>
    <w:r>
      <w:rPr>
        <w:rFonts w:ascii="Arial" w:eastAsiaTheme="majorEastAsia" w:hAnsi="Arial" w:cs="Arial"/>
        <w:sz w:val="16"/>
        <w:szCs w:val="16"/>
      </w:rPr>
      <w:t xml:space="preserve">JRMO </w:t>
    </w:r>
    <w:r w:rsidR="00872AD8" w:rsidRPr="00872AD8">
      <w:rPr>
        <w:rFonts w:ascii="Arial" w:eastAsiaTheme="majorEastAsia" w:hAnsi="Arial" w:cs="Arial"/>
        <w:sz w:val="16"/>
        <w:szCs w:val="16"/>
      </w:rPr>
      <w:t>SOP 45 AD</w:t>
    </w:r>
    <w:r w:rsidR="005D6689">
      <w:rPr>
        <w:rFonts w:ascii="Arial" w:eastAsiaTheme="majorEastAsia" w:hAnsi="Arial" w:cs="Arial"/>
        <w:sz w:val="16"/>
        <w:szCs w:val="16"/>
      </w:rPr>
      <w:t>5</w:t>
    </w:r>
    <w:r w:rsidR="00872AD8" w:rsidRPr="00872AD8">
      <w:rPr>
        <w:rFonts w:ascii="Arial" w:eastAsiaTheme="majorEastAsia" w:hAnsi="Arial" w:cs="Arial"/>
        <w:sz w:val="16"/>
        <w:szCs w:val="16"/>
      </w:rPr>
      <w:t xml:space="preserve"> </w:t>
    </w:r>
    <w:r w:rsidR="001824DF" w:rsidRPr="00872AD8">
      <w:rPr>
        <w:rFonts w:ascii="Arial" w:eastAsiaTheme="majorEastAsia" w:hAnsi="Arial" w:cs="Arial"/>
        <w:sz w:val="16"/>
        <w:szCs w:val="16"/>
      </w:rPr>
      <w:t>JRMO Source Data Agreement v1.0</w:t>
    </w:r>
    <w:r>
      <w:rPr>
        <w:rFonts w:ascii="Arial" w:eastAsiaTheme="majorEastAsia" w:hAnsi="Arial" w:cs="Arial"/>
        <w:sz w:val="16"/>
        <w:szCs w:val="16"/>
      </w:rPr>
      <w:t xml:space="preserve"> 1</w:t>
    </w:r>
    <w:r w:rsidR="001824DF" w:rsidRPr="00872AD8">
      <w:rPr>
        <w:rFonts w:ascii="Arial" w:eastAsiaTheme="majorEastAsia" w:hAnsi="Arial" w:cs="Arial"/>
        <w:sz w:val="16"/>
        <w:szCs w:val="16"/>
      </w:rPr>
      <w:tab/>
    </w:r>
    <w:r>
      <w:rPr>
        <w:rFonts w:ascii="Arial" w:eastAsiaTheme="majorEastAsia" w:hAnsi="Arial" w:cs="Arial"/>
        <w:sz w:val="16"/>
        <w:szCs w:val="16"/>
      </w:rPr>
      <w:t xml:space="preserve">9.04.2021 </w:t>
    </w:r>
    <w:r w:rsidR="005D6689">
      <w:rPr>
        <w:rFonts w:ascii="Arial" w:eastAsiaTheme="majorEastAsia" w:hAnsi="Arial" w:cs="Arial"/>
        <w:sz w:val="16"/>
        <w:szCs w:val="16"/>
      </w:rPr>
      <w:t>FINAL</w:t>
    </w:r>
    <w:r>
      <w:rPr>
        <w:rFonts w:ascii="Arial" w:eastAsiaTheme="majorEastAsia" w:hAnsi="Arial" w:cs="Arial"/>
        <w:sz w:val="16"/>
        <w:szCs w:val="16"/>
      </w:rPr>
      <w:t xml:space="preserve">   </w:t>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tab/>
    </w:r>
    <w:r w:rsidR="001824DF" w:rsidRPr="00872AD8">
      <w:rPr>
        <w:rFonts w:ascii="Arial" w:eastAsiaTheme="majorEastAsia" w:hAnsi="Arial" w:cs="Arial"/>
        <w:sz w:val="16"/>
        <w:szCs w:val="16"/>
      </w:rPr>
      <w:fldChar w:fldCharType="begin"/>
    </w:r>
    <w:r w:rsidR="001824DF" w:rsidRPr="00872AD8">
      <w:rPr>
        <w:rFonts w:ascii="Arial" w:eastAsiaTheme="majorEastAsia" w:hAnsi="Arial" w:cs="Arial"/>
        <w:sz w:val="16"/>
        <w:szCs w:val="16"/>
      </w:rPr>
      <w:instrText xml:space="preserve"> PAGE  \* Arabic  \* MERGEFORMAT </w:instrText>
    </w:r>
    <w:r w:rsidR="001824DF" w:rsidRPr="00872AD8">
      <w:rPr>
        <w:rFonts w:ascii="Arial" w:eastAsiaTheme="majorEastAsia" w:hAnsi="Arial" w:cs="Arial"/>
        <w:sz w:val="16"/>
        <w:szCs w:val="16"/>
      </w:rPr>
      <w:fldChar w:fldCharType="separate"/>
    </w:r>
    <w:r w:rsidR="004B6EBD">
      <w:rPr>
        <w:rFonts w:ascii="Arial" w:eastAsiaTheme="majorEastAsia" w:hAnsi="Arial" w:cs="Arial"/>
        <w:noProof/>
        <w:sz w:val="16"/>
        <w:szCs w:val="16"/>
      </w:rPr>
      <w:t>2</w:t>
    </w:r>
    <w:r w:rsidR="001824DF" w:rsidRPr="00872AD8">
      <w:rPr>
        <w:rFonts w:ascii="Arial" w:eastAsiaTheme="majorEastAsia" w:hAnsi="Arial" w:cs="Arial"/>
        <w:sz w:val="16"/>
        <w:szCs w:val="16"/>
      </w:rPr>
      <w:fldChar w:fldCharType="end"/>
    </w:r>
    <w:r w:rsidR="001824DF" w:rsidRPr="00872AD8">
      <w:rPr>
        <w:rFonts w:ascii="Arial" w:eastAsiaTheme="majorEastAsia" w:hAnsi="Arial" w:cs="Arial"/>
        <w:sz w:val="16"/>
        <w:szCs w:val="16"/>
      </w:rPr>
      <w:t xml:space="preserve"> of </w:t>
    </w:r>
    <w:r w:rsidR="001824DF" w:rsidRPr="00872AD8">
      <w:rPr>
        <w:rFonts w:ascii="Arial" w:eastAsiaTheme="majorEastAsia" w:hAnsi="Arial" w:cs="Arial"/>
        <w:sz w:val="16"/>
        <w:szCs w:val="16"/>
      </w:rPr>
      <w:fldChar w:fldCharType="begin"/>
    </w:r>
    <w:r w:rsidR="001824DF" w:rsidRPr="00872AD8">
      <w:rPr>
        <w:rFonts w:ascii="Arial" w:eastAsiaTheme="majorEastAsia" w:hAnsi="Arial" w:cs="Arial"/>
        <w:sz w:val="16"/>
        <w:szCs w:val="16"/>
      </w:rPr>
      <w:instrText xml:space="preserve"> NUMPAGES  \* Arabic  \* MERGEFORMAT </w:instrText>
    </w:r>
    <w:r w:rsidR="001824DF" w:rsidRPr="00872AD8">
      <w:rPr>
        <w:rFonts w:ascii="Arial" w:eastAsiaTheme="majorEastAsia" w:hAnsi="Arial" w:cs="Arial"/>
        <w:sz w:val="16"/>
        <w:szCs w:val="16"/>
      </w:rPr>
      <w:fldChar w:fldCharType="separate"/>
    </w:r>
    <w:r w:rsidR="004B6EBD">
      <w:rPr>
        <w:rFonts w:ascii="Arial" w:eastAsiaTheme="majorEastAsia" w:hAnsi="Arial" w:cs="Arial"/>
        <w:noProof/>
        <w:sz w:val="16"/>
        <w:szCs w:val="16"/>
      </w:rPr>
      <w:t>10</w:t>
    </w:r>
    <w:r w:rsidR="001824DF" w:rsidRPr="00872AD8">
      <w:rPr>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D05E" w14:textId="77777777" w:rsidR="00D16933" w:rsidRDefault="00D16933" w:rsidP="002C7183">
      <w:r>
        <w:separator/>
      </w:r>
    </w:p>
  </w:footnote>
  <w:footnote w:type="continuationSeparator" w:id="0">
    <w:p w14:paraId="7C0B5CEA" w14:textId="77777777" w:rsidR="00D16933" w:rsidRDefault="00D16933" w:rsidP="002C7183">
      <w:r>
        <w:continuationSeparator/>
      </w:r>
    </w:p>
  </w:footnote>
  <w:footnote w:type="continuationNotice" w:id="1">
    <w:p w14:paraId="088F61E3" w14:textId="77777777" w:rsidR="00D16933" w:rsidRDefault="00D169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576" w14:textId="3C8934D3" w:rsidR="001824DF" w:rsidRDefault="001824DF" w:rsidP="001824DF">
    <w:pPr>
      <w:pStyle w:val="Header"/>
      <w:tabs>
        <w:tab w:val="center" w:pos="6979"/>
        <w:tab w:val="left" w:pos="11445"/>
      </w:tabs>
      <w:rPr>
        <w:rFonts w:asciiTheme="minorHAnsi" w:eastAsiaTheme="majorEastAsia" w:hAnsiTheme="minorHAnsi" w:cstheme="majorBidi"/>
        <w:b/>
        <w:sz w:val="44"/>
        <w:szCs w:val="44"/>
      </w:rPr>
    </w:pPr>
    <w:r w:rsidRPr="00BA591E">
      <w:rPr>
        <w:noProof/>
        <w:lang w:val="en-GB"/>
      </w:rPr>
      <w:drawing>
        <wp:inline distT="0" distB="0" distL="0" distR="0" wp14:anchorId="73689D0B" wp14:editId="27E573A9">
          <wp:extent cx="19050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rPr>
        <w:noProof/>
        <w:lang w:val="en-GB"/>
      </w:rPr>
      <w:t xml:space="preserve">  </w:t>
    </w:r>
    <w:r>
      <w:rPr>
        <w:noProof/>
      </w:rPr>
      <w:t xml:space="preserve">                                                                                                                                                      </w:t>
    </w:r>
    <w:r w:rsidRPr="00BA591E">
      <w:rPr>
        <w:noProof/>
        <w:lang w:val="en-GB"/>
      </w:rPr>
      <w:drawing>
        <wp:inline distT="0" distB="0" distL="0" distR="0" wp14:anchorId="0507C5BC" wp14:editId="7DA44401">
          <wp:extent cx="138112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14:paraId="2EAE972B" w14:textId="5FC86F44" w:rsidR="001824DF" w:rsidRDefault="0018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7AE"/>
    <w:multiLevelType w:val="hybridMultilevel"/>
    <w:tmpl w:val="D582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77103"/>
    <w:multiLevelType w:val="hybridMultilevel"/>
    <w:tmpl w:val="2E3E615E"/>
    <w:lvl w:ilvl="0" w:tplc="D1BCB408">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C2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B953E0"/>
    <w:multiLevelType w:val="multilevel"/>
    <w:tmpl w:val="AC1C5E06"/>
    <w:lvl w:ilvl="0">
      <w:start w:val="1"/>
      <w:numFmt w:val="decimal"/>
      <w:pStyle w:val="Heading1"/>
      <w:isLgl/>
      <w:suff w:val="space"/>
      <w:lvlText w:val="%1.0"/>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pStyle w:val="Heading8"/>
      <w:isLgl/>
      <w:suff w:val="space"/>
      <w:lvlText w:val="%1.%2.%3.%4.%5.%6.%7.%8"/>
      <w:lvlJc w:val="left"/>
      <w:pPr>
        <w:ind w:left="0" w:firstLine="0"/>
      </w:pPr>
      <w:rPr>
        <w:rFonts w:hint="default"/>
      </w:rPr>
    </w:lvl>
    <w:lvl w:ilvl="8">
      <w:start w:val="1"/>
      <w:numFmt w:val="decimal"/>
      <w:pStyle w:val="Heading9"/>
      <w:isLgl/>
      <w:suff w:val="space"/>
      <w:lvlText w:val="%1.%2.%3.%4.%5.%6.%7.%8.%9"/>
      <w:lvlJc w:val="left"/>
      <w:pPr>
        <w:ind w:left="0" w:firstLine="0"/>
      </w:pPr>
      <w:rPr>
        <w:rFonts w:hint="default"/>
      </w:rPr>
    </w:lvl>
  </w:abstractNum>
  <w:abstractNum w:abstractNumId="4" w15:restartNumberingAfterBreak="0">
    <w:nsid w:val="3B2237FC"/>
    <w:multiLevelType w:val="hybridMultilevel"/>
    <w:tmpl w:val="C25CF880"/>
    <w:lvl w:ilvl="0" w:tplc="0B18E540">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B3FE4"/>
    <w:multiLevelType w:val="hybridMultilevel"/>
    <w:tmpl w:val="9DA08906"/>
    <w:lvl w:ilvl="0" w:tplc="D1BCB40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001C2"/>
    <w:multiLevelType w:val="hybridMultilevel"/>
    <w:tmpl w:val="28BC1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535E19"/>
    <w:multiLevelType w:val="hybridMultilevel"/>
    <w:tmpl w:val="587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9A3"/>
    <w:multiLevelType w:val="hybridMultilevel"/>
    <w:tmpl w:val="3B709A82"/>
    <w:lvl w:ilvl="0" w:tplc="0624F2D0">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3B3BE6"/>
    <w:multiLevelType w:val="hybridMultilevel"/>
    <w:tmpl w:val="5760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83"/>
    <w:rsid w:val="00003C88"/>
    <w:rsid w:val="00005097"/>
    <w:rsid w:val="00034160"/>
    <w:rsid w:val="000421D1"/>
    <w:rsid w:val="00057FBE"/>
    <w:rsid w:val="00060500"/>
    <w:rsid w:val="00082EFC"/>
    <w:rsid w:val="00083BDB"/>
    <w:rsid w:val="000A0B1E"/>
    <w:rsid w:val="000C7959"/>
    <w:rsid w:val="000E21A4"/>
    <w:rsid w:val="00101257"/>
    <w:rsid w:val="00115891"/>
    <w:rsid w:val="00125866"/>
    <w:rsid w:val="00132593"/>
    <w:rsid w:val="0015430C"/>
    <w:rsid w:val="001616AD"/>
    <w:rsid w:val="00174733"/>
    <w:rsid w:val="001754B3"/>
    <w:rsid w:val="00181E23"/>
    <w:rsid w:val="001824DF"/>
    <w:rsid w:val="001A2CF6"/>
    <w:rsid w:val="001B59DC"/>
    <w:rsid w:val="001B72ED"/>
    <w:rsid w:val="001C3EBF"/>
    <w:rsid w:val="001E381E"/>
    <w:rsid w:val="001F5B4A"/>
    <w:rsid w:val="001F6236"/>
    <w:rsid w:val="002001A1"/>
    <w:rsid w:val="00210851"/>
    <w:rsid w:val="00211CD8"/>
    <w:rsid w:val="002170A7"/>
    <w:rsid w:val="002604B8"/>
    <w:rsid w:val="00291A83"/>
    <w:rsid w:val="002C7183"/>
    <w:rsid w:val="002F0141"/>
    <w:rsid w:val="002F616D"/>
    <w:rsid w:val="00357756"/>
    <w:rsid w:val="00362A72"/>
    <w:rsid w:val="003723D4"/>
    <w:rsid w:val="00382332"/>
    <w:rsid w:val="003A2C3D"/>
    <w:rsid w:val="003C2C25"/>
    <w:rsid w:val="003D1C43"/>
    <w:rsid w:val="003D5AB1"/>
    <w:rsid w:val="003D76D6"/>
    <w:rsid w:val="003F5356"/>
    <w:rsid w:val="00400B33"/>
    <w:rsid w:val="004142E1"/>
    <w:rsid w:val="004175C7"/>
    <w:rsid w:val="00426947"/>
    <w:rsid w:val="004400BF"/>
    <w:rsid w:val="004449C8"/>
    <w:rsid w:val="004545CD"/>
    <w:rsid w:val="004662FF"/>
    <w:rsid w:val="00466A43"/>
    <w:rsid w:val="00472B40"/>
    <w:rsid w:val="00473C62"/>
    <w:rsid w:val="0049143D"/>
    <w:rsid w:val="00495E27"/>
    <w:rsid w:val="004B3068"/>
    <w:rsid w:val="004B6EBD"/>
    <w:rsid w:val="004F609C"/>
    <w:rsid w:val="00517B23"/>
    <w:rsid w:val="005332E4"/>
    <w:rsid w:val="00536B38"/>
    <w:rsid w:val="0055347D"/>
    <w:rsid w:val="00554D5E"/>
    <w:rsid w:val="005B7E37"/>
    <w:rsid w:val="005C2A53"/>
    <w:rsid w:val="005D6689"/>
    <w:rsid w:val="005F70A9"/>
    <w:rsid w:val="006039A5"/>
    <w:rsid w:val="00652BD2"/>
    <w:rsid w:val="00654BCD"/>
    <w:rsid w:val="006A31D0"/>
    <w:rsid w:val="006B74C8"/>
    <w:rsid w:val="006C20B4"/>
    <w:rsid w:val="006C3A38"/>
    <w:rsid w:val="00724D58"/>
    <w:rsid w:val="00725163"/>
    <w:rsid w:val="00747071"/>
    <w:rsid w:val="00753693"/>
    <w:rsid w:val="00754019"/>
    <w:rsid w:val="00757172"/>
    <w:rsid w:val="007A4CA5"/>
    <w:rsid w:val="007C2E92"/>
    <w:rsid w:val="007E5CD3"/>
    <w:rsid w:val="007F50F0"/>
    <w:rsid w:val="00817A12"/>
    <w:rsid w:val="00832091"/>
    <w:rsid w:val="00836B60"/>
    <w:rsid w:val="00850593"/>
    <w:rsid w:val="00872AD8"/>
    <w:rsid w:val="008756D8"/>
    <w:rsid w:val="008D39B0"/>
    <w:rsid w:val="008D7FBB"/>
    <w:rsid w:val="00901BDF"/>
    <w:rsid w:val="00926C31"/>
    <w:rsid w:val="0097298F"/>
    <w:rsid w:val="0099004B"/>
    <w:rsid w:val="009A6A05"/>
    <w:rsid w:val="009B0FDC"/>
    <w:rsid w:val="00A3155F"/>
    <w:rsid w:val="00A621C3"/>
    <w:rsid w:val="00A72CBC"/>
    <w:rsid w:val="00A830B4"/>
    <w:rsid w:val="00A853B2"/>
    <w:rsid w:val="00A86E85"/>
    <w:rsid w:val="00AA347F"/>
    <w:rsid w:val="00AD32FE"/>
    <w:rsid w:val="00AF5A8B"/>
    <w:rsid w:val="00B10BBB"/>
    <w:rsid w:val="00B36CB6"/>
    <w:rsid w:val="00B36D4F"/>
    <w:rsid w:val="00B45F8E"/>
    <w:rsid w:val="00B54375"/>
    <w:rsid w:val="00B91EC6"/>
    <w:rsid w:val="00BA736B"/>
    <w:rsid w:val="00BB2AA8"/>
    <w:rsid w:val="00BC13CA"/>
    <w:rsid w:val="00C058E0"/>
    <w:rsid w:val="00C15FFA"/>
    <w:rsid w:val="00C1787C"/>
    <w:rsid w:val="00C210F3"/>
    <w:rsid w:val="00C377EE"/>
    <w:rsid w:val="00C54287"/>
    <w:rsid w:val="00C604A0"/>
    <w:rsid w:val="00C61292"/>
    <w:rsid w:val="00C65160"/>
    <w:rsid w:val="00C65CBF"/>
    <w:rsid w:val="00C838B7"/>
    <w:rsid w:val="00C85C68"/>
    <w:rsid w:val="00CA0510"/>
    <w:rsid w:val="00CC7473"/>
    <w:rsid w:val="00CD063D"/>
    <w:rsid w:val="00CE7700"/>
    <w:rsid w:val="00D01420"/>
    <w:rsid w:val="00D16933"/>
    <w:rsid w:val="00D2112E"/>
    <w:rsid w:val="00D31CA9"/>
    <w:rsid w:val="00D3379C"/>
    <w:rsid w:val="00D41522"/>
    <w:rsid w:val="00D5022F"/>
    <w:rsid w:val="00D50251"/>
    <w:rsid w:val="00D5403B"/>
    <w:rsid w:val="00D65E36"/>
    <w:rsid w:val="00D710BC"/>
    <w:rsid w:val="00DB2417"/>
    <w:rsid w:val="00DB3685"/>
    <w:rsid w:val="00DB71CD"/>
    <w:rsid w:val="00DD0245"/>
    <w:rsid w:val="00DD39CE"/>
    <w:rsid w:val="00DD4DE7"/>
    <w:rsid w:val="00DD6FD0"/>
    <w:rsid w:val="00DE3215"/>
    <w:rsid w:val="00DF3B59"/>
    <w:rsid w:val="00E227C7"/>
    <w:rsid w:val="00E305DF"/>
    <w:rsid w:val="00E320B0"/>
    <w:rsid w:val="00E558E7"/>
    <w:rsid w:val="00E57DA4"/>
    <w:rsid w:val="00E70AB8"/>
    <w:rsid w:val="00ED708B"/>
    <w:rsid w:val="00EE669D"/>
    <w:rsid w:val="00F03AE2"/>
    <w:rsid w:val="00F42DA1"/>
    <w:rsid w:val="00F62133"/>
    <w:rsid w:val="00F72A8B"/>
    <w:rsid w:val="00F926FB"/>
    <w:rsid w:val="00F92EB7"/>
    <w:rsid w:val="00FA2A3D"/>
    <w:rsid w:val="00FA370F"/>
    <w:rsid w:val="00FA6B7B"/>
    <w:rsid w:val="00FA6FC0"/>
    <w:rsid w:val="00FB0E3F"/>
    <w:rsid w:val="00FC3189"/>
    <w:rsid w:val="00FC52A5"/>
    <w:rsid w:val="00FC75A4"/>
    <w:rsid w:val="00FE3BC3"/>
    <w:rsid w:val="00FF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6B5DF1"/>
  <w15:docId w15:val="{A95E4275-7F33-43CB-B5A0-339BF72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83"/>
    <w:pPr>
      <w:spacing w:after="0" w:line="240" w:lineRule="auto"/>
    </w:pPr>
    <w:rPr>
      <w:rFonts w:ascii="Times New Roman" w:eastAsia="Times New Roman" w:hAnsi="Times New Roman" w:cs="Times New Roman"/>
      <w:szCs w:val="20"/>
      <w:lang w:val="en-US" w:eastAsia="en-GB"/>
    </w:rPr>
  </w:style>
  <w:style w:type="paragraph" w:styleId="Heading1">
    <w:name w:val="heading 1"/>
    <w:next w:val="BodyText"/>
    <w:link w:val="Heading1Char"/>
    <w:uiPriority w:val="9"/>
    <w:qFormat/>
    <w:rsid w:val="00A621C3"/>
    <w:pPr>
      <w:keepNext/>
      <w:keepLines/>
      <w:numPr>
        <w:numId w:val="2"/>
      </w:numPr>
      <w:spacing w:before="300" w:after="60" w:line="240" w:lineRule="auto"/>
      <w:outlineLvl w:val="0"/>
    </w:pPr>
    <w:rPr>
      <w:rFonts w:ascii="Arial" w:eastAsia="Times New Roman" w:hAnsi="Arial" w:cs="Times New Roman"/>
      <w:b/>
      <w:bCs/>
      <w:color w:val="736D6E"/>
      <w:sz w:val="28"/>
      <w:szCs w:val="28"/>
      <w:lang w:val="en-US"/>
    </w:rPr>
  </w:style>
  <w:style w:type="paragraph" w:styleId="Heading2">
    <w:name w:val="heading 2"/>
    <w:basedOn w:val="Heading1"/>
    <w:next w:val="BodyText"/>
    <w:link w:val="Heading2Char"/>
    <w:uiPriority w:val="9"/>
    <w:qFormat/>
    <w:rsid w:val="00A621C3"/>
    <w:pPr>
      <w:numPr>
        <w:ilvl w:val="1"/>
      </w:numPr>
      <w:spacing w:before="200"/>
      <w:outlineLvl w:val="1"/>
    </w:pPr>
    <w:rPr>
      <w:b w:val="0"/>
      <w:bCs w:val="0"/>
      <w:sz w:val="26"/>
      <w:szCs w:val="26"/>
    </w:rPr>
  </w:style>
  <w:style w:type="paragraph" w:styleId="Heading3">
    <w:name w:val="heading 3"/>
    <w:basedOn w:val="Heading1"/>
    <w:next w:val="BodyText"/>
    <w:link w:val="Heading3Char"/>
    <w:uiPriority w:val="9"/>
    <w:qFormat/>
    <w:rsid w:val="00A621C3"/>
    <w:pPr>
      <w:numPr>
        <w:ilvl w:val="2"/>
      </w:numPr>
      <w:spacing w:before="200"/>
      <w:outlineLvl w:val="2"/>
    </w:pPr>
    <w:rPr>
      <w:bCs w:val="0"/>
      <w:sz w:val="24"/>
    </w:rPr>
  </w:style>
  <w:style w:type="paragraph" w:styleId="Heading4">
    <w:name w:val="heading 4"/>
    <w:basedOn w:val="Heading1"/>
    <w:next w:val="BodyText"/>
    <w:link w:val="Heading4Char"/>
    <w:uiPriority w:val="9"/>
    <w:qFormat/>
    <w:rsid w:val="00A621C3"/>
    <w:pPr>
      <w:numPr>
        <w:ilvl w:val="3"/>
      </w:numPr>
      <w:spacing w:before="200"/>
      <w:outlineLvl w:val="3"/>
    </w:pPr>
    <w:rPr>
      <w:b w:val="0"/>
      <w:iCs/>
      <w:sz w:val="24"/>
    </w:rPr>
  </w:style>
  <w:style w:type="paragraph" w:styleId="Heading5">
    <w:name w:val="heading 5"/>
    <w:basedOn w:val="Heading1"/>
    <w:next w:val="BodyText"/>
    <w:link w:val="Heading5Char"/>
    <w:uiPriority w:val="9"/>
    <w:qFormat/>
    <w:rsid w:val="00A621C3"/>
    <w:pPr>
      <w:numPr>
        <w:ilvl w:val="4"/>
      </w:numPr>
      <w:spacing w:before="200"/>
      <w:outlineLvl w:val="4"/>
    </w:pPr>
    <w:rPr>
      <w:bCs w:val="0"/>
      <w:iCs/>
      <w:sz w:val="22"/>
    </w:rPr>
  </w:style>
  <w:style w:type="paragraph" w:styleId="Heading6">
    <w:name w:val="heading 6"/>
    <w:basedOn w:val="Heading1"/>
    <w:next w:val="BodyText"/>
    <w:link w:val="Heading6Char"/>
    <w:uiPriority w:val="9"/>
    <w:qFormat/>
    <w:rsid w:val="00A621C3"/>
    <w:pPr>
      <w:numPr>
        <w:ilvl w:val="5"/>
      </w:numPr>
      <w:spacing w:before="200"/>
      <w:outlineLvl w:val="5"/>
    </w:pPr>
    <w:rPr>
      <w:b w:val="0"/>
      <w:bCs w:val="0"/>
      <w:sz w:val="22"/>
    </w:rPr>
  </w:style>
  <w:style w:type="paragraph" w:styleId="Heading7">
    <w:name w:val="heading 7"/>
    <w:basedOn w:val="Heading1"/>
    <w:next w:val="BodyText"/>
    <w:link w:val="Heading7Char"/>
    <w:uiPriority w:val="9"/>
    <w:qFormat/>
    <w:rsid w:val="00A621C3"/>
    <w:pPr>
      <w:numPr>
        <w:ilvl w:val="6"/>
      </w:numPr>
      <w:spacing w:before="200"/>
      <w:outlineLvl w:val="6"/>
    </w:pPr>
    <w:rPr>
      <w:b w:val="0"/>
      <w:sz w:val="22"/>
      <w:szCs w:val="24"/>
    </w:rPr>
  </w:style>
  <w:style w:type="paragraph" w:styleId="Heading8">
    <w:name w:val="heading 8"/>
    <w:basedOn w:val="Heading1"/>
    <w:next w:val="BodyText"/>
    <w:link w:val="Heading8Char"/>
    <w:uiPriority w:val="9"/>
    <w:qFormat/>
    <w:rsid w:val="00A621C3"/>
    <w:pPr>
      <w:numPr>
        <w:ilvl w:val="7"/>
      </w:numPr>
      <w:spacing w:before="200"/>
      <w:outlineLvl w:val="7"/>
    </w:pPr>
    <w:rPr>
      <w:b w:val="0"/>
      <w:iCs/>
      <w:sz w:val="22"/>
    </w:rPr>
  </w:style>
  <w:style w:type="paragraph" w:styleId="Heading9">
    <w:name w:val="heading 9"/>
    <w:basedOn w:val="Heading1"/>
    <w:next w:val="BodyText"/>
    <w:link w:val="Heading9Char"/>
    <w:uiPriority w:val="9"/>
    <w:qFormat/>
    <w:rsid w:val="00A621C3"/>
    <w:pPr>
      <w:numPr>
        <w:ilvl w:val="8"/>
      </w:numPr>
      <w:spacing w:before="200"/>
      <w:outlineLvl w:val="8"/>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183"/>
    <w:pPr>
      <w:tabs>
        <w:tab w:val="center" w:pos="4513"/>
        <w:tab w:val="right" w:pos="9026"/>
      </w:tabs>
    </w:pPr>
  </w:style>
  <w:style w:type="character" w:customStyle="1" w:styleId="HeaderChar">
    <w:name w:val="Header Char"/>
    <w:basedOn w:val="DefaultParagraphFont"/>
    <w:link w:val="Header"/>
    <w:uiPriority w:val="99"/>
    <w:rsid w:val="002C7183"/>
  </w:style>
  <w:style w:type="paragraph" w:styleId="Footer">
    <w:name w:val="footer"/>
    <w:basedOn w:val="Normal"/>
    <w:link w:val="FooterChar"/>
    <w:uiPriority w:val="99"/>
    <w:unhideWhenUsed/>
    <w:rsid w:val="002C7183"/>
    <w:pPr>
      <w:tabs>
        <w:tab w:val="center" w:pos="4513"/>
        <w:tab w:val="right" w:pos="9026"/>
      </w:tabs>
    </w:pPr>
  </w:style>
  <w:style w:type="character" w:customStyle="1" w:styleId="FooterChar">
    <w:name w:val="Footer Char"/>
    <w:basedOn w:val="DefaultParagraphFont"/>
    <w:link w:val="Footer"/>
    <w:uiPriority w:val="99"/>
    <w:rsid w:val="002C7183"/>
  </w:style>
  <w:style w:type="table" w:styleId="TableGrid">
    <w:name w:val="Table Grid"/>
    <w:basedOn w:val="TableNormal"/>
    <w:uiPriority w:val="39"/>
    <w:rsid w:val="002C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1C3"/>
    <w:rPr>
      <w:rFonts w:ascii="Arial" w:eastAsia="Times New Roman" w:hAnsi="Arial" w:cs="Times New Roman"/>
      <w:b/>
      <w:bCs/>
      <w:color w:val="736D6E"/>
      <w:sz w:val="28"/>
      <w:szCs w:val="28"/>
      <w:lang w:val="en-US"/>
    </w:rPr>
  </w:style>
  <w:style w:type="character" w:customStyle="1" w:styleId="Heading2Char">
    <w:name w:val="Heading 2 Char"/>
    <w:basedOn w:val="DefaultParagraphFont"/>
    <w:link w:val="Heading2"/>
    <w:uiPriority w:val="9"/>
    <w:rsid w:val="00A621C3"/>
    <w:rPr>
      <w:rFonts w:ascii="Arial" w:eastAsia="Times New Roman" w:hAnsi="Arial" w:cs="Times New Roman"/>
      <w:color w:val="736D6E"/>
      <w:sz w:val="26"/>
      <w:szCs w:val="26"/>
      <w:lang w:val="en-US"/>
    </w:rPr>
  </w:style>
  <w:style w:type="character" w:customStyle="1" w:styleId="Heading3Char">
    <w:name w:val="Heading 3 Char"/>
    <w:basedOn w:val="DefaultParagraphFont"/>
    <w:link w:val="Heading3"/>
    <w:uiPriority w:val="9"/>
    <w:rsid w:val="00A621C3"/>
    <w:rPr>
      <w:rFonts w:ascii="Arial" w:eastAsia="Times New Roman" w:hAnsi="Arial" w:cs="Times New Roman"/>
      <w:b/>
      <w:color w:val="736D6E"/>
      <w:sz w:val="24"/>
      <w:szCs w:val="28"/>
      <w:lang w:val="en-US"/>
    </w:rPr>
  </w:style>
  <w:style w:type="character" w:customStyle="1" w:styleId="Heading4Char">
    <w:name w:val="Heading 4 Char"/>
    <w:basedOn w:val="DefaultParagraphFont"/>
    <w:link w:val="Heading4"/>
    <w:uiPriority w:val="9"/>
    <w:rsid w:val="00A621C3"/>
    <w:rPr>
      <w:rFonts w:ascii="Arial" w:eastAsia="Times New Roman" w:hAnsi="Arial" w:cs="Times New Roman"/>
      <w:bCs/>
      <w:iCs/>
      <w:color w:val="736D6E"/>
      <w:sz w:val="24"/>
      <w:szCs w:val="28"/>
      <w:lang w:val="en-US"/>
    </w:rPr>
  </w:style>
  <w:style w:type="character" w:customStyle="1" w:styleId="Heading5Char">
    <w:name w:val="Heading 5 Char"/>
    <w:basedOn w:val="DefaultParagraphFont"/>
    <w:link w:val="Heading5"/>
    <w:uiPriority w:val="9"/>
    <w:rsid w:val="00A621C3"/>
    <w:rPr>
      <w:rFonts w:ascii="Arial" w:eastAsia="Times New Roman" w:hAnsi="Arial" w:cs="Times New Roman"/>
      <w:b/>
      <w:iCs/>
      <w:color w:val="736D6E"/>
      <w:szCs w:val="28"/>
      <w:lang w:val="en-US"/>
    </w:rPr>
  </w:style>
  <w:style w:type="character" w:customStyle="1" w:styleId="Heading6Char">
    <w:name w:val="Heading 6 Char"/>
    <w:basedOn w:val="DefaultParagraphFont"/>
    <w:link w:val="Heading6"/>
    <w:uiPriority w:val="9"/>
    <w:rsid w:val="00A621C3"/>
    <w:rPr>
      <w:rFonts w:ascii="Arial" w:eastAsia="Times New Roman" w:hAnsi="Arial" w:cs="Times New Roman"/>
      <w:color w:val="736D6E"/>
      <w:szCs w:val="28"/>
      <w:lang w:val="en-US"/>
    </w:rPr>
  </w:style>
  <w:style w:type="character" w:customStyle="1" w:styleId="Heading7Char">
    <w:name w:val="Heading 7 Char"/>
    <w:basedOn w:val="DefaultParagraphFont"/>
    <w:link w:val="Heading7"/>
    <w:uiPriority w:val="9"/>
    <w:rsid w:val="00A621C3"/>
    <w:rPr>
      <w:rFonts w:ascii="Arial" w:eastAsia="Times New Roman" w:hAnsi="Arial" w:cs="Times New Roman"/>
      <w:bCs/>
      <w:color w:val="736D6E"/>
      <w:szCs w:val="24"/>
      <w:lang w:val="en-US"/>
    </w:rPr>
  </w:style>
  <w:style w:type="character" w:customStyle="1" w:styleId="Heading8Char">
    <w:name w:val="Heading 8 Char"/>
    <w:basedOn w:val="DefaultParagraphFont"/>
    <w:link w:val="Heading8"/>
    <w:uiPriority w:val="9"/>
    <w:rsid w:val="00A621C3"/>
    <w:rPr>
      <w:rFonts w:ascii="Arial" w:eastAsia="Times New Roman" w:hAnsi="Arial" w:cs="Times New Roman"/>
      <w:bCs/>
      <w:iCs/>
      <w:color w:val="736D6E"/>
      <w:szCs w:val="28"/>
      <w:lang w:val="en-US"/>
    </w:rPr>
  </w:style>
  <w:style w:type="character" w:customStyle="1" w:styleId="Heading9Char">
    <w:name w:val="Heading 9 Char"/>
    <w:basedOn w:val="DefaultParagraphFont"/>
    <w:link w:val="Heading9"/>
    <w:uiPriority w:val="9"/>
    <w:rsid w:val="00A621C3"/>
    <w:rPr>
      <w:rFonts w:ascii="Arial" w:eastAsia="Times New Roman" w:hAnsi="Arial" w:cs="Times New Roman"/>
      <w:bCs/>
      <w:color w:val="736D6E"/>
      <w:szCs w:val="28"/>
      <w:lang w:val="en-US"/>
    </w:rPr>
  </w:style>
  <w:style w:type="paragraph" w:styleId="BodyText">
    <w:name w:val="Body Text"/>
    <w:link w:val="BodyTextChar"/>
    <w:uiPriority w:val="19"/>
    <w:rsid w:val="00A621C3"/>
    <w:pPr>
      <w:spacing w:after="120" w:line="240" w:lineRule="auto"/>
      <w:jc w:val="both"/>
    </w:pPr>
    <w:rPr>
      <w:rFonts w:ascii="Arial" w:eastAsia="Calibri" w:hAnsi="Arial" w:cs="Times New Roman"/>
      <w:sz w:val="20"/>
      <w:szCs w:val="20"/>
      <w:lang w:val="en-US"/>
    </w:rPr>
  </w:style>
  <w:style w:type="character" w:customStyle="1" w:styleId="BodyTextChar">
    <w:name w:val="Body Text Char"/>
    <w:basedOn w:val="DefaultParagraphFont"/>
    <w:link w:val="BodyText"/>
    <w:uiPriority w:val="19"/>
    <w:rsid w:val="00A621C3"/>
    <w:rPr>
      <w:rFonts w:ascii="Arial" w:eastAsia="Calibri" w:hAnsi="Arial" w:cs="Times New Roman"/>
      <w:sz w:val="20"/>
      <w:szCs w:val="20"/>
      <w:lang w:val="en-US"/>
    </w:rPr>
  </w:style>
  <w:style w:type="paragraph" w:customStyle="1" w:styleId="TableText">
    <w:name w:val="Table Text"/>
    <w:basedOn w:val="Normal"/>
    <w:link w:val="TableTextChar"/>
    <w:uiPriority w:val="30"/>
    <w:rsid w:val="00A621C3"/>
    <w:pPr>
      <w:spacing w:before="60" w:after="60"/>
    </w:pPr>
    <w:rPr>
      <w:rFonts w:ascii="Arial" w:hAnsi="Arial"/>
      <w:sz w:val="18"/>
      <w:szCs w:val="22"/>
      <w:lang w:eastAsia="en-US"/>
    </w:rPr>
  </w:style>
  <w:style w:type="paragraph" w:customStyle="1" w:styleId="TableHeader">
    <w:name w:val="Table Header"/>
    <w:basedOn w:val="TableText"/>
    <w:link w:val="TableHeaderChar"/>
    <w:uiPriority w:val="29"/>
    <w:rsid w:val="00A621C3"/>
    <w:rPr>
      <w:b/>
      <w:color w:val="000000"/>
      <w:sz w:val="20"/>
    </w:rPr>
  </w:style>
  <w:style w:type="paragraph" w:customStyle="1" w:styleId="BulletList">
    <w:name w:val="Bullet List"/>
    <w:basedOn w:val="BodyText"/>
    <w:uiPriority w:val="20"/>
    <w:rsid w:val="00A621C3"/>
    <w:pPr>
      <w:numPr>
        <w:numId w:val="1"/>
      </w:numPr>
      <w:contextualSpacing/>
    </w:pPr>
  </w:style>
  <w:style w:type="character" w:customStyle="1" w:styleId="TableTextChar">
    <w:name w:val="Table Text Char"/>
    <w:link w:val="TableText"/>
    <w:uiPriority w:val="30"/>
    <w:rsid w:val="00A621C3"/>
    <w:rPr>
      <w:rFonts w:ascii="Arial" w:eastAsia="Times New Roman" w:hAnsi="Arial" w:cs="Times New Roman"/>
      <w:sz w:val="18"/>
      <w:lang w:val="en-US"/>
    </w:rPr>
  </w:style>
  <w:style w:type="character" w:customStyle="1" w:styleId="TableHeaderChar">
    <w:name w:val="Table Header Char"/>
    <w:link w:val="TableHeader"/>
    <w:uiPriority w:val="29"/>
    <w:rsid w:val="00A621C3"/>
    <w:rPr>
      <w:rFonts w:ascii="Arial" w:eastAsia="Times New Roman" w:hAnsi="Arial" w:cs="Times New Roman"/>
      <w:b/>
      <w:color w:val="000000"/>
      <w:sz w:val="20"/>
      <w:lang w:val="en-US"/>
    </w:rPr>
  </w:style>
  <w:style w:type="paragraph" w:customStyle="1" w:styleId="StyleTableHeaderWhite">
    <w:name w:val="Style Table Header + White"/>
    <w:basedOn w:val="TableHeader"/>
    <w:rsid w:val="00A621C3"/>
    <w:rPr>
      <w:bCs/>
      <w:color w:val="FFFFFF"/>
    </w:rPr>
  </w:style>
  <w:style w:type="paragraph" w:styleId="Title">
    <w:name w:val="Title"/>
    <w:basedOn w:val="Normal"/>
    <w:next w:val="Heading1"/>
    <w:link w:val="TitleChar"/>
    <w:uiPriority w:val="3"/>
    <w:qFormat/>
    <w:rsid w:val="00A621C3"/>
    <w:pPr>
      <w:spacing w:before="240" w:after="240"/>
      <w:contextualSpacing/>
      <w:jc w:val="center"/>
    </w:pPr>
    <w:rPr>
      <w:rFonts w:ascii="Arial" w:hAnsi="Arial"/>
      <w:b/>
      <w:color w:val="736D6E"/>
      <w:sz w:val="40"/>
      <w:szCs w:val="40"/>
      <w:lang w:eastAsia="en-US"/>
    </w:rPr>
  </w:style>
  <w:style w:type="character" w:customStyle="1" w:styleId="TitleChar">
    <w:name w:val="Title Char"/>
    <w:basedOn w:val="DefaultParagraphFont"/>
    <w:link w:val="Title"/>
    <w:uiPriority w:val="3"/>
    <w:rsid w:val="00A621C3"/>
    <w:rPr>
      <w:rFonts w:ascii="Arial" w:eastAsia="Times New Roman" w:hAnsi="Arial" w:cs="Times New Roman"/>
      <w:b/>
      <w:color w:val="736D6E"/>
      <w:sz w:val="40"/>
      <w:szCs w:val="40"/>
      <w:lang w:val="en-US"/>
    </w:rPr>
  </w:style>
  <w:style w:type="paragraph" w:styleId="BalloonText">
    <w:name w:val="Balloon Text"/>
    <w:basedOn w:val="Normal"/>
    <w:link w:val="BalloonTextChar"/>
    <w:uiPriority w:val="99"/>
    <w:semiHidden/>
    <w:unhideWhenUsed/>
    <w:rsid w:val="0017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4B3"/>
    <w:rPr>
      <w:rFonts w:ascii="Segoe UI" w:eastAsia="Times New Roman" w:hAnsi="Segoe UI" w:cs="Segoe UI"/>
      <w:sz w:val="18"/>
      <w:szCs w:val="18"/>
      <w:lang w:val="en-US" w:eastAsia="en-GB"/>
    </w:rPr>
  </w:style>
  <w:style w:type="paragraph" w:styleId="ListParagraph">
    <w:name w:val="List Paragraph"/>
    <w:basedOn w:val="Normal"/>
    <w:uiPriority w:val="34"/>
    <w:qFormat/>
    <w:rsid w:val="00D5403B"/>
    <w:pPr>
      <w:ind w:left="720"/>
      <w:contextualSpacing/>
    </w:pPr>
  </w:style>
  <w:style w:type="character" w:styleId="CommentReference">
    <w:name w:val="annotation reference"/>
    <w:basedOn w:val="DefaultParagraphFont"/>
    <w:uiPriority w:val="99"/>
    <w:semiHidden/>
    <w:unhideWhenUsed/>
    <w:rsid w:val="00C604A0"/>
    <w:rPr>
      <w:sz w:val="16"/>
      <w:szCs w:val="16"/>
    </w:rPr>
  </w:style>
  <w:style w:type="paragraph" w:styleId="CommentText">
    <w:name w:val="annotation text"/>
    <w:basedOn w:val="Normal"/>
    <w:link w:val="CommentTextChar"/>
    <w:uiPriority w:val="99"/>
    <w:semiHidden/>
    <w:unhideWhenUsed/>
    <w:rsid w:val="00C604A0"/>
    <w:rPr>
      <w:sz w:val="20"/>
    </w:rPr>
  </w:style>
  <w:style w:type="character" w:customStyle="1" w:styleId="CommentTextChar">
    <w:name w:val="Comment Text Char"/>
    <w:basedOn w:val="DefaultParagraphFont"/>
    <w:link w:val="CommentText"/>
    <w:uiPriority w:val="99"/>
    <w:semiHidden/>
    <w:rsid w:val="00C604A0"/>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C604A0"/>
    <w:rPr>
      <w:b/>
      <w:bCs/>
    </w:rPr>
  </w:style>
  <w:style w:type="character" w:customStyle="1" w:styleId="CommentSubjectChar">
    <w:name w:val="Comment Subject Char"/>
    <w:basedOn w:val="CommentTextChar"/>
    <w:link w:val="CommentSubject"/>
    <w:uiPriority w:val="99"/>
    <w:semiHidden/>
    <w:rsid w:val="00C604A0"/>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C2E92"/>
    <w:pPr>
      <w:spacing w:after="0" w:line="240" w:lineRule="auto"/>
    </w:pPr>
    <w:rPr>
      <w:rFonts w:ascii="Times New Roman" w:eastAsia="Times New Roman" w:hAnsi="Times New Roman" w:cs="Times New Roman"/>
      <w:szCs w:val="20"/>
      <w:lang w:val="en-US" w:eastAsia="en-GB"/>
    </w:rPr>
  </w:style>
  <w:style w:type="paragraph" w:customStyle="1" w:styleId="Default">
    <w:name w:val="Default"/>
    <w:rsid w:val="001747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0E3F"/>
    <w:rPr>
      <w:color w:val="0563C1"/>
      <w:u w:val="single"/>
    </w:rPr>
  </w:style>
  <w:style w:type="character" w:customStyle="1" w:styleId="UnresolvedMention">
    <w:name w:val="Unresolved Mention"/>
    <w:basedOn w:val="DefaultParagraphFont"/>
    <w:uiPriority w:val="99"/>
    <w:semiHidden/>
    <w:unhideWhenUsed/>
    <w:rsid w:val="0087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me@%20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A780D2D35984641B5FA5A79F7E300A1" ma:contentTypeVersion="29" ma:contentTypeDescription="" ma:contentTypeScope="" ma:versionID="cd6a7f5efcc4daeaf047c4c891de0140">
  <xsd:schema xmlns:xsd="http://www.w3.org/2001/XMLSchema" xmlns:xs="http://www.w3.org/2001/XMLSchema" xmlns:p="http://schemas.microsoft.com/office/2006/metadata/properties" xmlns:ns1="http://schemas.microsoft.com/sharepoint/v3" xmlns:ns2="d5efd484-15aa-41a0-83f6-0646502cb6d6" xmlns:ns3="10b0e69c-7c98-40f8-bfe8-add0758d8428" xmlns:ns4="55e01949-b9e5-4af8-9834-980e38e8da9b" targetNamespace="http://schemas.microsoft.com/office/2006/metadata/properties" ma:root="true" ma:fieldsID="b88b43844900f7a561a67279f2c8fff1" ns1:_="" ns2:_="" ns3:_="" ns4:_="">
    <xsd:import namespace="http://schemas.microsoft.com/sharepoint/v3"/>
    <xsd:import namespace="d5efd484-15aa-41a0-83f6-0646502cb6d6"/>
    <xsd:import namespace="10b0e69c-7c98-40f8-bfe8-add0758d8428"/>
    <xsd:import namespace="55e01949-b9e5-4af8-9834-980e38e8da9b"/>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91ea3ef-1e50-4e21-8a9e-2e91f4048f29}" ma:internalName="TaxCatchAll" ma:showField="CatchAllData" ma:web="55e01949-b9e5-4af8-9834-980e38e8da9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91ea3ef-1e50-4e21-8a9e-2e91f4048f29}" ma:internalName="TaxCatchAllLabel" ma:readOnly="true" ma:showField="CatchAllDataLabel" ma:web="55e01949-b9e5-4af8-9834-980e38e8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0e69c-7c98-40f8-bfe8-add0758d842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01949-b9e5-4af8-9834-980e38e8da9b"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74AE-7DDC-4AA0-BFA7-663F5C73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10b0e69c-7c98-40f8-bfe8-add0758d8428"/>
    <ds:schemaRef ds:uri="55e01949-b9e5-4af8-9834-980e38e8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EE80E-2A4F-4502-A928-ADDB5E8C0E5D}">
  <ds:schemaRefs>
    <ds:schemaRef ds:uri="Microsoft.SharePoint.Taxonomy.ContentTypeSync"/>
  </ds:schemaRefs>
</ds:datastoreItem>
</file>

<file path=customXml/itemProps3.xml><?xml version="1.0" encoding="utf-8"?>
<ds:datastoreItem xmlns:ds="http://schemas.openxmlformats.org/officeDocument/2006/customXml" ds:itemID="{F1DB046D-D03A-49F7-8D70-507B0BE90F82}">
  <ds:schemaRefs>
    <ds:schemaRef ds:uri="http://schemas.microsoft.com/sharepoint/v3/contenttype/forms"/>
  </ds:schemaRefs>
</ds:datastoreItem>
</file>

<file path=customXml/itemProps4.xml><?xml version="1.0" encoding="utf-8"?>
<ds:datastoreItem xmlns:ds="http://schemas.openxmlformats.org/officeDocument/2006/customXml" ds:itemID="{A4B94190-804B-470C-86FB-CCF4CC3739DE}">
  <ds:schemaRefs>
    <ds:schemaRef ds:uri="http://schemas.microsoft.com/sharepoint/v3"/>
    <ds:schemaRef ds:uri="http://schemas.microsoft.com/office/2006/documentManagement/types"/>
    <ds:schemaRef ds:uri="http://schemas.openxmlformats.org/package/2006/metadata/core-properties"/>
    <ds:schemaRef ds:uri="55e01949-b9e5-4af8-9834-980e38e8da9b"/>
    <ds:schemaRef ds:uri="http://purl.org/dc/elements/1.1/"/>
    <ds:schemaRef ds:uri="10b0e69c-7c98-40f8-bfe8-add0758d8428"/>
    <ds:schemaRef ds:uri="http://schemas.microsoft.com/office/2006/metadata/properties"/>
    <ds:schemaRef ds:uri="http://purl.org/dc/terms/"/>
    <ds:schemaRef ds:uri="http://schemas.microsoft.com/office/infopath/2007/PartnerControls"/>
    <ds:schemaRef ds:uri="d5efd484-15aa-41a0-83f6-0646502cb6d6"/>
    <ds:schemaRef ds:uri="http://www.w3.org/XML/1998/namespace"/>
    <ds:schemaRef ds:uri="http://purl.org/dc/dcmitype/"/>
  </ds:schemaRefs>
</ds:datastoreItem>
</file>

<file path=customXml/itemProps5.xml><?xml version="1.0" encoding="utf-8"?>
<ds:datastoreItem xmlns:ds="http://schemas.openxmlformats.org/officeDocument/2006/customXml" ds:itemID="{7F0CF303-7622-47D5-9F7A-AD140865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Queen Mary University</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McCartney</dc:creator>
  <cp:lastModifiedBy>Rebecca Carroll</cp:lastModifiedBy>
  <cp:revision>2</cp:revision>
  <cp:lastPrinted>2018-02-12T09:56:00Z</cp:lastPrinted>
  <dcterms:created xsi:type="dcterms:W3CDTF">2021-04-01T12:25:00Z</dcterms:created>
  <dcterms:modified xsi:type="dcterms:W3CDTF">2021-04-01T12:25:00Z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0x0101005EA864BF41DF8A41860E925F5B29BCF5001A780D2D35984641B5FA5A79F7E300A1</vt:lpwstr>
  </property>
  <property fmtid="{D5CDD505-2E9C-101B-9397-08002B2CF9AE}" pid="3" name="QMULInformationClassification">
    <vt:lpwstr>1;#Protect|9124d8d9-0c1c-41e9-aa14-aba001e9a028</vt:lpwstr>
  </property>
  <property fmtid="{D5CDD505-2E9C-101B-9397-08002B2CF9AE}" pid="4" name="QMULDepartment">
    <vt:lpwstr/>
  </property>
  <property fmtid="{D5CDD505-2E9C-101B-9397-08002B2CF9AE}" pid="5" name="QMULDocumentType">
    <vt:lpwstr/>
  </property>
  <property fmtid="{D5CDD505-2E9C-101B-9397-08002B2CF9AE}" pid="6" name="QMULSchool">
    <vt:lpwstr/>
  </property>
  <property fmtid="{D5CDD505-2E9C-101B-9397-08002B2CF9AE}" pid="7" name="TaxKeyword">
    <vt:lpwstr/>
  </property>
  <property fmtid="{D5CDD505-2E9C-101B-9397-08002B2CF9AE}" pid="8" name="QMULDocumentStatus">
    <vt:lpwstr/>
  </property>
  <property fmtid="{D5CDD505-2E9C-101B-9397-08002B2CF9AE}" pid="9" name="QMULLocation">
    <vt:lpwstr/>
  </property>
</Properties>
</file>