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861" w:tblpY="2746"/>
        <w:tblW w:w="15588" w:type="dxa"/>
        <w:tblLayout w:type="fixed"/>
        <w:tblLook w:val="04A0" w:firstRow="1" w:lastRow="0" w:firstColumn="1" w:lastColumn="0" w:noHBand="0" w:noVBand="1"/>
      </w:tblPr>
      <w:tblGrid>
        <w:gridCol w:w="2138"/>
        <w:gridCol w:w="2503"/>
        <w:gridCol w:w="2305"/>
        <w:gridCol w:w="1004"/>
        <w:gridCol w:w="1275"/>
        <w:gridCol w:w="1418"/>
        <w:gridCol w:w="1134"/>
        <w:gridCol w:w="1417"/>
        <w:gridCol w:w="2394"/>
      </w:tblGrid>
      <w:tr w:rsidR="00AB00A0" w:rsidRPr="00A70782" w14:paraId="7CC742FE" w14:textId="77777777" w:rsidTr="00693E73">
        <w:tc>
          <w:tcPr>
            <w:tcW w:w="2138" w:type="dxa"/>
          </w:tcPr>
          <w:p w14:paraId="7CC742F3" w14:textId="77777777" w:rsidR="00AB00A0" w:rsidRPr="00693E73" w:rsidRDefault="00AB00A0" w:rsidP="00693E73">
            <w:pPr>
              <w:rPr>
                <w:rFonts w:ascii="Arial" w:hAnsi="Arial" w:cs="Arial"/>
                <w:sz w:val="20"/>
                <w:szCs w:val="20"/>
              </w:rPr>
            </w:pPr>
            <w:r w:rsidRPr="00693E73">
              <w:rPr>
                <w:rFonts w:ascii="Arial" w:hAnsi="Arial" w:cs="Arial"/>
                <w:b/>
                <w:sz w:val="20"/>
                <w:szCs w:val="20"/>
              </w:rPr>
              <w:t>Persons Affected</w:t>
            </w:r>
          </w:p>
          <w:p w14:paraId="7CC742F4" w14:textId="77777777" w:rsidR="00AB00A0" w:rsidRPr="00693E73" w:rsidRDefault="00AB00A0" w:rsidP="00693E73">
            <w:pPr>
              <w:rPr>
                <w:rFonts w:ascii="Arial" w:hAnsi="Arial" w:cs="Arial"/>
                <w:sz w:val="20"/>
                <w:szCs w:val="20"/>
              </w:rPr>
            </w:pPr>
            <w:r w:rsidRPr="00693E73">
              <w:rPr>
                <w:rFonts w:ascii="Arial" w:hAnsi="Arial" w:cs="Arial"/>
                <w:sz w:val="20"/>
                <w:szCs w:val="20"/>
              </w:rPr>
              <w:t>(Use participant ID or job title)</w:t>
            </w:r>
          </w:p>
        </w:tc>
        <w:tc>
          <w:tcPr>
            <w:tcW w:w="2503" w:type="dxa"/>
          </w:tcPr>
          <w:p w14:paraId="7CC742F5" w14:textId="77777777" w:rsidR="00AB00A0" w:rsidRPr="00693E73" w:rsidRDefault="00AB00A0" w:rsidP="00693E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E73">
              <w:rPr>
                <w:rFonts w:ascii="Arial" w:hAnsi="Arial" w:cs="Arial"/>
                <w:b/>
                <w:sz w:val="20"/>
                <w:szCs w:val="20"/>
              </w:rPr>
              <w:t>Description of Device Deficiency</w:t>
            </w:r>
          </w:p>
        </w:tc>
        <w:tc>
          <w:tcPr>
            <w:tcW w:w="2305" w:type="dxa"/>
          </w:tcPr>
          <w:p w14:paraId="7CC742F6" w14:textId="77777777" w:rsidR="00AB00A0" w:rsidRPr="00693E73" w:rsidRDefault="00AB00A0" w:rsidP="00693E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E73">
              <w:rPr>
                <w:rFonts w:ascii="Arial" w:hAnsi="Arial" w:cs="Arial"/>
                <w:b/>
                <w:sz w:val="20"/>
                <w:szCs w:val="20"/>
              </w:rPr>
              <w:t>Actions Taken</w:t>
            </w:r>
          </w:p>
        </w:tc>
        <w:tc>
          <w:tcPr>
            <w:tcW w:w="1004" w:type="dxa"/>
          </w:tcPr>
          <w:p w14:paraId="7CC742F7" w14:textId="77777777" w:rsidR="00AB00A0" w:rsidRPr="00693E73" w:rsidRDefault="00AB00A0" w:rsidP="00693E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E73">
              <w:rPr>
                <w:rFonts w:ascii="Arial" w:hAnsi="Arial" w:cs="Arial"/>
                <w:b/>
                <w:sz w:val="20"/>
                <w:szCs w:val="20"/>
              </w:rPr>
              <w:t>Device Serial Number</w:t>
            </w:r>
          </w:p>
        </w:tc>
        <w:tc>
          <w:tcPr>
            <w:tcW w:w="1275" w:type="dxa"/>
          </w:tcPr>
          <w:p w14:paraId="7CC742F8" w14:textId="77777777" w:rsidR="00AB00A0" w:rsidRPr="00693E73" w:rsidRDefault="00AB00A0" w:rsidP="00693E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E73">
              <w:rPr>
                <w:rFonts w:ascii="Arial" w:hAnsi="Arial" w:cs="Arial"/>
                <w:b/>
                <w:sz w:val="20"/>
                <w:szCs w:val="20"/>
              </w:rPr>
              <w:t>Could Device Deficiency have led to SADE?</w:t>
            </w:r>
          </w:p>
          <w:p w14:paraId="7CC742F9" w14:textId="77777777" w:rsidR="00AB00A0" w:rsidRPr="00693E73" w:rsidRDefault="00AB00A0" w:rsidP="00693E73">
            <w:pPr>
              <w:rPr>
                <w:rFonts w:ascii="Arial" w:hAnsi="Arial" w:cs="Arial"/>
                <w:sz w:val="20"/>
                <w:szCs w:val="20"/>
              </w:rPr>
            </w:pPr>
            <w:r w:rsidRPr="00693E73">
              <w:rPr>
                <w:rFonts w:ascii="Arial" w:hAnsi="Arial" w:cs="Arial"/>
                <w:sz w:val="20"/>
                <w:szCs w:val="20"/>
              </w:rPr>
              <w:t>(If yes, complete Safety Report Form)</w:t>
            </w:r>
          </w:p>
        </w:tc>
        <w:tc>
          <w:tcPr>
            <w:tcW w:w="1418" w:type="dxa"/>
          </w:tcPr>
          <w:p w14:paraId="7CC742FA" w14:textId="77777777" w:rsidR="00AB00A0" w:rsidRPr="00693E73" w:rsidRDefault="00AB00A0" w:rsidP="00693E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E73">
              <w:rPr>
                <w:rFonts w:ascii="Arial" w:hAnsi="Arial" w:cs="Arial"/>
                <w:b/>
                <w:sz w:val="20"/>
                <w:szCs w:val="20"/>
              </w:rPr>
              <w:t>PI Assessment</w:t>
            </w:r>
          </w:p>
        </w:tc>
        <w:tc>
          <w:tcPr>
            <w:tcW w:w="1134" w:type="dxa"/>
          </w:tcPr>
          <w:p w14:paraId="7CC742FB" w14:textId="77777777" w:rsidR="00AB00A0" w:rsidRPr="00693E73" w:rsidRDefault="00AB00A0" w:rsidP="00693E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E73">
              <w:rPr>
                <w:rFonts w:ascii="Arial" w:hAnsi="Arial" w:cs="Arial"/>
                <w:b/>
                <w:sz w:val="20"/>
                <w:szCs w:val="20"/>
              </w:rPr>
              <w:t>PI Signature &amp; date</w:t>
            </w:r>
          </w:p>
        </w:tc>
        <w:tc>
          <w:tcPr>
            <w:tcW w:w="1417" w:type="dxa"/>
            <w:shd w:val="clear" w:color="auto" w:fill="E7E6E6" w:themeFill="background2"/>
          </w:tcPr>
          <w:p w14:paraId="7CC742FC" w14:textId="77777777" w:rsidR="00AB00A0" w:rsidRPr="00693E73" w:rsidRDefault="00AB00A0" w:rsidP="00693E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E73">
              <w:rPr>
                <w:rFonts w:ascii="Arial" w:hAnsi="Arial" w:cs="Arial"/>
                <w:b/>
                <w:sz w:val="20"/>
                <w:szCs w:val="20"/>
              </w:rPr>
              <w:t>CI Assessment</w:t>
            </w:r>
          </w:p>
        </w:tc>
        <w:tc>
          <w:tcPr>
            <w:tcW w:w="2394" w:type="dxa"/>
            <w:shd w:val="clear" w:color="auto" w:fill="E7E6E6" w:themeFill="background2"/>
          </w:tcPr>
          <w:p w14:paraId="7CC742FD" w14:textId="77777777" w:rsidR="00AB00A0" w:rsidRPr="00693E73" w:rsidRDefault="00AB00A0" w:rsidP="00693E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E73">
              <w:rPr>
                <w:rFonts w:ascii="Arial" w:hAnsi="Arial" w:cs="Arial"/>
                <w:b/>
                <w:sz w:val="20"/>
                <w:szCs w:val="20"/>
              </w:rPr>
              <w:t>CI Signature &amp; date</w:t>
            </w:r>
          </w:p>
        </w:tc>
      </w:tr>
      <w:tr w:rsidR="00AB00A0" w:rsidRPr="00A70782" w14:paraId="7CC74308" w14:textId="77777777" w:rsidTr="00693E73">
        <w:tc>
          <w:tcPr>
            <w:tcW w:w="2138" w:type="dxa"/>
          </w:tcPr>
          <w:p w14:paraId="7CC742FF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7CC74300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7CC74301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</w:tcPr>
          <w:p w14:paraId="7CC74302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CC74303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CC74304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C74305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7CC74306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shd w:val="clear" w:color="auto" w:fill="E7E6E6" w:themeFill="background2"/>
          </w:tcPr>
          <w:p w14:paraId="7CC74307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</w:tr>
      <w:tr w:rsidR="00AB00A0" w:rsidRPr="00A70782" w14:paraId="7CC74312" w14:textId="77777777" w:rsidTr="00693E73">
        <w:tc>
          <w:tcPr>
            <w:tcW w:w="2138" w:type="dxa"/>
          </w:tcPr>
          <w:p w14:paraId="7CC74309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7CC7430A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7CC7430B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</w:tcPr>
          <w:p w14:paraId="7CC7430C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CC7430D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CC7430E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C7430F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7CC74310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shd w:val="clear" w:color="auto" w:fill="E7E6E6" w:themeFill="background2"/>
          </w:tcPr>
          <w:p w14:paraId="7CC74311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</w:tr>
      <w:tr w:rsidR="00AB00A0" w:rsidRPr="00A70782" w14:paraId="7CC7431C" w14:textId="77777777" w:rsidTr="00693E73">
        <w:tc>
          <w:tcPr>
            <w:tcW w:w="2138" w:type="dxa"/>
          </w:tcPr>
          <w:p w14:paraId="7CC74313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7CC74314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7CC74315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</w:tcPr>
          <w:p w14:paraId="7CC74316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CC74317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CC74318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C74319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7CC7431A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shd w:val="clear" w:color="auto" w:fill="E7E6E6" w:themeFill="background2"/>
          </w:tcPr>
          <w:p w14:paraId="7CC7431B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</w:tr>
      <w:tr w:rsidR="00AB00A0" w:rsidRPr="00A70782" w14:paraId="7CC74326" w14:textId="77777777" w:rsidTr="00693E73">
        <w:tc>
          <w:tcPr>
            <w:tcW w:w="2138" w:type="dxa"/>
          </w:tcPr>
          <w:p w14:paraId="7CC7431D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7CC7431E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7CC7431F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</w:tcPr>
          <w:p w14:paraId="7CC74320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CC74321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CC74322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C74323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7CC74324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shd w:val="clear" w:color="auto" w:fill="E7E6E6" w:themeFill="background2"/>
          </w:tcPr>
          <w:p w14:paraId="7CC74325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</w:tr>
      <w:tr w:rsidR="00AB00A0" w:rsidRPr="00A70782" w14:paraId="7CC74330" w14:textId="77777777" w:rsidTr="00693E73">
        <w:tc>
          <w:tcPr>
            <w:tcW w:w="2138" w:type="dxa"/>
          </w:tcPr>
          <w:p w14:paraId="7CC74327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7CC74328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7CC74329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</w:tcPr>
          <w:p w14:paraId="7CC7432A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CC7432B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CC7432C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C7432D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7CC7432E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shd w:val="clear" w:color="auto" w:fill="E7E6E6" w:themeFill="background2"/>
          </w:tcPr>
          <w:p w14:paraId="7CC7432F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</w:tr>
      <w:tr w:rsidR="00AB00A0" w:rsidRPr="00A70782" w14:paraId="7CC7433A" w14:textId="77777777" w:rsidTr="00693E73">
        <w:tc>
          <w:tcPr>
            <w:tcW w:w="2138" w:type="dxa"/>
          </w:tcPr>
          <w:p w14:paraId="7CC74331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7CC74332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7CC74333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</w:tcPr>
          <w:p w14:paraId="7CC74334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CC74335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CC74336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C74337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7CC74338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shd w:val="clear" w:color="auto" w:fill="E7E6E6" w:themeFill="background2"/>
          </w:tcPr>
          <w:p w14:paraId="7CC74339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</w:tr>
      <w:tr w:rsidR="00AB00A0" w:rsidRPr="00A70782" w14:paraId="7CC74344" w14:textId="77777777" w:rsidTr="00693E73">
        <w:tc>
          <w:tcPr>
            <w:tcW w:w="2138" w:type="dxa"/>
          </w:tcPr>
          <w:p w14:paraId="7CC7433B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7CC7433C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7CC7433D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</w:tcPr>
          <w:p w14:paraId="7CC7433E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CC7433F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CC74340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C74341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7CC74342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shd w:val="clear" w:color="auto" w:fill="E7E6E6" w:themeFill="background2"/>
          </w:tcPr>
          <w:p w14:paraId="7CC74343" w14:textId="77777777" w:rsidR="00AB00A0" w:rsidRPr="00A70782" w:rsidRDefault="00AB00A0" w:rsidP="00693E73">
            <w:pPr>
              <w:rPr>
                <w:rFonts w:ascii="Arial" w:hAnsi="Arial" w:cs="Arial"/>
              </w:rPr>
            </w:pPr>
          </w:p>
        </w:tc>
      </w:tr>
    </w:tbl>
    <w:p w14:paraId="4CFBFEBD" w14:textId="4841EDDF" w:rsidR="00A70782" w:rsidRPr="00B8200C" w:rsidRDefault="00AB00A0" w:rsidP="00AB00A0">
      <w:pPr>
        <w:jc w:val="center"/>
        <w:rPr>
          <w:rFonts w:ascii="Arial" w:hAnsi="Arial" w:cs="Arial"/>
          <w:b/>
          <w:sz w:val="28"/>
          <w:szCs w:val="28"/>
        </w:rPr>
      </w:pPr>
      <w:r w:rsidRPr="00B8200C">
        <w:rPr>
          <w:rFonts w:ascii="Arial" w:hAnsi="Arial" w:cs="Arial"/>
          <w:b/>
          <w:sz w:val="28"/>
          <w:szCs w:val="28"/>
        </w:rPr>
        <w:t>JRMO</w:t>
      </w:r>
      <w:r w:rsidR="009C5E17" w:rsidRPr="00B8200C">
        <w:rPr>
          <w:rFonts w:ascii="Arial" w:hAnsi="Arial" w:cs="Arial"/>
          <w:b/>
          <w:sz w:val="28"/>
          <w:szCs w:val="28"/>
        </w:rPr>
        <w:t xml:space="preserve"> SOP 26d Associated Document 4</w:t>
      </w:r>
    </w:p>
    <w:p w14:paraId="7CC74345" w14:textId="7A98A4ED" w:rsidR="0055357F" w:rsidRPr="00B8200C" w:rsidRDefault="00AB00A0" w:rsidP="00AB00A0">
      <w:pPr>
        <w:jc w:val="center"/>
        <w:rPr>
          <w:rFonts w:ascii="Arial" w:hAnsi="Arial" w:cs="Arial"/>
          <w:b/>
          <w:sz w:val="28"/>
          <w:szCs w:val="28"/>
        </w:rPr>
      </w:pPr>
      <w:r w:rsidRPr="00B8200C">
        <w:rPr>
          <w:rFonts w:ascii="Arial" w:hAnsi="Arial" w:cs="Arial"/>
          <w:b/>
          <w:sz w:val="28"/>
          <w:szCs w:val="28"/>
        </w:rPr>
        <w:t>Device Deficiency Log</w:t>
      </w:r>
    </w:p>
    <w:sectPr w:rsidR="0055357F" w:rsidRPr="00B8200C" w:rsidSect="00AB00A0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8D9F" w14:textId="77777777" w:rsidR="00A70782" w:rsidRDefault="00A70782" w:rsidP="00A70782">
      <w:pPr>
        <w:spacing w:after="0" w:line="240" w:lineRule="auto"/>
      </w:pPr>
      <w:r>
        <w:separator/>
      </w:r>
    </w:p>
  </w:endnote>
  <w:endnote w:type="continuationSeparator" w:id="0">
    <w:p w14:paraId="654494CA" w14:textId="77777777" w:rsidR="00A70782" w:rsidRDefault="00A70782" w:rsidP="00A7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CE54" w14:textId="6EF64719" w:rsidR="00A70782" w:rsidRPr="00A70782" w:rsidRDefault="009C5E17" w:rsidP="00A70782">
    <w:pPr>
      <w:pStyle w:val="Footer"/>
      <w:rPr>
        <w:sz w:val="16"/>
        <w:szCs w:val="16"/>
      </w:rPr>
    </w:pPr>
    <w:r>
      <w:rPr>
        <w:rFonts w:ascii="Arial" w:hAnsi="Arial" w:cs="Arial"/>
        <w:sz w:val="16"/>
        <w:szCs w:val="16"/>
      </w:rPr>
      <w:t>JRMO SOP 26d AD 4</w:t>
    </w:r>
    <w:r w:rsidR="00A70782" w:rsidRPr="00A70782">
      <w:rPr>
        <w:rFonts w:ascii="Arial" w:hAnsi="Arial" w:cs="Arial"/>
        <w:sz w:val="16"/>
        <w:szCs w:val="16"/>
      </w:rPr>
      <w:t xml:space="preserve"> Device Deficiency Log  </w:t>
    </w:r>
    <w:r w:rsidR="00B8200C">
      <w:rPr>
        <w:rFonts w:ascii="Arial" w:hAnsi="Arial" w:cs="Arial"/>
        <w:sz w:val="16"/>
        <w:szCs w:val="16"/>
      </w:rPr>
      <w:t xml:space="preserve">v1.0 </w:t>
    </w:r>
    <w:r w:rsidR="00471DD4">
      <w:rPr>
        <w:rFonts w:ascii="Arial" w:hAnsi="Arial" w:cs="Arial"/>
        <w:sz w:val="16"/>
        <w:szCs w:val="16"/>
      </w:rPr>
      <w:t xml:space="preserve">31.01.2022 FINAL </w:t>
    </w:r>
    <w:r w:rsidR="00A70782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="00A70782" w:rsidRPr="00A70782">
      <w:rPr>
        <w:rFonts w:ascii="Arial" w:hAnsi="Arial" w:cs="Arial"/>
        <w:sz w:val="16"/>
        <w:szCs w:val="16"/>
      </w:rPr>
      <w:t xml:space="preserve">         </w:t>
    </w:r>
    <w:sdt>
      <w:sdtPr>
        <w:rPr>
          <w:rFonts w:ascii="Arial" w:hAnsi="Arial" w:cs="Arial"/>
          <w:sz w:val="16"/>
          <w:szCs w:val="16"/>
        </w:rPr>
        <w:id w:val="-1589002176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70782" w:rsidRPr="00A7078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A70782" w:rsidRPr="00A707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A70782" w:rsidRPr="00A7078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A70782" w:rsidRPr="00A707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A70782" w:rsidRPr="00A707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A70782" w:rsidRPr="00A7078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A70782" w:rsidRPr="00A707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A70782" w:rsidRPr="00A7078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A70782" w:rsidRPr="00A707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A70782" w:rsidRPr="00A707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9DC0471" w14:textId="77777777" w:rsidR="00A70782" w:rsidRDefault="00A70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7547" w14:textId="77777777" w:rsidR="00A70782" w:rsidRDefault="00A70782" w:rsidP="00A70782">
      <w:pPr>
        <w:spacing w:after="0" w:line="240" w:lineRule="auto"/>
      </w:pPr>
      <w:r>
        <w:separator/>
      </w:r>
    </w:p>
  </w:footnote>
  <w:footnote w:type="continuationSeparator" w:id="0">
    <w:p w14:paraId="17BA36CE" w14:textId="77777777" w:rsidR="00A70782" w:rsidRDefault="00A70782" w:rsidP="00A7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16BE" w14:textId="3E073011" w:rsidR="00A70782" w:rsidRPr="00A70782" w:rsidRDefault="00A70782">
    <w:pPr>
      <w:pStyle w:val="Header"/>
      <w:rPr>
        <w:sz w:val="16"/>
        <w:szCs w:val="16"/>
      </w:rPr>
    </w:pPr>
    <w:r w:rsidRPr="00A70782">
      <w:rPr>
        <w:noProof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34CBDA5D" wp14:editId="271B4F83">
          <wp:simplePos x="0" y="0"/>
          <wp:positionH relativeFrom="column">
            <wp:posOffset>7808181</wp:posOffset>
          </wp:positionH>
          <wp:positionV relativeFrom="paragraph">
            <wp:posOffset>-342541</wp:posOffset>
          </wp:positionV>
          <wp:extent cx="1380490" cy="685165"/>
          <wp:effectExtent l="0" t="0" r="0" b="63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0782">
      <w:rPr>
        <w:noProof/>
        <w:sz w:val="16"/>
        <w:szCs w:val="16"/>
        <w:lang w:eastAsia="en-GB"/>
      </w:rPr>
      <w:drawing>
        <wp:anchor distT="0" distB="0" distL="114300" distR="114300" simplePos="0" relativeHeight="251657216" behindDoc="1" locked="0" layoutInCell="1" allowOverlap="1" wp14:anchorId="13B993B6" wp14:editId="2EF2AF1E">
          <wp:simplePos x="0" y="0"/>
          <wp:positionH relativeFrom="column">
            <wp:posOffset>-262393</wp:posOffset>
          </wp:positionH>
          <wp:positionV relativeFrom="paragraph">
            <wp:posOffset>-263028</wp:posOffset>
          </wp:positionV>
          <wp:extent cx="1904762" cy="504762"/>
          <wp:effectExtent l="0" t="0" r="635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0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6F"/>
    <w:rsid w:val="00005C4B"/>
    <w:rsid w:val="002174BE"/>
    <w:rsid w:val="00460588"/>
    <w:rsid w:val="00471DD4"/>
    <w:rsid w:val="00693E73"/>
    <w:rsid w:val="009C5E17"/>
    <w:rsid w:val="00A70782"/>
    <w:rsid w:val="00AB00A0"/>
    <w:rsid w:val="00B8200C"/>
    <w:rsid w:val="00D92B0C"/>
    <w:rsid w:val="00ED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742F3"/>
  <w15:chartTrackingRefBased/>
  <w15:docId w15:val="{377B9401-0257-4636-A04F-6AD71762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782"/>
  </w:style>
  <w:style w:type="paragraph" w:styleId="Footer">
    <w:name w:val="footer"/>
    <w:basedOn w:val="Normal"/>
    <w:link w:val="FooterChar"/>
    <w:uiPriority w:val="99"/>
    <w:unhideWhenUsed/>
    <w:rsid w:val="00A70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4" ma:contentTypeDescription="Create a new document." ma:contentTypeScope="" ma:versionID="996f40958e249ee45350a9ca2dbdfc72">
  <xsd:schema xmlns:xsd="http://www.w3.org/2001/XMLSchema" xmlns:xs="http://www.w3.org/2001/XMLSchema" xmlns:p="http://schemas.microsoft.com/office/2006/metadata/properties" xmlns:ns2="5df3dfa2-19f4-4f12-b675-8a79add64ca0" targetNamespace="http://schemas.microsoft.com/office/2006/metadata/properties" ma:root="true" ma:fieldsID="22b003b3e6da40456516a584bc378d52" ns2:_="">
    <xsd:import namespace="5df3dfa2-19f4-4f12-b675-8a79add64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Props1.xml><?xml version="1.0" encoding="utf-8"?>
<ds:datastoreItem xmlns:ds="http://schemas.openxmlformats.org/officeDocument/2006/customXml" ds:itemID="{67AED114-2E65-4E36-A74A-925A4748E43F}"/>
</file>

<file path=customXml/itemProps2.xml><?xml version="1.0" encoding="utf-8"?>
<ds:datastoreItem xmlns:ds="http://schemas.openxmlformats.org/officeDocument/2006/customXml" ds:itemID="{E7B68F84-4401-4D5A-9105-8EC045D9FB33}">
  <ds:schemaRefs>
    <ds:schemaRef ds:uri="http://purl.org/dc/elements/1.1/"/>
    <ds:schemaRef ds:uri="http://www.w3.org/XML/1998/namespace"/>
    <ds:schemaRef ds:uri="10b0e69c-7c98-40f8-bfe8-add0758d8428"/>
    <ds:schemaRef ds:uri="http://schemas.microsoft.com/sharepoint/v3"/>
    <ds:schemaRef ds:uri="http://schemas.microsoft.com/office/2006/metadata/properties"/>
    <ds:schemaRef ds:uri="55e01949-b9e5-4af8-9834-980e38e8da9b"/>
    <ds:schemaRef ds:uri="http://schemas.microsoft.com/office/2006/documentManagement/types"/>
    <ds:schemaRef ds:uri="d5efd484-15aa-41a0-83f6-0646502cb6d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5E9A8BD-FEAB-4537-8236-9EC3E86231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2236EA-5AC4-470A-AB86-C61CB8202DD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Hughes</dc:creator>
  <cp:keywords/>
  <dc:description/>
  <cp:lastModifiedBy>Rebecca Carroll</cp:lastModifiedBy>
  <cp:revision>2</cp:revision>
  <dcterms:created xsi:type="dcterms:W3CDTF">2022-01-28T12:13:00Z</dcterms:created>
  <dcterms:modified xsi:type="dcterms:W3CDTF">2022-01-28T12:13:00Z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QMULInformationClassification">
    <vt:lpwstr>1;#Protect|9124d8d9-0c1c-41e9-aa14-aba001e9a028</vt:lpwstr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</Properties>
</file>